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18A0" w14:textId="611850AB" w:rsidR="00FF33E7" w:rsidRPr="00BE190E" w:rsidRDefault="002213C8" w:rsidP="00DA250A">
      <w:pPr>
        <w:jc w:val="center"/>
        <w:rPr>
          <w:b/>
          <w:sz w:val="40"/>
          <w:szCs w:val="40"/>
          <w:u w:val="single"/>
          <w:lang w:val="nl-NL"/>
        </w:rPr>
      </w:pPr>
      <w:bookmarkStart w:id="0" w:name="_GoBack"/>
      <w:bookmarkEnd w:id="0"/>
      <w:r w:rsidRPr="00BE190E">
        <w:rPr>
          <w:b/>
          <w:sz w:val="40"/>
          <w:u w:val="single"/>
          <w:lang w:val="nl-NL"/>
        </w:rPr>
        <w:t>Verklarende nota: Principes van de opvolging en praktische modaliteiten</w:t>
      </w:r>
      <w:r w:rsidR="00E91676" w:rsidRPr="00BE190E">
        <w:rPr>
          <w:b/>
          <w:i/>
          <w:sz w:val="40"/>
          <w:szCs w:val="40"/>
          <w:u w:val="single"/>
          <w:lang w:val="nl-NL"/>
        </w:rPr>
        <w:t xml:space="preserve"> (wissen vóór verzending naar Innoviris)</w:t>
      </w:r>
    </w:p>
    <w:p w14:paraId="77DDAF07" w14:textId="5E09D1A3" w:rsidR="00FF33E7" w:rsidRPr="00BE190E" w:rsidRDefault="007446DC" w:rsidP="00FF33E7">
      <w:pPr>
        <w:rPr>
          <w:lang w:val="nl-NL"/>
        </w:rPr>
      </w:pPr>
      <w:r w:rsidRPr="00BE190E">
        <w:rPr>
          <w:lang w:val="nl-NL"/>
        </w:rPr>
        <w:t xml:space="preserve">De opvolging heeft een tweeledig doel: natuurlijk wil Innoviris zich ervan vergewissen dat het project naar behoren wordt uitgevoerd en willen we de aanwending van de subsidie controleren; daarnaast willen we een concreter beeld krijgen van de verwezenlijkingen van uw onderneming of organisatie. Het opvolgingsverslag is dus slechts een basis die toelaat een opvolgingsafspraak zo goed mogelijk voor te bereiden; tijdens die afspraak zult u het project aan ons kunnen voorstellen. </w:t>
      </w:r>
    </w:p>
    <w:p w14:paraId="5EAEF11C" w14:textId="0040FA0D" w:rsidR="00707BEF" w:rsidRPr="00BE190E" w:rsidRDefault="00707BEF" w:rsidP="00FF33E7">
      <w:pPr>
        <w:rPr>
          <w:lang w:val="nl-NL"/>
        </w:rPr>
      </w:pPr>
      <w:r w:rsidRPr="00BE190E">
        <w:rPr>
          <w:lang w:val="nl-NL"/>
        </w:rPr>
        <w:t xml:space="preserve">Twee basisprincipes regelen de opvolging van het project: </w:t>
      </w:r>
    </w:p>
    <w:p w14:paraId="0E9097F5" w14:textId="77777777" w:rsidR="00FF33E7" w:rsidRPr="00BE190E" w:rsidRDefault="00FF33E7" w:rsidP="00B063D4">
      <w:pPr>
        <w:jc w:val="both"/>
        <w:rPr>
          <w:lang w:val="nl-NL"/>
        </w:rPr>
      </w:pPr>
      <w:r w:rsidRPr="00BE190E">
        <w:rPr>
          <w:b/>
          <w:lang w:val="nl-NL"/>
        </w:rPr>
        <w:t xml:space="preserve">Proactiviteit: </w:t>
      </w:r>
      <w:r w:rsidR="00F52CF7" w:rsidRPr="00BE190E">
        <w:rPr>
          <w:lang w:val="nl-NL"/>
        </w:rPr>
        <w:t>het opvolgingsverslag is slechts een stap in de opvolging van het project, die continu is voor de volledige duur van het project. Het is dus belangrijk om het verslag niet af te wachten om belangrijke wijzigingen ter kennis te brengen van Innoviris: belangrijke wijzigingen van het werkprogramma (bv. significante vermindering van een WP, annulering van een WP), wijzigingen in de taakverdeling (bv. vervanging van een tussenkomende partij, beslissing om taken die aanvankelijk aan een onderaannemer werden toevertrouwd voortaan intern uit te voeren). Minder belangrijke wijzigingen (bv. lichte vertraging, wijziging van een of twee randfunctionaliteiten op een totaal van een tiental) kunnen worden gemeld ter gelegenheid van de opvolging.</w:t>
      </w:r>
    </w:p>
    <w:p w14:paraId="5C224195" w14:textId="4095CFAA" w:rsidR="00C9337B" w:rsidRPr="00BE190E" w:rsidRDefault="00C9337B" w:rsidP="00B063D4">
      <w:pPr>
        <w:jc w:val="both"/>
        <w:rPr>
          <w:lang w:val="nl-NL"/>
        </w:rPr>
      </w:pPr>
      <w:r w:rsidRPr="00BE190E">
        <w:rPr>
          <w:lang w:val="nl-NL"/>
        </w:rPr>
        <w:t>De adviseur die de leiding heeft over het project, moet via e-mail zo snel mogelijk op de hoogte worden gebracht van de belangrijke wijzigingen en mag niet voor voldongen feiten worden gesteld op het ogenblik waarop hij kennis krijgt van het verslag. Een wijziging die niet werd gemeld, kan worden geweigerd en niet onder de toepassing van de subsidie vallen; het is dus zeer belangrijk de adviseur op de hoogte te brengen.</w:t>
      </w:r>
    </w:p>
    <w:p w14:paraId="17BA99ED" w14:textId="30E3CE4E" w:rsidR="00B237EB" w:rsidRPr="00BE190E" w:rsidRDefault="00D4291B" w:rsidP="00B063D4">
      <w:pPr>
        <w:jc w:val="both"/>
        <w:rPr>
          <w:lang w:val="nl-NL"/>
        </w:rPr>
      </w:pPr>
      <w:r w:rsidRPr="00BE190E">
        <w:rPr>
          <w:b/>
          <w:lang w:val="nl-NL"/>
        </w:rPr>
        <w:t xml:space="preserve">Eenvoud: </w:t>
      </w:r>
      <w:r w:rsidR="00F42CDE" w:rsidRPr="00BE190E">
        <w:rPr>
          <w:lang w:val="nl-NL"/>
        </w:rPr>
        <w:t xml:space="preserve">de subsidie wordt toegekend om het project uit te voeren en Innoviris gaat ervan uit dat het zeer belangrijk is dat uw onderneming of organisatie zich ten volle aan deze taak kan wijden. Het is dan ook niet nodig ons lange technische verslagen te bezorgen die alle aspecten van het project in detail beschrijven indien dit soort deliverable geen deel uitmaakt van uw gebruikelijke ontwikkelingsmethodologie. Zo u dit soort document echter wel intern opstelt, staat het u natuurlijk vrij het ook aan ons over te leggen. </w:t>
      </w:r>
    </w:p>
    <w:p w14:paraId="6DC94A93" w14:textId="0C3B3BCE" w:rsidR="00E815BA" w:rsidRPr="00BE190E" w:rsidRDefault="00B237EB" w:rsidP="00B063D4">
      <w:pPr>
        <w:jc w:val="both"/>
        <w:rPr>
          <w:lang w:val="nl-NL"/>
        </w:rPr>
      </w:pPr>
      <w:r w:rsidRPr="00BE190E">
        <w:rPr>
          <w:lang w:val="nl-NL"/>
        </w:rPr>
        <w:t xml:space="preserve">Het verslag heeft in de eerste plaats tot doel de afspraak voor opvolging van het project voor te bereiden; daarmee kan Innoviris immers een vollediger beeld krijgen van het verloop van het project en kunnen de verwezenlijkingen worden gedemonstreerd. Een mondeling gesprek, dat vergezeld gaat van een demonstratie van de resultaten, is zinvoller dan een lang theoretisch verslag. </w:t>
      </w:r>
    </w:p>
    <w:p w14:paraId="3D8B0501" w14:textId="4D958E08" w:rsidR="00D67D17" w:rsidRPr="00BE190E" w:rsidRDefault="00BD2291" w:rsidP="00B063D4">
      <w:pPr>
        <w:jc w:val="both"/>
        <w:rPr>
          <w:u w:val="single"/>
          <w:lang w:val="nl-NL"/>
        </w:rPr>
      </w:pPr>
      <w:r w:rsidRPr="00BE190E">
        <w:rPr>
          <w:u w:val="single"/>
          <w:lang w:val="nl-NL"/>
        </w:rPr>
        <w:t>Praktische organisatie</w:t>
      </w:r>
    </w:p>
    <w:p w14:paraId="534307F8" w14:textId="0B5D42F5" w:rsidR="00BD2291" w:rsidRPr="00BE190E" w:rsidRDefault="006131A1" w:rsidP="00B063D4">
      <w:pPr>
        <w:jc w:val="both"/>
        <w:rPr>
          <w:lang w:val="nl-NL"/>
        </w:rPr>
      </w:pPr>
      <w:r w:rsidRPr="00BE190E">
        <w:rPr>
          <w:lang w:val="nl-NL"/>
        </w:rPr>
        <w:t xml:space="preserve">De overeenkomst bevat de belangrijke data en vermeldt welke documenten moeten worden ingediend. Naast het huidige verslag moet ook een financieel verslag worden ingediend volgens modaliteiten eigen aan dit verslag. Er kunnen ook andere documenten worden afgegeven: het gaat meer bepaald om het </w:t>
      </w:r>
      <w:r w:rsidR="003C17A5" w:rsidRPr="00BE190E">
        <w:rPr>
          <w:u w:val="single"/>
          <w:lang w:val="nl-NL"/>
        </w:rPr>
        <w:t>bewijs van het aandeel</w:t>
      </w:r>
      <w:r w:rsidRPr="00BE190E">
        <w:rPr>
          <w:lang w:val="nl-NL"/>
        </w:rPr>
        <w:t>, waaruit blijkt dat de onderneming nog steeds over de middelen beschikt die nodig zijn voor de verwezenlijking van de volgende projectperiode.</w:t>
      </w:r>
    </w:p>
    <w:p w14:paraId="13DE5F50" w14:textId="536BA90A" w:rsidR="00C77263" w:rsidRPr="00BE190E" w:rsidRDefault="00700462" w:rsidP="00B063D4">
      <w:pPr>
        <w:jc w:val="both"/>
        <w:rPr>
          <w:lang w:val="nl-NL"/>
        </w:rPr>
      </w:pPr>
      <w:r w:rsidRPr="00BE190E">
        <w:rPr>
          <w:lang w:val="nl-NL"/>
        </w:rPr>
        <w:t>De documenten worden ingediend in een exemplaar op papier en in een elektronische versie (pdf-formaat) die wordt verzonden naar het e-mailadres van de adviseur die de leiding heeft over het project alsook naar het adres reporting@innoviris.brussels.</w:t>
      </w:r>
    </w:p>
    <w:p w14:paraId="32369E94" w14:textId="78F0BE46" w:rsidR="00D262DE" w:rsidRPr="00BE190E" w:rsidRDefault="00D262DE" w:rsidP="00B063D4">
      <w:pPr>
        <w:jc w:val="both"/>
        <w:rPr>
          <w:lang w:val="nl-NL"/>
        </w:rPr>
      </w:pPr>
      <w:r w:rsidRPr="00BE190E">
        <w:rPr>
          <w:lang w:val="nl-NL"/>
        </w:rPr>
        <w:lastRenderedPageBreak/>
        <w:t xml:space="preserve">Na ontvangst van deze documenten wordt er een afspraak gemaakt wat betreft de opvolging. Tijdens deze afspraak bespreken onze adviseurs samen met u de vorderingen van het project op basis van de informatie in het verslag en van een demonstratie. </w:t>
      </w:r>
    </w:p>
    <w:p w14:paraId="2F163F02" w14:textId="4BEAED0E" w:rsidR="003C17A5" w:rsidRPr="00BE190E" w:rsidRDefault="00D72905" w:rsidP="00B063D4">
      <w:pPr>
        <w:jc w:val="both"/>
        <w:rPr>
          <w:u w:val="single"/>
          <w:lang w:val="nl-NL"/>
        </w:rPr>
      </w:pPr>
      <w:r w:rsidRPr="00BE190E">
        <w:rPr>
          <w:u w:val="single"/>
          <w:lang w:val="nl-NL"/>
        </w:rPr>
        <w:t>Betalingskalender</w:t>
      </w:r>
    </w:p>
    <w:p w14:paraId="4FAC2E7B" w14:textId="77777777" w:rsidR="007A6093" w:rsidRPr="00BE190E" w:rsidRDefault="00F5377B" w:rsidP="000A5588">
      <w:pPr>
        <w:jc w:val="both"/>
        <w:rPr>
          <w:lang w:val="nl-NL"/>
        </w:rPr>
      </w:pPr>
      <w:r w:rsidRPr="00BE190E">
        <w:rPr>
          <w:lang w:val="nl-NL"/>
        </w:rPr>
        <w:t xml:space="preserve">Volgend op de afspraak voor opvolging en de goedkeuring van het financieel verslag wordt de schijf gewoonlijk binnen een termijn van twee weken uitbetaald. </w:t>
      </w:r>
    </w:p>
    <w:p w14:paraId="6949BD94" w14:textId="3147AA99" w:rsidR="00CC0B13" w:rsidRPr="00BE190E" w:rsidRDefault="007A6093" w:rsidP="000A5588">
      <w:pPr>
        <w:jc w:val="both"/>
        <w:rPr>
          <w:lang w:val="nl-NL"/>
        </w:rPr>
      </w:pPr>
      <w:r w:rsidRPr="00BE190E">
        <w:rPr>
          <w:lang w:val="nl-NL"/>
        </w:rPr>
        <w:t>De financieel controleur die voor uw project is aangesteld, kan u nadere inlichtingen verstrekken over de termijnen voor verwerking en uitbetaling van uw dossier.</w:t>
      </w:r>
      <w:r w:rsidR="00CC0B13" w:rsidRPr="00BE190E">
        <w:rPr>
          <w:lang w:val="nl-NL"/>
        </w:rPr>
        <w:br w:type="page"/>
      </w:r>
    </w:p>
    <w:p w14:paraId="0B5DD56F" w14:textId="443A4C7A" w:rsidR="00CC0B13" w:rsidRPr="00BE190E" w:rsidRDefault="00CC0B13" w:rsidP="00CC0B13">
      <w:pPr>
        <w:jc w:val="center"/>
        <w:rPr>
          <w:b/>
          <w:sz w:val="48"/>
          <w:szCs w:val="48"/>
          <w:u w:val="single"/>
          <w:lang w:val="nl-NL"/>
        </w:rPr>
      </w:pPr>
      <w:r w:rsidRPr="00BE190E">
        <w:rPr>
          <w:b/>
          <w:sz w:val="48"/>
          <w:u w:val="single"/>
          <w:lang w:val="nl-NL"/>
        </w:rPr>
        <w:lastRenderedPageBreak/>
        <w:t>Opvolgingsverslag</w:t>
      </w:r>
    </w:p>
    <w:p w14:paraId="29D1C14B" w14:textId="7C92B376" w:rsidR="00CC0B13" w:rsidRPr="00BE190E" w:rsidRDefault="00CC0B13" w:rsidP="00CC0B13">
      <w:pPr>
        <w:widowControl w:val="0"/>
        <w:pBdr>
          <w:top w:val="single" w:sz="20" w:space="1" w:color="C0C0C0"/>
          <w:left w:val="single" w:sz="20" w:space="1" w:color="C0C0C0"/>
          <w:bottom w:val="single" w:sz="20" w:space="1" w:color="C0C0C0"/>
          <w:right w:val="single" w:sz="20" w:space="1" w:color="C0C0C0"/>
        </w:pBdr>
        <w:suppressAutoHyphens/>
        <w:spacing w:after="0" w:line="240" w:lineRule="auto"/>
        <w:jc w:val="center"/>
        <w:rPr>
          <w:rFonts w:ascii="Calibri" w:eastAsia="SimSun" w:hAnsi="Calibri" w:cs="Calibri"/>
          <w:b/>
          <w:color w:val="000000"/>
          <w:kern w:val="1"/>
          <w:sz w:val="30"/>
          <w:szCs w:val="30"/>
          <w:lang w:val="nl-NL"/>
        </w:rPr>
      </w:pPr>
      <w:r w:rsidRPr="00BE190E">
        <w:rPr>
          <w:rFonts w:ascii="Calibri" w:eastAsia="SimSun" w:hAnsi="Calibri" w:cs="Calibri"/>
          <w:b/>
          <w:color w:val="000000"/>
          <w:kern w:val="1"/>
          <w:sz w:val="30"/>
          <w:lang w:val="nl-NL"/>
        </w:rPr>
        <w:t xml:space="preserve">Naam van de onderneming/organisatie: </w:t>
      </w:r>
      <w:r w:rsidRPr="00BE190E">
        <w:rPr>
          <w:rFonts w:ascii="Calibri" w:eastAsia="SimSun" w:hAnsi="Calibri" w:cs="Calibri"/>
          <w:color w:val="000000"/>
          <w:kern w:val="1"/>
          <w:sz w:val="30"/>
          <w:szCs w:val="30"/>
          <w:lang w:val="nl-NL"/>
        </w:rPr>
        <w:t>Titel van het project</w:t>
      </w:r>
    </w:p>
    <w:p w14:paraId="6EF11609" w14:textId="77777777" w:rsidR="00CC0B13" w:rsidRPr="00BE190E" w:rsidRDefault="00CC0B13" w:rsidP="00CC0B13">
      <w:pPr>
        <w:widowControl w:val="0"/>
        <w:pBdr>
          <w:top w:val="single" w:sz="20" w:space="1" w:color="C0C0C0"/>
          <w:left w:val="single" w:sz="20" w:space="1" w:color="C0C0C0"/>
          <w:bottom w:val="single" w:sz="20" w:space="1" w:color="C0C0C0"/>
          <w:right w:val="single" w:sz="20" w:space="1" w:color="C0C0C0"/>
        </w:pBdr>
        <w:suppressAutoHyphens/>
        <w:spacing w:after="0" w:line="240" w:lineRule="auto"/>
        <w:jc w:val="center"/>
        <w:rPr>
          <w:rFonts w:ascii="Calibri" w:eastAsia="SimSun" w:hAnsi="Calibri" w:cs="Calibri"/>
          <w:color w:val="000000"/>
          <w:kern w:val="1"/>
          <w:sz w:val="30"/>
          <w:szCs w:val="30"/>
          <w:lang w:val="nl-NL"/>
        </w:rPr>
      </w:pPr>
      <w:r w:rsidRPr="00BE190E">
        <w:rPr>
          <w:rFonts w:ascii="Calibri" w:eastAsia="SimSun" w:hAnsi="Calibri" w:cs="Calibri"/>
          <w:b/>
          <w:color w:val="000000"/>
          <w:kern w:val="1"/>
          <w:sz w:val="30"/>
          <w:lang w:val="nl-NL"/>
        </w:rPr>
        <w:t xml:space="preserve">Referentie van het project </w:t>
      </w:r>
      <w:r w:rsidRPr="00BE190E">
        <w:rPr>
          <w:rFonts w:ascii="Calibri" w:eastAsia="SimSun" w:hAnsi="Calibri" w:cs="Calibri"/>
          <w:color w:val="000000"/>
          <w:kern w:val="1"/>
          <w:sz w:val="30"/>
          <w:szCs w:val="30"/>
          <w:lang w:val="nl-NL"/>
        </w:rPr>
        <w:t xml:space="preserve">(bv.: 2018 – SHAPE – 1): </w:t>
      </w:r>
    </w:p>
    <w:p w14:paraId="31E75586" w14:textId="77777777" w:rsidR="00CC0B13" w:rsidRPr="00BE190E" w:rsidRDefault="00CC0B13" w:rsidP="00CC0B13">
      <w:pPr>
        <w:widowControl w:val="0"/>
        <w:pBdr>
          <w:top w:val="single" w:sz="20" w:space="1" w:color="C0C0C0"/>
          <w:left w:val="single" w:sz="20" w:space="1" w:color="C0C0C0"/>
          <w:bottom w:val="single" w:sz="20" w:space="1" w:color="C0C0C0"/>
          <w:right w:val="single" w:sz="20" w:space="1" w:color="C0C0C0"/>
        </w:pBdr>
        <w:suppressAutoHyphens/>
        <w:spacing w:after="0" w:line="240" w:lineRule="auto"/>
        <w:jc w:val="center"/>
        <w:rPr>
          <w:rFonts w:ascii="Calibri" w:eastAsia="SimSun" w:hAnsi="Calibri" w:cs="Calibri"/>
          <w:color w:val="808080"/>
          <w:kern w:val="1"/>
          <w:sz w:val="30"/>
          <w:szCs w:val="30"/>
          <w:lang w:val="nl-NL"/>
        </w:rPr>
      </w:pPr>
      <w:r w:rsidRPr="00BE190E">
        <w:rPr>
          <w:rFonts w:ascii="Calibri" w:eastAsia="SimSun" w:hAnsi="Calibri" w:cs="Calibri"/>
          <w:b/>
          <w:color w:val="000000"/>
          <w:kern w:val="1"/>
          <w:sz w:val="30"/>
          <w:lang w:val="nl-NL"/>
        </w:rPr>
        <w:t>Door het verslag gedekte periode: Verslag nr. X betreffende de periode van DD/MM/YYYY tot DD/MM/YYYY</w:t>
      </w:r>
    </w:p>
    <w:p w14:paraId="194319F7" w14:textId="787BC29A" w:rsidR="00600ED3" w:rsidRPr="00BE190E" w:rsidRDefault="00600ED3" w:rsidP="00144BCF">
      <w:pPr>
        <w:rPr>
          <w:b/>
          <w:u w:val="single"/>
          <w:lang w:val="nl-NL"/>
        </w:rPr>
      </w:pPr>
    </w:p>
    <w:p w14:paraId="764085C7" w14:textId="64749349" w:rsidR="0095178D" w:rsidRPr="00BE190E" w:rsidRDefault="0022006B" w:rsidP="00144BCF">
      <w:pPr>
        <w:rPr>
          <w:b/>
          <w:u w:val="single"/>
          <w:lang w:val="nl-NL"/>
        </w:rPr>
      </w:pPr>
      <w:r w:rsidRPr="00BE190E">
        <w:rPr>
          <w:b/>
          <w:u w:val="single"/>
          <w:lang w:val="nl-NL"/>
        </w:rPr>
        <w:t>Algemene stand van zaken van het project</w:t>
      </w:r>
    </w:p>
    <w:tbl>
      <w:tblPr>
        <w:tblStyle w:val="Tabelraster"/>
        <w:tblW w:w="10019" w:type="dxa"/>
        <w:tblLook w:val="04A0" w:firstRow="1" w:lastRow="0" w:firstColumn="1" w:lastColumn="0" w:noHBand="0" w:noVBand="1"/>
      </w:tblPr>
      <w:tblGrid>
        <w:gridCol w:w="1546"/>
        <w:gridCol w:w="1812"/>
        <w:gridCol w:w="1032"/>
        <w:gridCol w:w="1701"/>
        <w:gridCol w:w="992"/>
        <w:gridCol w:w="2936"/>
      </w:tblGrid>
      <w:tr w:rsidR="00FB6C41" w:rsidRPr="00BE190E" w14:paraId="663F76F7" w14:textId="77777777" w:rsidTr="00542BC7">
        <w:trPr>
          <w:trHeight w:val="557"/>
        </w:trPr>
        <w:tc>
          <w:tcPr>
            <w:tcW w:w="1585" w:type="dxa"/>
            <w:hideMark/>
          </w:tcPr>
          <w:p w14:paraId="3E77C5EE" w14:textId="77777777" w:rsidR="00FB6C41" w:rsidRPr="00BE190E" w:rsidRDefault="00FB6C41">
            <w:pPr>
              <w:rPr>
                <w:b/>
                <w:bCs/>
                <w:lang w:val="nl-NL"/>
              </w:rPr>
            </w:pPr>
            <w:r w:rsidRPr="00BE190E">
              <w:rPr>
                <w:b/>
                <w:lang w:val="nl-NL"/>
              </w:rPr>
              <w:t>Naam WP</w:t>
            </w:r>
          </w:p>
        </w:tc>
        <w:tc>
          <w:tcPr>
            <w:tcW w:w="1812" w:type="dxa"/>
            <w:noWrap/>
            <w:hideMark/>
          </w:tcPr>
          <w:p w14:paraId="13F104BE" w14:textId="77777777" w:rsidR="00FB6C41" w:rsidRPr="00BE190E" w:rsidRDefault="00FB6C41">
            <w:pPr>
              <w:rPr>
                <w:b/>
                <w:bCs/>
                <w:lang w:val="nl-NL"/>
              </w:rPr>
            </w:pPr>
            <w:r w:rsidRPr="00BE190E">
              <w:rPr>
                <w:b/>
                <w:lang w:val="nl-NL"/>
              </w:rPr>
              <w:t>Voorziene status</w:t>
            </w:r>
          </w:p>
        </w:tc>
        <w:tc>
          <w:tcPr>
            <w:tcW w:w="993" w:type="dxa"/>
            <w:noWrap/>
            <w:hideMark/>
          </w:tcPr>
          <w:p w14:paraId="204FB93A" w14:textId="77777777" w:rsidR="00FB6C41" w:rsidRPr="00BE190E" w:rsidRDefault="00FB6C41">
            <w:pPr>
              <w:rPr>
                <w:b/>
                <w:bCs/>
                <w:lang w:val="nl-NL"/>
              </w:rPr>
            </w:pPr>
            <w:r w:rsidRPr="00BE190E">
              <w:rPr>
                <w:b/>
                <w:lang w:val="nl-NL"/>
              </w:rPr>
              <w:t>Voorzien %</w:t>
            </w:r>
          </w:p>
        </w:tc>
        <w:tc>
          <w:tcPr>
            <w:tcW w:w="1701" w:type="dxa"/>
            <w:noWrap/>
            <w:hideMark/>
          </w:tcPr>
          <w:p w14:paraId="2D81B57F" w14:textId="77777777" w:rsidR="00FB6C41" w:rsidRPr="00BE190E" w:rsidRDefault="00FB6C41">
            <w:pPr>
              <w:rPr>
                <w:b/>
                <w:bCs/>
                <w:lang w:val="nl-NL"/>
              </w:rPr>
            </w:pPr>
            <w:r w:rsidRPr="00BE190E">
              <w:rPr>
                <w:b/>
                <w:lang w:val="nl-NL"/>
              </w:rPr>
              <w:t>Reële status</w:t>
            </w:r>
          </w:p>
        </w:tc>
        <w:tc>
          <w:tcPr>
            <w:tcW w:w="992" w:type="dxa"/>
            <w:noWrap/>
            <w:hideMark/>
          </w:tcPr>
          <w:p w14:paraId="641C914A" w14:textId="77777777" w:rsidR="00FB6C41" w:rsidRPr="00BE190E" w:rsidRDefault="00FB6C41">
            <w:pPr>
              <w:rPr>
                <w:b/>
                <w:bCs/>
                <w:lang w:val="nl-NL"/>
              </w:rPr>
            </w:pPr>
            <w:r w:rsidRPr="00BE190E">
              <w:rPr>
                <w:b/>
                <w:lang w:val="nl-NL"/>
              </w:rPr>
              <w:t>Reëel %</w:t>
            </w:r>
          </w:p>
        </w:tc>
        <w:tc>
          <w:tcPr>
            <w:tcW w:w="2936" w:type="dxa"/>
            <w:noWrap/>
            <w:hideMark/>
          </w:tcPr>
          <w:p w14:paraId="36FEC104" w14:textId="77777777" w:rsidR="00FB6C41" w:rsidRPr="00BE190E" w:rsidRDefault="00FB6C41">
            <w:pPr>
              <w:rPr>
                <w:b/>
                <w:bCs/>
                <w:lang w:val="nl-NL"/>
              </w:rPr>
            </w:pPr>
            <w:r w:rsidRPr="00BE190E">
              <w:rPr>
                <w:b/>
                <w:lang w:val="nl-NL"/>
              </w:rPr>
              <w:t>Opmerkingen</w:t>
            </w:r>
          </w:p>
        </w:tc>
      </w:tr>
      <w:tr w:rsidR="00305794" w:rsidRPr="00BE190E" w14:paraId="687BD88C" w14:textId="77777777" w:rsidTr="00305794">
        <w:trPr>
          <w:trHeight w:val="322"/>
        </w:trPr>
        <w:tc>
          <w:tcPr>
            <w:tcW w:w="1585" w:type="dxa"/>
            <w:hideMark/>
          </w:tcPr>
          <w:p w14:paraId="2BC3CAA2" w14:textId="77777777" w:rsidR="00FB6C41" w:rsidRPr="00BE190E" w:rsidRDefault="00FB6C41">
            <w:pPr>
              <w:rPr>
                <w:lang w:val="nl-NL"/>
              </w:rPr>
            </w:pPr>
            <w:r w:rsidRPr="00BE190E">
              <w:rPr>
                <w:lang w:val="nl-NL"/>
              </w:rPr>
              <w:t>WP1 XXX</w:t>
            </w:r>
          </w:p>
        </w:tc>
        <w:tc>
          <w:tcPr>
            <w:tcW w:w="1812" w:type="dxa"/>
            <w:noWrap/>
            <w:hideMark/>
          </w:tcPr>
          <w:p w14:paraId="114167B8" w14:textId="77777777" w:rsidR="00FB6C41" w:rsidRPr="00BE190E" w:rsidRDefault="00FB6C41">
            <w:pPr>
              <w:rPr>
                <w:lang w:val="nl-NL"/>
              </w:rPr>
            </w:pPr>
            <w:r w:rsidRPr="00BE190E">
              <w:rPr>
                <w:lang w:val="nl-NL"/>
              </w:rPr>
              <w:t>Afgerond / Lopend / Gepland / Nieuw WP</w:t>
            </w:r>
          </w:p>
        </w:tc>
        <w:tc>
          <w:tcPr>
            <w:tcW w:w="993" w:type="dxa"/>
            <w:noWrap/>
            <w:hideMark/>
          </w:tcPr>
          <w:p w14:paraId="1534C088" w14:textId="77777777" w:rsidR="00FB6C41" w:rsidRPr="00BE190E" w:rsidRDefault="00FB6C41" w:rsidP="00FB6C41">
            <w:pPr>
              <w:rPr>
                <w:lang w:val="nl-NL"/>
              </w:rPr>
            </w:pPr>
            <w:r w:rsidRPr="00BE190E">
              <w:rPr>
                <w:lang w:val="nl-NL"/>
              </w:rPr>
              <w:t>100,00%</w:t>
            </w:r>
          </w:p>
        </w:tc>
        <w:tc>
          <w:tcPr>
            <w:tcW w:w="1701" w:type="dxa"/>
            <w:hideMark/>
          </w:tcPr>
          <w:p w14:paraId="23CAEE36" w14:textId="77777777" w:rsidR="00FB6C41" w:rsidRPr="00BE190E" w:rsidRDefault="00FB6C41">
            <w:pPr>
              <w:rPr>
                <w:lang w:val="nl-NL"/>
              </w:rPr>
            </w:pPr>
            <w:r w:rsidRPr="00BE190E">
              <w:rPr>
                <w:lang w:val="nl-NL"/>
              </w:rPr>
              <w:t>Afgerond / Lopend / Gepland / Nieuw WP</w:t>
            </w:r>
          </w:p>
        </w:tc>
        <w:tc>
          <w:tcPr>
            <w:tcW w:w="992" w:type="dxa"/>
            <w:noWrap/>
            <w:hideMark/>
          </w:tcPr>
          <w:p w14:paraId="3B214810" w14:textId="77777777" w:rsidR="00FB6C41" w:rsidRPr="00BE190E" w:rsidRDefault="00FB6C41" w:rsidP="00FB6C41">
            <w:pPr>
              <w:rPr>
                <w:lang w:val="nl-NL"/>
              </w:rPr>
            </w:pPr>
            <w:r w:rsidRPr="00BE190E">
              <w:rPr>
                <w:lang w:val="nl-NL"/>
              </w:rPr>
              <w:t>100,00%</w:t>
            </w:r>
          </w:p>
        </w:tc>
        <w:tc>
          <w:tcPr>
            <w:tcW w:w="2936" w:type="dxa"/>
            <w:noWrap/>
            <w:hideMark/>
          </w:tcPr>
          <w:p w14:paraId="06D65B5E" w14:textId="16191E0D" w:rsidR="00FB6C41" w:rsidRPr="00BE190E" w:rsidRDefault="00BF60A1">
            <w:pPr>
              <w:rPr>
                <w:lang w:val="nl-NL"/>
              </w:rPr>
            </w:pPr>
            <w:r w:rsidRPr="00BE190E">
              <w:rPr>
                <w:lang w:val="nl-NL"/>
              </w:rPr>
              <w:t xml:space="preserve">Bv.: WP later gestart / WP vroeger gestart / WP beperkt / WP uitgebreid </w:t>
            </w:r>
          </w:p>
        </w:tc>
      </w:tr>
      <w:tr w:rsidR="00305794" w:rsidRPr="00BE190E" w14:paraId="48E2A59C" w14:textId="77777777" w:rsidTr="00305794">
        <w:trPr>
          <w:trHeight w:val="272"/>
        </w:trPr>
        <w:tc>
          <w:tcPr>
            <w:tcW w:w="1585" w:type="dxa"/>
            <w:hideMark/>
          </w:tcPr>
          <w:p w14:paraId="722F63EC" w14:textId="77777777" w:rsidR="00FB6C41" w:rsidRPr="00BE190E" w:rsidRDefault="00FB6C41">
            <w:pPr>
              <w:rPr>
                <w:lang w:val="nl-NL"/>
              </w:rPr>
            </w:pPr>
            <w:r w:rsidRPr="00BE190E">
              <w:rPr>
                <w:lang w:val="nl-NL"/>
              </w:rPr>
              <w:t>WP2 YYY</w:t>
            </w:r>
          </w:p>
        </w:tc>
        <w:tc>
          <w:tcPr>
            <w:tcW w:w="1812" w:type="dxa"/>
            <w:noWrap/>
          </w:tcPr>
          <w:p w14:paraId="1F19589C" w14:textId="77777777" w:rsidR="00FB6C41" w:rsidRPr="00BE190E" w:rsidRDefault="00FB6C41">
            <w:pPr>
              <w:rPr>
                <w:lang w:val="nl-NL"/>
              </w:rPr>
            </w:pPr>
          </w:p>
        </w:tc>
        <w:tc>
          <w:tcPr>
            <w:tcW w:w="993" w:type="dxa"/>
            <w:noWrap/>
            <w:hideMark/>
          </w:tcPr>
          <w:p w14:paraId="2A692686" w14:textId="77777777" w:rsidR="00FB6C41" w:rsidRPr="00BE190E" w:rsidRDefault="00FB6C41" w:rsidP="00FB6C41">
            <w:pPr>
              <w:rPr>
                <w:lang w:val="nl-NL"/>
              </w:rPr>
            </w:pPr>
            <w:r w:rsidRPr="00BE190E">
              <w:rPr>
                <w:lang w:val="nl-NL"/>
              </w:rPr>
              <w:t>100,00%</w:t>
            </w:r>
          </w:p>
        </w:tc>
        <w:tc>
          <w:tcPr>
            <w:tcW w:w="1701" w:type="dxa"/>
          </w:tcPr>
          <w:p w14:paraId="1EF7B1F5" w14:textId="77777777" w:rsidR="00FB6C41" w:rsidRPr="00BE190E" w:rsidRDefault="00FB6C41">
            <w:pPr>
              <w:rPr>
                <w:lang w:val="nl-NL"/>
              </w:rPr>
            </w:pPr>
          </w:p>
        </w:tc>
        <w:tc>
          <w:tcPr>
            <w:tcW w:w="992" w:type="dxa"/>
            <w:noWrap/>
            <w:hideMark/>
          </w:tcPr>
          <w:p w14:paraId="1F72BE3A" w14:textId="77777777" w:rsidR="00FB6C41" w:rsidRPr="00BE190E" w:rsidRDefault="00FB6C41" w:rsidP="00FB6C41">
            <w:pPr>
              <w:rPr>
                <w:lang w:val="nl-NL"/>
              </w:rPr>
            </w:pPr>
            <w:r w:rsidRPr="00BE190E">
              <w:rPr>
                <w:lang w:val="nl-NL"/>
              </w:rPr>
              <w:t>100,00%</w:t>
            </w:r>
          </w:p>
        </w:tc>
        <w:tc>
          <w:tcPr>
            <w:tcW w:w="2936" w:type="dxa"/>
            <w:noWrap/>
          </w:tcPr>
          <w:p w14:paraId="0FF86FB8" w14:textId="77777777" w:rsidR="00FB6C41" w:rsidRPr="00BE190E" w:rsidRDefault="00FB6C41">
            <w:pPr>
              <w:rPr>
                <w:lang w:val="nl-NL"/>
              </w:rPr>
            </w:pPr>
          </w:p>
        </w:tc>
      </w:tr>
      <w:tr w:rsidR="00305794" w:rsidRPr="00BE190E" w14:paraId="22E1D686" w14:textId="77777777" w:rsidTr="00305794">
        <w:trPr>
          <w:trHeight w:val="322"/>
        </w:trPr>
        <w:tc>
          <w:tcPr>
            <w:tcW w:w="1585" w:type="dxa"/>
            <w:hideMark/>
          </w:tcPr>
          <w:p w14:paraId="39F81B41" w14:textId="77777777" w:rsidR="00FB6C41" w:rsidRPr="00BE190E" w:rsidRDefault="00FB6C41">
            <w:pPr>
              <w:rPr>
                <w:lang w:val="nl-NL"/>
              </w:rPr>
            </w:pPr>
            <w:r w:rsidRPr="00BE190E">
              <w:rPr>
                <w:lang w:val="nl-NL"/>
              </w:rPr>
              <w:t>WP3 ZZZ</w:t>
            </w:r>
          </w:p>
        </w:tc>
        <w:tc>
          <w:tcPr>
            <w:tcW w:w="1812" w:type="dxa"/>
            <w:noWrap/>
          </w:tcPr>
          <w:p w14:paraId="7E3A4E52" w14:textId="77777777" w:rsidR="00FB6C41" w:rsidRPr="00BE190E" w:rsidRDefault="00FB6C41">
            <w:pPr>
              <w:rPr>
                <w:lang w:val="nl-NL"/>
              </w:rPr>
            </w:pPr>
          </w:p>
        </w:tc>
        <w:tc>
          <w:tcPr>
            <w:tcW w:w="993" w:type="dxa"/>
            <w:noWrap/>
            <w:hideMark/>
          </w:tcPr>
          <w:p w14:paraId="1DDBAB75" w14:textId="77777777" w:rsidR="00FB6C41" w:rsidRPr="00BE190E" w:rsidRDefault="00FB6C41" w:rsidP="00FB6C41">
            <w:pPr>
              <w:rPr>
                <w:lang w:val="nl-NL"/>
              </w:rPr>
            </w:pPr>
            <w:r w:rsidRPr="00BE190E">
              <w:rPr>
                <w:lang w:val="nl-NL"/>
              </w:rPr>
              <w:t>100,00%</w:t>
            </w:r>
          </w:p>
        </w:tc>
        <w:tc>
          <w:tcPr>
            <w:tcW w:w="1701" w:type="dxa"/>
          </w:tcPr>
          <w:p w14:paraId="0F4D7129" w14:textId="77777777" w:rsidR="00FB6C41" w:rsidRPr="00BE190E" w:rsidRDefault="00FB6C41">
            <w:pPr>
              <w:rPr>
                <w:lang w:val="nl-NL"/>
              </w:rPr>
            </w:pPr>
          </w:p>
        </w:tc>
        <w:tc>
          <w:tcPr>
            <w:tcW w:w="992" w:type="dxa"/>
            <w:noWrap/>
            <w:hideMark/>
          </w:tcPr>
          <w:p w14:paraId="28FAFA94" w14:textId="77777777" w:rsidR="00FB6C41" w:rsidRPr="00BE190E" w:rsidRDefault="00FB6C41" w:rsidP="00FB6C41">
            <w:pPr>
              <w:rPr>
                <w:lang w:val="nl-NL"/>
              </w:rPr>
            </w:pPr>
            <w:r w:rsidRPr="00BE190E">
              <w:rPr>
                <w:lang w:val="nl-NL"/>
              </w:rPr>
              <w:t>90,00%</w:t>
            </w:r>
          </w:p>
        </w:tc>
        <w:tc>
          <w:tcPr>
            <w:tcW w:w="2936" w:type="dxa"/>
            <w:noWrap/>
          </w:tcPr>
          <w:p w14:paraId="3F6BBA96" w14:textId="77777777" w:rsidR="00FB6C41" w:rsidRPr="00BE190E" w:rsidRDefault="00FB6C41">
            <w:pPr>
              <w:rPr>
                <w:lang w:val="nl-NL"/>
              </w:rPr>
            </w:pPr>
          </w:p>
        </w:tc>
      </w:tr>
      <w:tr w:rsidR="00305794" w:rsidRPr="00BE190E" w14:paraId="5623A679" w14:textId="77777777" w:rsidTr="00305794">
        <w:trPr>
          <w:trHeight w:val="322"/>
        </w:trPr>
        <w:tc>
          <w:tcPr>
            <w:tcW w:w="1585" w:type="dxa"/>
            <w:hideMark/>
          </w:tcPr>
          <w:p w14:paraId="4CEF97D7" w14:textId="77777777" w:rsidR="00FB6C41" w:rsidRPr="00BE190E" w:rsidRDefault="00703BEC">
            <w:pPr>
              <w:rPr>
                <w:lang w:val="nl-NL"/>
              </w:rPr>
            </w:pPr>
            <w:r w:rsidRPr="00BE190E">
              <w:rPr>
                <w:lang w:val="nl-NL"/>
              </w:rPr>
              <w:t>WP4 WWW</w:t>
            </w:r>
          </w:p>
        </w:tc>
        <w:tc>
          <w:tcPr>
            <w:tcW w:w="1812" w:type="dxa"/>
            <w:noWrap/>
          </w:tcPr>
          <w:p w14:paraId="1EA0DFAF" w14:textId="77777777" w:rsidR="00FB6C41" w:rsidRPr="00BE190E" w:rsidRDefault="00FB6C41">
            <w:pPr>
              <w:rPr>
                <w:lang w:val="nl-NL"/>
              </w:rPr>
            </w:pPr>
          </w:p>
        </w:tc>
        <w:tc>
          <w:tcPr>
            <w:tcW w:w="993" w:type="dxa"/>
            <w:noWrap/>
            <w:hideMark/>
          </w:tcPr>
          <w:p w14:paraId="1CB2087B" w14:textId="77777777" w:rsidR="00FB6C41" w:rsidRPr="00BE190E" w:rsidRDefault="00FB6C41" w:rsidP="00FB6C41">
            <w:pPr>
              <w:rPr>
                <w:lang w:val="nl-NL"/>
              </w:rPr>
            </w:pPr>
            <w:r w:rsidRPr="00BE190E">
              <w:rPr>
                <w:lang w:val="nl-NL"/>
              </w:rPr>
              <w:t>100,00%</w:t>
            </w:r>
          </w:p>
        </w:tc>
        <w:tc>
          <w:tcPr>
            <w:tcW w:w="1701" w:type="dxa"/>
          </w:tcPr>
          <w:p w14:paraId="74FC0A3B" w14:textId="77777777" w:rsidR="00FB6C41" w:rsidRPr="00BE190E" w:rsidRDefault="00FB6C41">
            <w:pPr>
              <w:rPr>
                <w:lang w:val="nl-NL"/>
              </w:rPr>
            </w:pPr>
          </w:p>
        </w:tc>
        <w:tc>
          <w:tcPr>
            <w:tcW w:w="992" w:type="dxa"/>
            <w:noWrap/>
            <w:hideMark/>
          </w:tcPr>
          <w:p w14:paraId="04217871" w14:textId="77777777" w:rsidR="00FB6C41" w:rsidRPr="00BE190E" w:rsidRDefault="00FB6C41" w:rsidP="00FB6C41">
            <w:pPr>
              <w:rPr>
                <w:lang w:val="nl-NL"/>
              </w:rPr>
            </w:pPr>
            <w:r w:rsidRPr="00BE190E">
              <w:rPr>
                <w:lang w:val="nl-NL"/>
              </w:rPr>
              <w:t>90,00%</w:t>
            </w:r>
          </w:p>
        </w:tc>
        <w:tc>
          <w:tcPr>
            <w:tcW w:w="2936" w:type="dxa"/>
            <w:noWrap/>
          </w:tcPr>
          <w:p w14:paraId="13163609" w14:textId="77777777" w:rsidR="00FB6C41" w:rsidRPr="00BE190E" w:rsidRDefault="00FB6C41">
            <w:pPr>
              <w:rPr>
                <w:lang w:val="nl-NL"/>
              </w:rPr>
            </w:pPr>
          </w:p>
        </w:tc>
      </w:tr>
    </w:tbl>
    <w:p w14:paraId="30B65A6E" w14:textId="77777777" w:rsidR="00FB6C41" w:rsidRPr="00BE190E" w:rsidRDefault="00FB6C41" w:rsidP="00FB6C41">
      <w:pPr>
        <w:rPr>
          <w:lang w:val="nl-NL"/>
        </w:rPr>
      </w:pPr>
    </w:p>
    <w:p w14:paraId="5EB80C12" w14:textId="0B52AD1F" w:rsidR="00305794" w:rsidRPr="00BE190E" w:rsidRDefault="006912A3" w:rsidP="00FB6C41">
      <w:pPr>
        <w:rPr>
          <w:lang w:val="nl-NL"/>
        </w:rPr>
      </w:pPr>
      <w:r w:rsidRPr="00BE190E">
        <w:rPr>
          <w:i/>
          <w:lang w:val="nl-NL"/>
        </w:rPr>
        <w:t>Noot</w:t>
      </w:r>
      <w:r w:rsidRPr="00BE190E">
        <w:rPr>
          <w:lang w:val="nl-NL"/>
        </w:rPr>
        <w:t xml:space="preserve">: deze tabel heeft tot doel een samenvatting voor te stellen. De opmerkingen hoeven niet lang te zijn. De % dienen te worden begrepen in verhouding tot het in de overeenkomst vastgestelde werkprogramma. </w:t>
      </w:r>
    </w:p>
    <w:p w14:paraId="2D8B9CA2" w14:textId="334472F0" w:rsidR="0024390F" w:rsidRPr="00BE190E" w:rsidRDefault="0024390F" w:rsidP="00FB6C41">
      <w:pPr>
        <w:rPr>
          <w:b/>
          <w:u w:val="single"/>
          <w:lang w:val="nl-NL"/>
        </w:rPr>
      </w:pPr>
      <w:r w:rsidRPr="00BE190E">
        <w:rPr>
          <w:b/>
          <w:u w:val="single"/>
          <w:lang w:val="nl-NL"/>
        </w:rPr>
        <w:t>Voornaamste verwezenlijkingen van de periode</w:t>
      </w:r>
    </w:p>
    <w:p w14:paraId="6004CD4A" w14:textId="08E87429" w:rsidR="0024390F" w:rsidRPr="00BE190E" w:rsidRDefault="0024390F" w:rsidP="00FB6C41">
      <w:pPr>
        <w:rPr>
          <w:i/>
          <w:lang w:val="nl-NL"/>
        </w:rPr>
      </w:pPr>
      <w:r w:rsidRPr="00BE190E">
        <w:rPr>
          <w:i/>
          <w:lang w:val="nl-NL"/>
        </w:rPr>
        <w:t xml:space="preserve">Beschrijf kort wat u tijdens deze periode heeft kunnen verwezenlijken. </w:t>
      </w:r>
    </w:p>
    <w:p w14:paraId="7D958B5E" w14:textId="15FCB3EB" w:rsidR="003847E6" w:rsidRPr="00BE190E" w:rsidRDefault="003847E6" w:rsidP="00FB6C41">
      <w:pPr>
        <w:rPr>
          <w:i/>
          <w:lang w:val="nl-NL"/>
        </w:rPr>
      </w:pPr>
      <w:r w:rsidRPr="00BE190E">
        <w:rPr>
          <w:i/>
          <w:lang w:val="nl-NL"/>
        </w:rPr>
        <w:t>Bijvoorbeeld: De mobiele toepassing van het WP2 werd ontwikkeld en uitgerold</w:t>
      </w:r>
    </w:p>
    <w:p w14:paraId="14F54590" w14:textId="3AB6C98C" w:rsidR="00B540CC" w:rsidRPr="00BE190E" w:rsidRDefault="003847E6" w:rsidP="00FB6C41">
      <w:pPr>
        <w:rPr>
          <w:i/>
          <w:lang w:val="nl-NL"/>
        </w:rPr>
      </w:pPr>
      <w:r w:rsidRPr="00BE190E">
        <w:rPr>
          <w:i/>
          <w:lang w:val="nl-NL"/>
        </w:rPr>
        <w:t>De gegevens voor de ontwikkeling van de functionaliteiten inzake machine learning van het WP1 werden verzameld en de eerste modellen zijn uitgewerkt.</w:t>
      </w:r>
    </w:p>
    <w:p w14:paraId="55B3EDC6" w14:textId="77777777" w:rsidR="00D862D2" w:rsidRPr="00BE190E" w:rsidRDefault="009E465E" w:rsidP="00FB6C41">
      <w:pPr>
        <w:rPr>
          <w:lang w:val="nl-NL"/>
        </w:rPr>
      </w:pPr>
      <w:r w:rsidRPr="00BE190E">
        <w:rPr>
          <w:b/>
          <w:u w:val="single"/>
          <w:lang w:val="nl-NL"/>
        </w:rPr>
        <w:t xml:space="preserve">Problemen die zich hebben voorgedaan </w:t>
      </w:r>
    </w:p>
    <w:p w14:paraId="72B59999" w14:textId="60D84599" w:rsidR="009E465E" w:rsidRPr="00BE190E" w:rsidRDefault="00991FD2" w:rsidP="00FB6C41">
      <w:pPr>
        <w:rPr>
          <w:i/>
          <w:lang w:val="nl-NL"/>
        </w:rPr>
      </w:pPr>
      <w:r w:rsidRPr="00BE190E">
        <w:rPr>
          <w:i/>
          <w:lang w:val="nl-NL"/>
        </w:rPr>
        <w:t xml:space="preserve">Beschrijf kort de problemen die zich tijdens de periode hebben voorgedaan en hun weerslag op het project (in voorkomend geval). Het is niet nodig een lange en gedetailleerde technische beschrijving te geven, wel dient u aan Innoviris aan te geven welke aspecten van het project zijn gewijzigd, vertraging hebben opgelopen, ingewikkelder bleken te zijn dan verwacht ..., met als doel de opvolgingsafspraak zo goed mogelijk voor te bereiden (deze problemen kunnen tijdens die afspraak nader worden besproken). </w:t>
      </w:r>
    </w:p>
    <w:p w14:paraId="3BD2662A" w14:textId="0F83B563" w:rsidR="00FE06D8" w:rsidRPr="00BE190E" w:rsidRDefault="00FE06D8" w:rsidP="00FB6C41">
      <w:pPr>
        <w:rPr>
          <w:i/>
          <w:lang w:val="nl-NL"/>
        </w:rPr>
      </w:pPr>
      <w:r w:rsidRPr="00BE190E">
        <w:rPr>
          <w:i/>
          <w:lang w:val="nl-NL"/>
        </w:rPr>
        <w:t xml:space="preserve">Bijvoorbeeld: De functionaliteiten X en Y van het WP Z konden nog niet worden ontwikkeld omdat de API nog niet beschikbaar waren bij onze partners (geplande beschikbaarheid: september 2018). </w:t>
      </w:r>
    </w:p>
    <w:p w14:paraId="11A61C2C" w14:textId="2B38D396" w:rsidR="005C4D34" w:rsidRPr="00BE190E" w:rsidRDefault="005C4D34" w:rsidP="00FB6C41">
      <w:pPr>
        <w:rPr>
          <w:i/>
          <w:lang w:val="nl-NL"/>
        </w:rPr>
      </w:pPr>
      <w:r w:rsidRPr="00BE190E">
        <w:rPr>
          <w:i/>
          <w:lang w:val="nl-NL"/>
        </w:rPr>
        <w:t>We hebben beslist de functionaliteiten Y niet te ontwikkelen omdat onze klanten ons hebben laten weten dat ze minder nodig zijn. Daarom hebben we in plaats daarvan de functionaliteiten Z ontwikkeld.</w:t>
      </w:r>
    </w:p>
    <w:p w14:paraId="4DD6243B" w14:textId="49C7102D" w:rsidR="009C1620" w:rsidRPr="00BE190E" w:rsidRDefault="00227750" w:rsidP="00FB6C41">
      <w:pPr>
        <w:rPr>
          <w:i/>
          <w:lang w:val="nl-NL"/>
        </w:rPr>
      </w:pPr>
      <w:r w:rsidRPr="00BE190E">
        <w:rPr>
          <w:i/>
          <w:lang w:val="nl-NL"/>
        </w:rPr>
        <w:t>Onze onderaannemer X heeft ons een versie van het WP Y geleverd die niet werkt. We hebben dus beslist deze ontwikkeling intern over te doen en zullen die voltooien tegen december 2018.</w:t>
      </w:r>
    </w:p>
    <w:p w14:paraId="07D01674" w14:textId="77777777" w:rsidR="00C66BF9" w:rsidRPr="00BE190E" w:rsidRDefault="00C66BF9" w:rsidP="00600ED3">
      <w:pPr>
        <w:rPr>
          <w:b/>
          <w:i/>
          <w:u w:val="single"/>
          <w:lang w:val="nl-NL"/>
        </w:rPr>
      </w:pPr>
    </w:p>
    <w:p w14:paraId="1676A11A" w14:textId="77777777" w:rsidR="00C66BF9" w:rsidRPr="00BE190E" w:rsidRDefault="00C66BF9" w:rsidP="00600ED3">
      <w:pPr>
        <w:rPr>
          <w:b/>
          <w:i/>
          <w:u w:val="single"/>
          <w:lang w:val="nl-NL"/>
        </w:rPr>
      </w:pPr>
    </w:p>
    <w:p w14:paraId="7CFFCF3B" w14:textId="1A7C521C" w:rsidR="00600ED3" w:rsidRPr="00BE190E" w:rsidRDefault="00600ED3" w:rsidP="00C66BF9">
      <w:pPr>
        <w:rPr>
          <w:b/>
          <w:u w:val="single"/>
          <w:lang w:val="nl-NL"/>
        </w:rPr>
      </w:pPr>
      <w:r w:rsidRPr="00BE190E">
        <w:rPr>
          <w:b/>
          <w:u w:val="single"/>
          <w:lang w:val="nl-NL"/>
        </w:rPr>
        <w:t>Overzicht van de resultaten en de toekomstperspectieven</w:t>
      </w:r>
      <w:r w:rsidR="00C66BF9" w:rsidRPr="00BE190E">
        <w:rPr>
          <w:b/>
          <w:i/>
          <w:u w:val="single"/>
          <w:lang w:val="nl-NL"/>
        </w:rPr>
        <w:t xml:space="preserve"> (Enkel invullen voor de laatste projectschijf)</w:t>
      </w:r>
    </w:p>
    <w:p w14:paraId="1EED07DF" w14:textId="77777777" w:rsidR="007A70ED" w:rsidRPr="00BE190E" w:rsidRDefault="00370FE0" w:rsidP="00600ED3">
      <w:pPr>
        <w:rPr>
          <w:i/>
          <w:lang w:val="nl-NL"/>
        </w:rPr>
      </w:pPr>
      <w:r w:rsidRPr="00BE190E">
        <w:rPr>
          <w:i/>
          <w:lang w:val="nl-NL"/>
        </w:rPr>
        <w:t xml:space="preserve">Beschrijf kort de behaalde resultaten en hun integratie in het globale aanbod van de onderneming. Hoe zullen de resultaten nu worden geëxploiteerd? Geef ook aan welke de volgende stappen zijn voor de onderneming (toekomstige technologische ontwikkelingen, organisatie van commercialiseringsacties enzovoort). </w:t>
      </w:r>
    </w:p>
    <w:p w14:paraId="5FFDBD48" w14:textId="411CFF00" w:rsidR="00370FE0" w:rsidRPr="00BE190E" w:rsidRDefault="004D3826" w:rsidP="00600ED3">
      <w:pPr>
        <w:rPr>
          <w:i/>
          <w:lang w:val="nl-NL"/>
        </w:rPr>
      </w:pPr>
      <w:r w:rsidRPr="00BE190E">
        <w:rPr>
          <w:i/>
          <w:lang w:val="nl-NL"/>
        </w:rPr>
        <w:t xml:space="preserve">In het geval van een project van een onderzoekscentrum dat wordt gerealiseerd in samenwerking met een onderneming, moet het centrum hier beschrijven hoe de resultaten zullen worden benut. </w:t>
      </w:r>
    </w:p>
    <w:p w14:paraId="7A766EE2" w14:textId="52089A40" w:rsidR="00D60649" w:rsidRPr="00BE190E" w:rsidRDefault="00D60649" w:rsidP="00600ED3">
      <w:pPr>
        <w:rPr>
          <w:i/>
          <w:lang w:val="nl-NL"/>
        </w:rPr>
      </w:pPr>
      <w:r w:rsidRPr="00BE190E">
        <w:rPr>
          <w:i/>
          <w:lang w:val="nl-NL"/>
        </w:rPr>
        <w:t xml:space="preserve">Bijvoorbeeld: het nieuwe product werd ontwikkeld en zal toelaten tegemoet te komen aan de behoeften X en Y die bij aanvang van het project werden geïdentificeerd. Alle WP's werden met succes ontwikkeld, ook al bleek het nodig WP2 bij te sturen en te richten op de relevantste ontwikkelingen vanuit commercieel oogpunt (opgave van de functionaliteit X, ontwikkeling van de functionaliteit Y in plaats daarvan). </w:t>
      </w:r>
    </w:p>
    <w:p w14:paraId="18DB13E9" w14:textId="76B462DB" w:rsidR="00600ED3" w:rsidRPr="00BE190E" w:rsidRDefault="00846AC7" w:rsidP="00FB6C41">
      <w:pPr>
        <w:rPr>
          <w:i/>
          <w:lang w:val="nl-NL"/>
        </w:rPr>
      </w:pPr>
      <w:r w:rsidRPr="00BE190E">
        <w:rPr>
          <w:i/>
          <w:lang w:val="nl-NL"/>
        </w:rPr>
        <w:t xml:space="preserve">We gaan nu voort met de commercialisering van de resultaten (die al beetje bij beetje in productie zijn gesteld) en we hebben daartoe X commerciële medewerkers aangeworven. Tegelijk overwegen we om de oplossing nog verder te doen evolueren, daar we tijdens het project hebben ontdekt dat de functionaliteiten W en Z zeer nuttig zouden zijn voor de markt Y. </w:t>
      </w:r>
    </w:p>
    <w:p w14:paraId="58900DF1" w14:textId="263998BD" w:rsidR="003A0A5C" w:rsidRPr="00BE190E" w:rsidRDefault="003A0A5C" w:rsidP="00FB6C41">
      <w:pPr>
        <w:rPr>
          <w:b/>
          <w:u w:val="single"/>
          <w:lang w:val="nl-NL"/>
        </w:rPr>
      </w:pPr>
      <w:r w:rsidRPr="00BE190E">
        <w:rPr>
          <w:b/>
          <w:u w:val="single"/>
          <w:lang w:val="nl-NL"/>
        </w:rPr>
        <w:t>Uitvoering van het businessplan en valorisatie / verspreiding</w:t>
      </w:r>
    </w:p>
    <w:p w14:paraId="2CF89C47" w14:textId="7D82F2B2" w:rsidR="003A0A5C" w:rsidRPr="00BE190E" w:rsidRDefault="005C1981" w:rsidP="00FB6C41">
      <w:pPr>
        <w:rPr>
          <w:i/>
          <w:lang w:val="nl-NL"/>
        </w:rPr>
      </w:pPr>
      <w:r w:rsidRPr="00BE190E">
        <w:rPr>
          <w:i/>
          <w:lang w:val="nl-NL"/>
        </w:rPr>
        <w:t>Werden sommige delen van het project al gecommercialiseerd / in productie gesteld en welke was daarvan de impact? Wordt het businessplan uitgevoerd zoals gepland? Werden de hypothesen die moesten worden geverifieerd ook daadwerkelijk geverifieerd? Werden de in het budget geplande reizen werkelijk ondernomen? Werden de commerciële acties gevoerd?</w:t>
      </w:r>
    </w:p>
    <w:p w14:paraId="23A58BC8" w14:textId="3C185441" w:rsidR="00B07804" w:rsidRPr="00BE190E" w:rsidRDefault="00B07804" w:rsidP="00FB6C41">
      <w:pPr>
        <w:rPr>
          <w:i/>
          <w:lang w:val="nl-NL"/>
        </w:rPr>
      </w:pPr>
      <w:r w:rsidRPr="00BE190E">
        <w:rPr>
          <w:i/>
          <w:lang w:val="nl-NL"/>
        </w:rPr>
        <w:t xml:space="preserve">In het geval van een project van een onderzoekscentrum dat wordt gerealiseerd in samenwerking met een onderneming, moet het centrum hier de acties van verspreiding, bescherming en exploitatie van de resultaten beschrijven die tijdens de periode werden ondernomen. </w:t>
      </w:r>
    </w:p>
    <w:p w14:paraId="7E15BDE1" w14:textId="294A43BE" w:rsidR="003E07EB" w:rsidRPr="00BE190E" w:rsidRDefault="00352660" w:rsidP="00FB6C41">
      <w:pPr>
        <w:rPr>
          <w:b/>
          <w:u w:val="single"/>
          <w:lang w:val="nl-NL"/>
        </w:rPr>
      </w:pPr>
      <w:r w:rsidRPr="00BE190E">
        <w:rPr>
          <w:b/>
          <w:u w:val="single"/>
          <w:lang w:val="nl-NL"/>
        </w:rPr>
        <w:t>Evolutie van de onderneming</w:t>
      </w:r>
    </w:p>
    <w:p w14:paraId="6D494880" w14:textId="4AC39BD7" w:rsidR="003E07EB" w:rsidRPr="00BE190E" w:rsidRDefault="003E07EB" w:rsidP="00FB6C41">
      <w:pPr>
        <w:rPr>
          <w:i/>
          <w:lang w:val="nl-NL"/>
        </w:rPr>
      </w:pPr>
      <w:r w:rsidRPr="00BE190E">
        <w:rPr>
          <w:i/>
          <w:lang w:val="nl-NL"/>
        </w:rPr>
        <w:t>Beschrijf kort hoe de onderneming tijdens de periode is geëvolueerd. Is de omzet gestegen? Is het aantal klanten gestegen/gedaald? Zijn er belangrijke partnerships aangegaan? Is er meer/minder personeel? Werden de financiële middelen opgehaald overeenkomstig de bedoelingen van het financieel plan?</w:t>
      </w:r>
    </w:p>
    <w:p w14:paraId="788FB40C" w14:textId="77777777" w:rsidR="00FC53BA" w:rsidRPr="00BE190E" w:rsidRDefault="00FC53BA" w:rsidP="00FB6C41">
      <w:pPr>
        <w:rPr>
          <w:b/>
          <w:i/>
          <w:u w:val="single"/>
          <w:lang w:val="nl-NL"/>
        </w:rPr>
      </w:pPr>
    </w:p>
    <w:p w14:paraId="2C937F54" w14:textId="29D09EA2" w:rsidR="006912A3" w:rsidRPr="00BE190E" w:rsidRDefault="006912A3" w:rsidP="00FB6C41">
      <w:pPr>
        <w:rPr>
          <w:lang w:val="nl-NL"/>
        </w:rPr>
      </w:pPr>
    </w:p>
    <w:sectPr w:rsidR="006912A3" w:rsidRPr="00BE190E" w:rsidSect="00C1503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2BEC" w14:textId="77777777" w:rsidR="0088195E" w:rsidRDefault="0088195E" w:rsidP="001A60C4">
      <w:pPr>
        <w:spacing w:after="0" w:line="240" w:lineRule="auto"/>
      </w:pPr>
      <w:r>
        <w:separator/>
      </w:r>
    </w:p>
  </w:endnote>
  <w:endnote w:type="continuationSeparator" w:id="0">
    <w:p w14:paraId="5D1EC9F5" w14:textId="77777777" w:rsidR="0088195E" w:rsidRDefault="0088195E" w:rsidP="001A60C4">
      <w:pPr>
        <w:spacing w:after="0" w:line="240" w:lineRule="auto"/>
      </w:pPr>
      <w:r>
        <w:continuationSeparator/>
      </w:r>
    </w:p>
  </w:endnote>
  <w:endnote w:type="continuationNotice" w:id="1">
    <w:p w14:paraId="4C8F6D60" w14:textId="77777777" w:rsidR="0036275B" w:rsidRDefault="00362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05D73" w14:textId="3D1837D1" w:rsidR="0088195E" w:rsidRDefault="0088195E">
    <w:pPr>
      <w:pStyle w:val="Voettekst"/>
    </w:pPr>
    <w:r>
      <w:rPr>
        <w:lang w:val="nl-NL"/>
      </w:rPr>
      <w:t>VERTROUWELIJK</w:t>
    </w:r>
    <w:r>
      <w:rPr>
        <w:lang w:val="nl-NL"/>
      </w:rPr>
      <w:ptab w:relativeTo="margin" w:alignment="center" w:leader="none"/>
    </w:r>
    <w:r>
      <w:rPr>
        <w:lang w:val="nl-NL"/>
      </w:rPr>
      <w:ptab w:relativeTo="margin" w:alignment="right" w:leader="none"/>
    </w:r>
    <w:r w:rsidRPr="00B56C5C">
      <w:rPr>
        <w:lang w:val="nl-NL"/>
      </w:rPr>
      <w:fldChar w:fldCharType="begin"/>
    </w:r>
    <w:r w:rsidRPr="00B56C5C">
      <w:rPr>
        <w:lang w:val="nl-NL"/>
      </w:rPr>
      <w:instrText>PAGE   \* MERGEFORMAT</w:instrText>
    </w:r>
    <w:r w:rsidRPr="00B56C5C">
      <w:rPr>
        <w:lang w:val="nl-NL"/>
      </w:rPr>
      <w:fldChar w:fldCharType="separate"/>
    </w:r>
    <w:r w:rsidR="00C55914">
      <w:rPr>
        <w:noProof/>
        <w:lang w:val="nl-NL"/>
      </w:rPr>
      <w:t>3</w:t>
    </w:r>
    <w:r w:rsidRPr="00B56C5C">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BCED" w14:textId="77777777" w:rsidR="0088195E" w:rsidRDefault="0088195E" w:rsidP="001A60C4">
      <w:pPr>
        <w:spacing w:after="0" w:line="240" w:lineRule="auto"/>
      </w:pPr>
      <w:r>
        <w:separator/>
      </w:r>
    </w:p>
  </w:footnote>
  <w:footnote w:type="continuationSeparator" w:id="0">
    <w:p w14:paraId="052E4060" w14:textId="77777777" w:rsidR="0088195E" w:rsidRDefault="0088195E" w:rsidP="001A60C4">
      <w:pPr>
        <w:spacing w:after="0" w:line="240" w:lineRule="auto"/>
      </w:pPr>
      <w:r>
        <w:continuationSeparator/>
      </w:r>
    </w:p>
  </w:footnote>
  <w:footnote w:type="continuationNotice" w:id="1">
    <w:p w14:paraId="02AD3C79" w14:textId="77777777" w:rsidR="0036275B" w:rsidRDefault="00362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2A77" w14:textId="55F3A5AA" w:rsidR="0088195E" w:rsidRDefault="00EF6242">
    <w:pPr>
      <w:pStyle w:val="Koptekst"/>
    </w:pPr>
    <w:r>
      <w:rPr>
        <w:noProof/>
        <w:lang w:val="nl-BE" w:eastAsia="nl-BE"/>
      </w:rPr>
      <w:drawing>
        <wp:anchor distT="0" distB="0" distL="114300" distR="114300" simplePos="0" relativeHeight="251658240" behindDoc="1" locked="0" layoutInCell="1" allowOverlap="1" wp14:anchorId="2538E0C9" wp14:editId="70C310C9">
          <wp:simplePos x="0" y="0"/>
          <wp:positionH relativeFrom="margin">
            <wp:align>left</wp:align>
          </wp:positionH>
          <wp:positionV relativeFrom="paragraph">
            <wp:posOffset>-449580</wp:posOffset>
          </wp:positionV>
          <wp:extent cx="1447800" cy="101727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l="9675" r="19644" b="25630"/>
                  <a:stretch/>
                </pic:blipFill>
                <pic:spPr bwMode="auto">
                  <a:xfrm>
                    <a:off x="0" y="0"/>
                    <a:ext cx="1447800" cy="10172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0623"/>
    <w:multiLevelType w:val="hybridMultilevel"/>
    <w:tmpl w:val="EED4FAE4"/>
    <w:lvl w:ilvl="0" w:tplc="1152C6D8">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F082391"/>
    <w:multiLevelType w:val="hybridMultilevel"/>
    <w:tmpl w:val="24A2D4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C4"/>
    <w:rsid w:val="000006B2"/>
    <w:rsid w:val="0000163B"/>
    <w:rsid w:val="000018A0"/>
    <w:rsid w:val="00001D32"/>
    <w:rsid w:val="00002CF4"/>
    <w:rsid w:val="00002FF9"/>
    <w:rsid w:val="0000322C"/>
    <w:rsid w:val="00003DD2"/>
    <w:rsid w:val="000048AC"/>
    <w:rsid w:val="00004F83"/>
    <w:rsid w:val="00005547"/>
    <w:rsid w:val="00005E1E"/>
    <w:rsid w:val="000067B1"/>
    <w:rsid w:val="00007424"/>
    <w:rsid w:val="00011603"/>
    <w:rsid w:val="000122A6"/>
    <w:rsid w:val="000123FE"/>
    <w:rsid w:val="000129FE"/>
    <w:rsid w:val="00013457"/>
    <w:rsid w:val="000137F0"/>
    <w:rsid w:val="00014126"/>
    <w:rsid w:val="00014FA7"/>
    <w:rsid w:val="000157EC"/>
    <w:rsid w:val="00016132"/>
    <w:rsid w:val="00016187"/>
    <w:rsid w:val="000162D1"/>
    <w:rsid w:val="00016A97"/>
    <w:rsid w:val="00016C62"/>
    <w:rsid w:val="0001727E"/>
    <w:rsid w:val="000203C7"/>
    <w:rsid w:val="00020512"/>
    <w:rsid w:val="0002093E"/>
    <w:rsid w:val="0002259F"/>
    <w:rsid w:val="00022D4D"/>
    <w:rsid w:val="00023F10"/>
    <w:rsid w:val="00024822"/>
    <w:rsid w:val="00026570"/>
    <w:rsid w:val="00026914"/>
    <w:rsid w:val="0002735E"/>
    <w:rsid w:val="0003055D"/>
    <w:rsid w:val="00031242"/>
    <w:rsid w:val="00031381"/>
    <w:rsid w:val="000314C9"/>
    <w:rsid w:val="00031BA9"/>
    <w:rsid w:val="00031F08"/>
    <w:rsid w:val="0003238C"/>
    <w:rsid w:val="00032CF7"/>
    <w:rsid w:val="00032D68"/>
    <w:rsid w:val="00033467"/>
    <w:rsid w:val="000335ED"/>
    <w:rsid w:val="00033B2D"/>
    <w:rsid w:val="00033B56"/>
    <w:rsid w:val="000350FF"/>
    <w:rsid w:val="00035B09"/>
    <w:rsid w:val="000362C0"/>
    <w:rsid w:val="00036985"/>
    <w:rsid w:val="00036FFF"/>
    <w:rsid w:val="00037D58"/>
    <w:rsid w:val="00041117"/>
    <w:rsid w:val="0004132B"/>
    <w:rsid w:val="000415FC"/>
    <w:rsid w:val="00042551"/>
    <w:rsid w:val="0004328C"/>
    <w:rsid w:val="00043A3D"/>
    <w:rsid w:val="000447F1"/>
    <w:rsid w:val="000454A1"/>
    <w:rsid w:val="00047DDF"/>
    <w:rsid w:val="00047FF7"/>
    <w:rsid w:val="000507E3"/>
    <w:rsid w:val="0005111D"/>
    <w:rsid w:val="000527AF"/>
    <w:rsid w:val="000529E4"/>
    <w:rsid w:val="000533C9"/>
    <w:rsid w:val="00053EA8"/>
    <w:rsid w:val="0005456C"/>
    <w:rsid w:val="0005469E"/>
    <w:rsid w:val="000558FB"/>
    <w:rsid w:val="00055FE4"/>
    <w:rsid w:val="00056F1E"/>
    <w:rsid w:val="00057232"/>
    <w:rsid w:val="000577E5"/>
    <w:rsid w:val="00057E4B"/>
    <w:rsid w:val="00060F8E"/>
    <w:rsid w:val="000625E9"/>
    <w:rsid w:val="00062FC0"/>
    <w:rsid w:val="0006365F"/>
    <w:rsid w:val="000639EC"/>
    <w:rsid w:val="00063F46"/>
    <w:rsid w:val="0006418B"/>
    <w:rsid w:val="00064F78"/>
    <w:rsid w:val="00065171"/>
    <w:rsid w:val="000658CB"/>
    <w:rsid w:val="00065C86"/>
    <w:rsid w:val="00067299"/>
    <w:rsid w:val="00067711"/>
    <w:rsid w:val="00067E4A"/>
    <w:rsid w:val="0007036B"/>
    <w:rsid w:val="00071B4C"/>
    <w:rsid w:val="00071F21"/>
    <w:rsid w:val="00072443"/>
    <w:rsid w:val="00072D4C"/>
    <w:rsid w:val="00072F98"/>
    <w:rsid w:val="00073413"/>
    <w:rsid w:val="000739F8"/>
    <w:rsid w:val="00074639"/>
    <w:rsid w:val="000764E7"/>
    <w:rsid w:val="0007745A"/>
    <w:rsid w:val="000801D4"/>
    <w:rsid w:val="00080646"/>
    <w:rsid w:val="00080C0D"/>
    <w:rsid w:val="00080EB0"/>
    <w:rsid w:val="00081342"/>
    <w:rsid w:val="000825C1"/>
    <w:rsid w:val="00082C8C"/>
    <w:rsid w:val="00082EDD"/>
    <w:rsid w:val="000834C5"/>
    <w:rsid w:val="00084720"/>
    <w:rsid w:val="00084896"/>
    <w:rsid w:val="00084A67"/>
    <w:rsid w:val="00084FDB"/>
    <w:rsid w:val="000860E8"/>
    <w:rsid w:val="000863A4"/>
    <w:rsid w:val="00086779"/>
    <w:rsid w:val="00087329"/>
    <w:rsid w:val="00087B15"/>
    <w:rsid w:val="00090B23"/>
    <w:rsid w:val="0009132A"/>
    <w:rsid w:val="00091823"/>
    <w:rsid w:val="00091EB0"/>
    <w:rsid w:val="00092082"/>
    <w:rsid w:val="00092265"/>
    <w:rsid w:val="00092351"/>
    <w:rsid w:val="000924B9"/>
    <w:rsid w:val="00092F9A"/>
    <w:rsid w:val="00093B3E"/>
    <w:rsid w:val="00093CBF"/>
    <w:rsid w:val="00093D9C"/>
    <w:rsid w:val="00093DFB"/>
    <w:rsid w:val="00093E5C"/>
    <w:rsid w:val="000944E1"/>
    <w:rsid w:val="00094C2F"/>
    <w:rsid w:val="00094F76"/>
    <w:rsid w:val="000951F2"/>
    <w:rsid w:val="00095677"/>
    <w:rsid w:val="00095CC4"/>
    <w:rsid w:val="00095FFF"/>
    <w:rsid w:val="00096143"/>
    <w:rsid w:val="00096DC3"/>
    <w:rsid w:val="000970D1"/>
    <w:rsid w:val="0009768A"/>
    <w:rsid w:val="00097AA4"/>
    <w:rsid w:val="00097DA0"/>
    <w:rsid w:val="000A0103"/>
    <w:rsid w:val="000A08F5"/>
    <w:rsid w:val="000A0EB8"/>
    <w:rsid w:val="000A129E"/>
    <w:rsid w:val="000A176E"/>
    <w:rsid w:val="000A231C"/>
    <w:rsid w:val="000A25E6"/>
    <w:rsid w:val="000A27D5"/>
    <w:rsid w:val="000A2B0C"/>
    <w:rsid w:val="000A2F90"/>
    <w:rsid w:val="000A321F"/>
    <w:rsid w:val="000A33CA"/>
    <w:rsid w:val="000A3C92"/>
    <w:rsid w:val="000A47A9"/>
    <w:rsid w:val="000A4C97"/>
    <w:rsid w:val="000A4DD0"/>
    <w:rsid w:val="000A509D"/>
    <w:rsid w:val="000A5588"/>
    <w:rsid w:val="000A56CD"/>
    <w:rsid w:val="000A56F5"/>
    <w:rsid w:val="000A5980"/>
    <w:rsid w:val="000A5D0F"/>
    <w:rsid w:val="000A5D84"/>
    <w:rsid w:val="000A608B"/>
    <w:rsid w:val="000A6151"/>
    <w:rsid w:val="000A62EB"/>
    <w:rsid w:val="000A6BA6"/>
    <w:rsid w:val="000A6DB5"/>
    <w:rsid w:val="000B0441"/>
    <w:rsid w:val="000B05FF"/>
    <w:rsid w:val="000B0679"/>
    <w:rsid w:val="000B0E07"/>
    <w:rsid w:val="000B19A6"/>
    <w:rsid w:val="000B1A85"/>
    <w:rsid w:val="000B1BEE"/>
    <w:rsid w:val="000B1EBA"/>
    <w:rsid w:val="000B253A"/>
    <w:rsid w:val="000B4551"/>
    <w:rsid w:val="000B5078"/>
    <w:rsid w:val="000B5CB5"/>
    <w:rsid w:val="000B6870"/>
    <w:rsid w:val="000B7354"/>
    <w:rsid w:val="000B7CDC"/>
    <w:rsid w:val="000B7E10"/>
    <w:rsid w:val="000C0868"/>
    <w:rsid w:val="000C0E8D"/>
    <w:rsid w:val="000C1AFF"/>
    <w:rsid w:val="000C2120"/>
    <w:rsid w:val="000C290B"/>
    <w:rsid w:val="000C2EC3"/>
    <w:rsid w:val="000C347C"/>
    <w:rsid w:val="000C377C"/>
    <w:rsid w:val="000C3A96"/>
    <w:rsid w:val="000C3B71"/>
    <w:rsid w:val="000C51B7"/>
    <w:rsid w:val="000C6096"/>
    <w:rsid w:val="000C68FE"/>
    <w:rsid w:val="000C6B6D"/>
    <w:rsid w:val="000D0EB6"/>
    <w:rsid w:val="000D11A9"/>
    <w:rsid w:val="000D13E9"/>
    <w:rsid w:val="000D207F"/>
    <w:rsid w:val="000D28ED"/>
    <w:rsid w:val="000D2A86"/>
    <w:rsid w:val="000D41B0"/>
    <w:rsid w:val="000D43C4"/>
    <w:rsid w:val="000D5F93"/>
    <w:rsid w:val="000D6843"/>
    <w:rsid w:val="000D6B64"/>
    <w:rsid w:val="000D72A4"/>
    <w:rsid w:val="000D77E6"/>
    <w:rsid w:val="000D7D1E"/>
    <w:rsid w:val="000E0DC9"/>
    <w:rsid w:val="000E3124"/>
    <w:rsid w:val="000E43B4"/>
    <w:rsid w:val="000E4E8C"/>
    <w:rsid w:val="000E4F22"/>
    <w:rsid w:val="000E51FA"/>
    <w:rsid w:val="000E56E3"/>
    <w:rsid w:val="000E640D"/>
    <w:rsid w:val="000E6996"/>
    <w:rsid w:val="000E753F"/>
    <w:rsid w:val="000F0434"/>
    <w:rsid w:val="000F077D"/>
    <w:rsid w:val="000F0CA6"/>
    <w:rsid w:val="000F1402"/>
    <w:rsid w:val="000F15B2"/>
    <w:rsid w:val="000F1671"/>
    <w:rsid w:val="000F16FA"/>
    <w:rsid w:val="000F17FD"/>
    <w:rsid w:val="000F1B55"/>
    <w:rsid w:val="000F1D5E"/>
    <w:rsid w:val="000F3988"/>
    <w:rsid w:val="000F3A13"/>
    <w:rsid w:val="000F4DFE"/>
    <w:rsid w:val="000F51A4"/>
    <w:rsid w:val="000F5F20"/>
    <w:rsid w:val="000F62A8"/>
    <w:rsid w:val="00101045"/>
    <w:rsid w:val="0010124F"/>
    <w:rsid w:val="00101383"/>
    <w:rsid w:val="0010205E"/>
    <w:rsid w:val="001028F1"/>
    <w:rsid w:val="00102CD9"/>
    <w:rsid w:val="00102D6A"/>
    <w:rsid w:val="00103980"/>
    <w:rsid w:val="00104267"/>
    <w:rsid w:val="00104610"/>
    <w:rsid w:val="001051C1"/>
    <w:rsid w:val="0010576B"/>
    <w:rsid w:val="001058BF"/>
    <w:rsid w:val="001068EA"/>
    <w:rsid w:val="00106E5F"/>
    <w:rsid w:val="00110022"/>
    <w:rsid w:val="00110F6B"/>
    <w:rsid w:val="001116AB"/>
    <w:rsid w:val="00111E80"/>
    <w:rsid w:val="00111F4B"/>
    <w:rsid w:val="00112E68"/>
    <w:rsid w:val="00113659"/>
    <w:rsid w:val="0011478F"/>
    <w:rsid w:val="001151E5"/>
    <w:rsid w:val="001159E2"/>
    <w:rsid w:val="001170F5"/>
    <w:rsid w:val="00117382"/>
    <w:rsid w:val="00117FD7"/>
    <w:rsid w:val="0012196F"/>
    <w:rsid w:val="0012310A"/>
    <w:rsid w:val="0012375D"/>
    <w:rsid w:val="001256E7"/>
    <w:rsid w:val="00125803"/>
    <w:rsid w:val="00125E83"/>
    <w:rsid w:val="0012741C"/>
    <w:rsid w:val="001278E9"/>
    <w:rsid w:val="00127FD8"/>
    <w:rsid w:val="001300FA"/>
    <w:rsid w:val="00130105"/>
    <w:rsid w:val="001308AA"/>
    <w:rsid w:val="00130EB8"/>
    <w:rsid w:val="00131163"/>
    <w:rsid w:val="00131713"/>
    <w:rsid w:val="00131FA5"/>
    <w:rsid w:val="00132616"/>
    <w:rsid w:val="001329CE"/>
    <w:rsid w:val="001330DD"/>
    <w:rsid w:val="00133256"/>
    <w:rsid w:val="00133B28"/>
    <w:rsid w:val="00133B49"/>
    <w:rsid w:val="00133DA7"/>
    <w:rsid w:val="00134CA9"/>
    <w:rsid w:val="001350F3"/>
    <w:rsid w:val="00135252"/>
    <w:rsid w:val="00135508"/>
    <w:rsid w:val="0013592C"/>
    <w:rsid w:val="00135CE4"/>
    <w:rsid w:val="001364ED"/>
    <w:rsid w:val="00136B68"/>
    <w:rsid w:val="00136CFE"/>
    <w:rsid w:val="00136DC7"/>
    <w:rsid w:val="00136E95"/>
    <w:rsid w:val="001406CA"/>
    <w:rsid w:val="001416CE"/>
    <w:rsid w:val="00141D93"/>
    <w:rsid w:val="00142079"/>
    <w:rsid w:val="001420B8"/>
    <w:rsid w:val="00143F5E"/>
    <w:rsid w:val="00144BCF"/>
    <w:rsid w:val="00144C1B"/>
    <w:rsid w:val="00145CAB"/>
    <w:rsid w:val="00145D0C"/>
    <w:rsid w:val="00146E17"/>
    <w:rsid w:val="001502AF"/>
    <w:rsid w:val="001504C4"/>
    <w:rsid w:val="0015122A"/>
    <w:rsid w:val="0015157A"/>
    <w:rsid w:val="00151A6E"/>
    <w:rsid w:val="00151FB4"/>
    <w:rsid w:val="00152032"/>
    <w:rsid w:val="001527B4"/>
    <w:rsid w:val="001538AE"/>
    <w:rsid w:val="001541E1"/>
    <w:rsid w:val="00154776"/>
    <w:rsid w:val="00154835"/>
    <w:rsid w:val="00154D2D"/>
    <w:rsid w:val="00155DA0"/>
    <w:rsid w:val="001567A2"/>
    <w:rsid w:val="001600CE"/>
    <w:rsid w:val="00160597"/>
    <w:rsid w:val="00160D84"/>
    <w:rsid w:val="00161353"/>
    <w:rsid w:val="00162781"/>
    <w:rsid w:val="00163831"/>
    <w:rsid w:val="00164599"/>
    <w:rsid w:val="00165684"/>
    <w:rsid w:val="00165C22"/>
    <w:rsid w:val="00165EAD"/>
    <w:rsid w:val="00167CAE"/>
    <w:rsid w:val="00167F67"/>
    <w:rsid w:val="00170256"/>
    <w:rsid w:val="00170941"/>
    <w:rsid w:val="001716A9"/>
    <w:rsid w:val="00171A9F"/>
    <w:rsid w:val="00171E8B"/>
    <w:rsid w:val="00171F57"/>
    <w:rsid w:val="00172253"/>
    <w:rsid w:val="0017267B"/>
    <w:rsid w:val="00172BE6"/>
    <w:rsid w:val="00173C2C"/>
    <w:rsid w:val="00173EC9"/>
    <w:rsid w:val="0017407E"/>
    <w:rsid w:val="00175CDB"/>
    <w:rsid w:val="00176B18"/>
    <w:rsid w:val="00176CA4"/>
    <w:rsid w:val="001810AF"/>
    <w:rsid w:val="0018186E"/>
    <w:rsid w:val="001819D9"/>
    <w:rsid w:val="00181D54"/>
    <w:rsid w:val="00182306"/>
    <w:rsid w:val="001829B7"/>
    <w:rsid w:val="00183071"/>
    <w:rsid w:val="001840C5"/>
    <w:rsid w:val="001842FE"/>
    <w:rsid w:val="00184A73"/>
    <w:rsid w:val="00184BD4"/>
    <w:rsid w:val="00185418"/>
    <w:rsid w:val="0018588A"/>
    <w:rsid w:val="00185AC3"/>
    <w:rsid w:val="0018613E"/>
    <w:rsid w:val="001869BB"/>
    <w:rsid w:val="0018700B"/>
    <w:rsid w:val="0019113A"/>
    <w:rsid w:val="0019129E"/>
    <w:rsid w:val="00194238"/>
    <w:rsid w:val="00195877"/>
    <w:rsid w:val="00195C12"/>
    <w:rsid w:val="00196C0D"/>
    <w:rsid w:val="00197AF5"/>
    <w:rsid w:val="001A0244"/>
    <w:rsid w:val="001A0887"/>
    <w:rsid w:val="001A0B3A"/>
    <w:rsid w:val="001A2578"/>
    <w:rsid w:val="001A2DDF"/>
    <w:rsid w:val="001A484B"/>
    <w:rsid w:val="001A4D4D"/>
    <w:rsid w:val="001A4FFB"/>
    <w:rsid w:val="001A60C4"/>
    <w:rsid w:val="001A68F3"/>
    <w:rsid w:val="001A6DF9"/>
    <w:rsid w:val="001A7180"/>
    <w:rsid w:val="001A7548"/>
    <w:rsid w:val="001A777F"/>
    <w:rsid w:val="001A7B4A"/>
    <w:rsid w:val="001B06ED"/>
    <w:rsid w:val="001B0D06"/>
    <w:rsid w:val="001B1209"/>
    <w:rsid w:val="001B16B9"/>
    <w:rsid w:val="001B17CF"/>
    <w:rsid w:val="001B20F3"/>
    <w:rsid w:val="001B2C9B"/>
    <w:rsid w:val="001B38E0"/>
    <w:rsid w:val="001B3DB2"/>
    <w:rsid w:val="001B405C"/>
    <w:rsid w:val="001B4449"/>
    <w:rsid w:val="001B4542"/>
    <w:rsid w:val="001B47EF"/>
    <w:rsid w:val="001B50AD"/>
    <w:rsid w:val="001B525F"/>
    <w:rsid w:val="001B5AB8"/>
    <w:rsid w:val="001B62F8"/>
    <w:rsid w:val="001B68F8"/>
    <w:rsid w:val="001B71A3"/>
    <w:rsid w:val="001B71BE"/>
    <w:rsid w:val="001B7EFA"/>
    <w:rsid w:val="001C00E0"/>
    <w:rsid w:val="001C11E6"/>
    <w:rsid w:val="001C1646"/>
    <w:rsid w:val="001C2697"/>
    <w:rsid w:val="001C3010"/>
    <w:rsid w:val="001C3AD7"/>
    <w:rsid w:val="001C4A59"/>
    <w:rsid w:val="001C4A89"/>
    <w:rsid w:val="001C4E08"/>
    <w:rsid w:val="001C5F24"/>
    <w:rsid w:val="001C67AD"/>
    <w:rsid w:val="001C6EC0"/>
    <w:rsid w:val="001C7258"/>
    <w:rsid w:val="001C7791"/>
    <w:rsid w:val="001C7AC1"/>
    <w:rsid w:val="001C7B6C"/>
    <w:rsid w:val="001C7C5E"/>
    <w:rsid w:val="001D1952"/>
    <w:rsid w:val="001D1E7C"/>
    <w:rsid w:val="001D2231"/>
    <w:rsid w:val="001D29FC"/>
    <w:rsid w:val="001D2FD0"/>
    <w:rsid w:val="001D3014"/>
    <w:rsid w:val="001D3882"/>
    <w:rsid w:val="001D3F9C"/>
    <w:rsid w:val="001D4415"/>
    <w:rsid w:val="001D53C7"/>
    <w:rsid w:val="001D5E49"/>
    <w:rsid w:val="001D6699"/>
    <w:rsid w:val="001D76FD"/>
    <w:rsid w:val="001D7B4D"/>
    <w:rsid w:val="001E0075"/>
    <w:rsid w:val="001E094F"/>
    <w:rsid w:val="001E1451"/>
    <w:rsid w:val="001E185C"/>
    <w:rsid w:val="001E1BED"/>
    <w:rsid w:val="001E2139"/>
    <w:rsid w:val="001E2861"/>
    <w:rsid w:val="001E3228"/>
    <w:rsid w:val="001E3AF6"/>
    <w:rsid w:val="001E3CCF"/>
    <w:rsid w:val="001E3D55"/>
    <w:rsid w:val="001E44D8"/>
    <w:rsid w:val="001E64C5"/>
    <w:rsid w:val="001E6839"/>
    <w:rsid w:val="001E6C02"/>
    <w:rsid w:val="001E732B"/>
    <w:rsid w:val="001F0D60"/>
    <w:rsid w:val="001F13ED"/>
    <w:rsid w:val="001F164B"/>
    <w:rsid w:val="001F16FB"/>
    <w:rsid w:val="001F207E"/>
    <w:rsid w:val="001F2BDD"/>
    <w:rsid w:val="001F2FFD"/>
    <w:rsid w:val="001F306F"/>
    <w:rsid w:val="001F3674"/>
    <w:rsid w:val="001F4AA6"/>
    <w:rsid w:val="001F4F5B"/>
    <w:rsid w:val="001F5C53"/>
    <w:rsid w:val="001F70E5"/>
    <w:rsid w:val="001F7388"/>
    <w:rsid w:val="0020039D"/>
    <w:rsid w:val="002003AC"/>
    <w:rsid w:val="002010F1"/>
    <w:rsid w:val="0020138F"/>
    <w:rsid w:val="0020330D"/>
    <w:rsid w:val="002038F7"/>
    <w:rsid w:val="00203D39"/>
    <w:rsid w:val="002043E3"/>
    <w:rsid w:val="00204661"/>
    <w:rsid w:val="0020558F"/>
    <w:rsid w:val="00205F8F"/>
    <w:rsid w:val="00205FEA"/>
    <w:rsid w:val="0020727F"/>
    <w:rsid w:val="00207407"/>
    <w:rsid w:val="00210ABB"/>
    <w:rsid w:val="00210B0D"/>
    <w:rsid w:val="00210D43"/>
    <w:rsid w:val="00210FCD"/>
    <w:rsid w:val="002113D7"/>
    <w:rsid w:val="00211B83"/>
    <w:rsid w:val="00211F42"/>
    <w:rsid w:val="00212DC7"/>
    <w:rsid w:val="002130B1"/>
    <w:rsid w:val="002137BE"/>
    <w:rsid w:val="0021537A"/>
    <w:rsid w:val="0021557B"/>
    <w:rsid w:val="00215A84"/>
    <w:rsid w:val="00215B36"/>
    <w:rsid w:val="002173B2"/>
    <w:rsid w:val="00217FF5"/>
    <w:rsid w:val="0022006B"/>
    <w:rsid w:val="00220205"/>
    <w:rsid w:val="0022022C"/>
    <w:rsid w:val="002213C8"/>
    <w:rsid w:val="00221469"/>
    <w:rsid w:val="002220DA"/>
    <w:rsid w:val="00222450"/>
    <w:rsid w:val="00222E42"/>
    <w:rsid w:val="00222E55"/>
    <w:rsid w:val="002233E3"/>
    <w:rsid w:val="0022344D"/>
    <w:rsid w:val="002237B0"/>
    <w:rsid w:val="0022384B"/>
    <w:rsid w:val="00223EE0"/>
    <w:rsid w:val="0022431A"/>
    <w:rsid w:val="002246F8"/>
    <w:rsid w:val="00225153"/>
    <w:rsid w:val="0022515B"/>
    <w:rsid w:val="00225462"/>
    <w:rsid w:val="00226282"/>
    <w:rsid w:val="00227750"/>
    <w:rsid w:val="00230210"/>
    <w:rsid w:val="0023129B"/>
    <w:rsid w:val="00231B1C"/>
    <w:rsid w:val="00231E4F"/>
    <w:rsid w:val="0023247E"/>
    <w:rsid w:val="00232682"/>
    <w:rsid w:val="00233431"/>
    <w:rsid w:val="002336FC"/>
    <w:rsid w:val="00233C85"/>
    <w:rsid w:val="002340D8"/>
    <w:rsid w:val="00234D94"/>
    <w:rsid w:val="002353C4"/>
    <w:rsid w:val="002371FC"/>
    <w:rsid w:val="002379EC"/>
    <w:rsid w:val="00237E08"/>
    <w:rsid w:val="00240273"/>
    <w:rsid w:val="00240F2E"/>
    <w:rsid w:val="0024169F"/>
    <w:rsid w:val="002424AB"/>
    <w:rsid w:val="00242BE8"/>
    <w:rsid w:val="0024307E"/>
    <w:rsid w:val="002432D8"/>
    <w:rsid w:val="0024368B"/>
    <w:rsid w:val="002438FD"/>
    <w:rsid w:val="0024390F"/>
    <w:rsid w:val="00243BFB"/>
    <w:rsid w:val="00243DE5"/>
    <w:rsid w:val="00243DF3"/>
    <w:rsid w:val="002442B6"/>
    <w:rsid w:val="002443BD"/>
    <w:rsid w:val="002446DB"/>
    <w:rsid w:val="00244E97"/>
    <w:rsid w:val="00246823"/>
    <w:rsid w:val="0024707E"/>
    <w:rsid w:val="0024712E"/>
    <w:rsid w:val="002502CB"/>
    <w:rsid w:val="0025042F"/>
    <w:rsid w:val="00250724"/>
    <w:rsid w:val="00250A3C"/>
    <w:rsid w:val="0025187B"/>
    <w:rsid w:val="00252783"/>
    <w:rsid w:val="002530C4"/>
    <w:rsid w:val="00253812"/>
    <w:rsid w:val="0025407F"/>
    <w:rsid w:val="002546C6"/>
    <w:rsid w:val="00254CA9"/>
    <w:rsid w:val="0025524F"/>
    <w:rsid w:val="00255396"/>
    <w:rsid w:val="002555EE"/>
    <w:rsid w:val="0025578E"/>
    <w:rsid w:val="002564A7"/>
    <w:rsid w:val="00260F9D"/>
    <w:rsid w:val="002613DD"/>
    <w:rsid w:val="00261674"/>
    <w:rsid w:val="00261D4D"/>
    <w:rsid w:val="00261D8D"/>
    <w:rsid w:val="00262475"/>
    <w:rsid w:val="00262570"/>
    <w:rsid w:val="002627A9"/>
    <w:rsid w:val="0026315E"/>
    <w:rsid w:val="00264602"/>
    <w:rsid w:val="00265550"/>
    <w:rsid w:val="00266876"/>
    <w:rsid w:val="002701BF"/>
    <w:rsid w:val="002710EB"/>
    <w:rsid w:val="00272567"/>
    <w:rsid w:val="00272A7F"/>
    <w:rsid w:val="00273D20"/>
    <w:rsid w:val="00273E8D"/>
    <w:rsid w:val="0027442B"/>
    <w:rsid w:val="0027450A"/>
    <w:rsid w:val="00274D35"/>
    <w:rsid w:val="002750CD"/>
    <w:rsid w:val="00275724"/>
    <w:rsid w:val="0027733D"/>
    <w:rsid w:val="0027780F"/>
    <w:rsid w:val="002802FB"/>
    <w:rsid w:val="0028034F"/>
    <w:rsid w:val="00280BDA"/>
    <w:rsid w:val="002815AC"/>
    <w:rsid w:val="0028210D"/>
    <w:rsid w:val="002825D1"/>
    <w:rsid w:val="00282B4F"/>
    <w:rsid w:val="00283D86"/>
    <w:rsid w:val="00284048"/>
    <w:rsid w:val="00285591"/>
    <w:rsid w:val="00285F80"/>
    <w:rsid w:val="002861B7"/>
    <w:rsid w:val="002866B9"/>
    <w:rsid w:val="00287443"/>
    <w:rsid w:val="00287A61"/>
    <w:rsid w:val="00287F04"/>
    <w:rsid w:val="0029074F"/>
    <w:rsid w:val="0029285F"/>
    <w:rsid w:val="00292A53"/>
    <w:rsid w:val="00293331"/>
    <w:rsid w:val="00293F6A"/>
    <w:rsid w:val="002946A9"/>
    <w:rsid w:val="00295838"/>
    <w:rsid w:val="00295CB2"/>
    <w:rsid w:val="00296C2B"/>
    <w:rsid w:val="002971B6"/>
    <w:rsid w:val="00297775"/>
    <w:rsid w:val="002A0395"/>
    <w:rsid w:val="002A10EC"/>
    <w:rsid w:val="002A1501"/>
    <w:rsid w:val="002A1511"/>
    <w:rsid w:val="002A1BFC"/>
    <w:rsid w:val="002A20B9"/>
    <w:rsid w:val="002A31D6"/>
    <w:rsid w:val="002A3545"/>
    <w:rsid w:val="002A4015"/>
    <w:rsid w:val="002A458C"/>
    <w:rsid w:val="002A4B2C"/>
    <w:rsid w:val="002A5790"/>
    <w:rsid w:val="002A58A1"/>
    <w:rsid w:val="002A6E84"/>
    <w:rsid w:val="002A773A"/>
    <w:rsid w:val="002A7AA2"/>
    <w:rsid w:val="002B0E19"/>
    <w:rsid w:val="002B2C8E"/>
    <w:rsid w:val="002B342E"/>
    <w:rsid w:val="002B375C"/>
    <w:rsid w:val="002B3B74"/>
    <w:rsid w:val="002B411E"/>
    <w:rsid w:val="002B56BD"/>
    <w:rsid w:val="002B6274"/>
    <w:rsid w:val="002C0256"/>
    <w:rsid w:val="002C07EE"/>
    <w:rsid w:val="002C0E24"/>
    <w:rsid w:val="002C271B"/>
    <w:rsid w:val="002C4338"/>
    <w:rsid w:val="002C45CD"/>
    <w:rsid w:val="002C49BB"/>
    <w:rsid w:val="002C5043"/>
    <w:rsid w:val="002C5733"/>
    <w:rsid w:val="002C5745"/>
    <w:rsid w:val="002C5A8C"/>
    <w:rsid w:val="002C6596"/>
    <w:rsid w:val="002C6C4D"/>
    <w:rsid w:val="002C707F"/>
    <w:rsid w:val="002C782C"/>
    <w:rsid w:val="002C7C7B"/>
    <w:rsid w:val="002C7E2D"/>
    <w:rsid w:val="002C7E5D"/>
    <w:rsid w:val="002D05BD"/>
    <w:rsid w:val="002D1020"/>
    <w:rsid w:val="002D14B8"/>
    <w:rsid w:val="002D160B"/>
    <w:rsid w:val="002D1611"/>
    <w:rsid w:val="002D2118"/>
    <w:rsid w:val="002D21C6"/>
    <w:rsid w:val="002D3007"/>
    <w:rsid w:val="002D3833"/>
    <w:rsid w:val="002D3B9F"/>
    <w:rsid w:val="002D3EB0"/>
    <w:rsid w:val="002D40BC"/>
    <w:rsid w:val="002D5295"/>
    <w:rsid w:val="002D5813"/>
    <w:rsid w:val="002D596A"/>
    <w:rsid w:val="002D5A5D"/>
    <w:rsid w:val="002D70CE"/>
    <w:rsid w:val="002D7222"/>
    <w:rsid w:val="002E11B0"/>
    <w:rsid w:val="002E1B63"/>
    <w:rsid w:val="002E1B6E"/>
    <w:rsid w:val="002E224E"/>
    <w:rsid w:val="002E268A"/>
    <w:rsid w:val="002E26AE"/>
    <w:rsid w:val="002E310A"/>
    <w:rsid w:val="002E3619"/>
    <w:rsid w:val="002E4491"/>
    <w:rsid w:val="002E458E"/>
    <w:rsid w:val="002E464A"/>
    <w:rsid w:val="002E4F57"/>
    <w:rsid w:val="002E5203"/>
    <w:rsid w:val="002E53BF"/>
    <w:rsid w:val="002E5404"/>
    <w:rsid w:val="002E564F"/>
    <w:rsid w:val="002E5AF6"/>
    <w:rsid w:val="002E638E"/>
    <w:rsid w:val="002E646A"/>
    <w:rsid w:val="002E7DE9"/>
    <w:rsid w:val="002F04B7"/>
    <w:rsid w:val="002F0D28"/>
    <w:rsid w:val="002F1588"/>
    <w:rsid w:val="002F2296"/>
    <w:rsid w:val="002F2C83"/>
    <w:rsid w:val="002F2E7D"/>
    <w:rsid w:val="002F424E"/>
    <w:rsid w:val="002F4EA8"/>
    <w:rsid w:val="002F4F3B"/>
    <w:rsid w:val="002F55BB"/>
    <w:rsid w:val="002F5865"/>
    <w:rsid w:val="002F64F1"/>
    <w:rsid w:val="002F6DB2"/>
    <w:rsid w:val="002F75C9"/>
    <w:rsid w:val="002F7644"/>
    <w:rsid w:val="00300784"/>
    <w:rsid w:val="0030085E"/>
    <w:rsid w:val="00300B0B"/>
    <w:rsid w:val="00302123"/>
    <w:rsid w:val="00302C2B"/>
    <w:rsid w:val="00302F4E"/>
    <w:rsid w:val="003037C6"/>
    <w:rsid w:val="0030421B"/>
    <w:rsid w:val="00304F80"/>
    <w:rsid w:val="00305794"/>
    <w:rsid w:val="003057F1"/>
    <w:rsid w:val="0030636F"/>
    <w:rsid w:val="003063FA"/>
    <w:rsid w:val="00306784"/>
    <w:rsid w:val="00306EAD"/>
    <w:rsid w:val="003074FA"/>
    <w:rsid w:val="00307784"/>
    <w:rsid w:val="003100EE"/>
    <w:rsid w:val="00310C11"/>
    <w:rsid w:val="00310C5E"/>
    <w:rsid w:val="003115D3"/>
    <w:rsid w:val="00311885"/>
    <w:rsid w:val="0031191D"/>
    <w:rsid w:val="00311A89"/>
    <w:rsid w:val="003133E1"/>
    <w:rsid w:val="00313823"/>
    <w:rsid w:val="00314D12"/>
    <w:rsid w:val="003158DB"/>
    <w:rsid w:val="003164CF"/>
    <w:rsid w:val="00316533"/>
    <w:rsid w:val="00316E13"/>
    <w:rsid w:val="00317FB7"/>
    <w:rsid w:val="0032013D"/>
    <w:rsid w:val="003216E1"/>
    <w:rsid w:val="00321B35"/>
    <w:rsid w:val="00321BEF"/>
    <w:rsid w:val="003224BA"/>
    <w:rsid w:val="00322AF7"/>
    <w:rsid w:val="00322B5D"/>
    <w:rsid w:val="00322FBD"/>
    <w:rsid w:val="00323619"/>
    <w:rsid w:val="00323D40"/>
    <w:rsid w:val="00324158"/>
    <w:rsid w:val="00324890"/>
    <w:rsid w:val="00324E5D"/>
    <w:rsid w:val="00325218"/>
    <w:rsid w:val="003254B3"/>
    <w:rsid w:val="0032609C"/>
    <w:rsid w:val="0032666C"/>
    <w:rsid w:val="00327504"/>
    <w:rsid w:val="00327A12"/>
    <w:rsid w:val="0033039A"/>
    <w:rsid w:val="003313EA"/>
    <w:rsid w:val="00331403"/>
    <w:rsid w:val="003315FA"/>
    <w:rsid w:val="0033316B"/>
    <w:rsid w:val="0033375F"/>
    <w:rsid w:val="00333A65"/>
    <w:rsid w:val="003348E0"/>
    <w:rsid w:val="00334A91"/>
    <w:rsid w:val="003353AA"/>
    <w:rsid w:val="00335D31"/>
    <w:rsid w:val="003362A5"/>
    <w:rsid w:val="003370BC"/>
    <w:rsid w:val="00337443"/>
    <w:rsid w:val="003379F5"/>
    <w:rsid w:val="00337EA9"/>
    <w:rsid w:val="00337FBA"/>
    <w:rsid w:val="00341525"/>
    <w:rsid w:val="00341C0C"/>
    <w:rsid w:val="00342039"/>
    <w:rsid w:val="00343434"/>
    <w:rsid w:val="00343513"/>
    <w:rsid w:val="00344C7B"/>
    <w:rsid w:val="003451F6"/>
    <w:rsid w:val="0034562B"/>
    <w:rsid w:val="00347312"/>
    <w:rsid w:val="00350935"/>
    <w:rsid w:val="0035118F"/>
    <w:rsid w:val="0035261C"/>
    <w:rsid w:val="00352660"/>
    <w:rsid w:val="00352AE1"/>
    <w:rsid w:val="00353BAF"/>
    <w:rsid w:val="00354BC0"/>
    <w:rsid w:val="00354F36"/>
    <w:rsid w:val="0035577A"/>
    <w:rsid w:val="00356D9B"/>
    <w:rsid w:val="00357772"/>
    <w:rsid w:val="0035792E"/>
    <w:rsid w:val="00360912"/>
    <w:rsid w:val="003618DE"/>
    <w:rsid w:val="0036197F"/>
    <w:rsid w:val="003620A0"/>
    <w:rsid w:val="003623DF"/>
    <w:rsid w:val="00362651"/>
    <w:rsid w:val="0036275B"/>
    <w:rsid w:val="00363227"/>
    <w:rsid w:val="0036322E"/>
    <w:rsid w:val="0036353A"/>
    <w:rsid w:val="00364137"/>
    <w:rsid w:val="0036440E"/>
    <w:rsid w:val="00365638"/>
    <w:rsid w:val="003659F9"/>
    <w:rsid w:val="00365A3B"/>
    <w:rsid w:val="00366389"/>
    <w:rsid w:val="003673D6"/>
    <w:rsid w:val="00367E0B"/>
    <w:rsid w:val="00370461"/>
    <w:rsid w:val="00370FE0"/>
    <w:rsid w:val="00371A2E"/>
    <w:rsid w:val="00371AB3"/>
    <w:rsid w:val="00372B42"/>
    <w:rsid w:val="00372F9B"/>
    <w:rsid w:val="0037304D"/>
    <w:rsid w:val="00373170"/>
    <w:rsid w:val="003748C4"/>
    <w:rsid w:val="003761E8"/>
    <w:rsid w:val="00377266"/>
    <w:rsid w:val="00377273"/>
    <w:rsid w:val="00377877"/>
    <w:rsid w:val="00377ED7"/>
    <w:rsid w:val="003807C8"/>
    <w:rsid w:val="00381A3D"/>
    <w:rsid w:val="00383813"/>
    <w:rsid w:val="003847E6"/>
    <w:rsid w:val="00384A4A"/>
    <w:rsid w:val="00384BDE"/>
    <w:rsid w:val="00385C5C"/>
    <w:rsid w:val="003861A5"/>
    <w:rsid w:val="00386B3D"/>
    <w:rsid w:val="00386F9C"/>
    <w:rsid w:val="003875B0"/>
    <w:rsid w:val="00387BD1"/>
    <w:rsid w:val="00387C16"/>
    <w:rsid w:val="00390343"/>
    <w:rsid w:val="003905B7"/>
    <w:rsid w:val="003905D2"/>
    <w:rsid w:val="003918D5"/>
    <w:rsid w:val="00391AD4"/>
    <w:rsid w:val="003927A0"/>
    <w:rsid w:val="00392A84"/>
    <w:rsid w:val="00392B7A"/>
    <w:rsid w:val="0039304A"/>
    <w:rsid w:val="003932CA"/>
    <w:rsid w:val="00393CC0"/>
    <w:rsid w:val="003943C4"/>
    <w:rsid w:val="0039587C"/>
    <w:rsid w:val="0039660A"/>
    <w:rsid w:val="00396709"/>
    <w:rsid w:val="00396C08"/>
    <w:rsid w:val="00396E24"/>
    <w:rsid w:val="003978B0"/>
    <w:rsid w:val="003A0185"/>
    <w:rsid w:val="003A06E7"/>
    <w:rsid w:val="003A0A5C"/>
    <w:rsid w:val="003A0BED"/>
    <w:rsid w:val="003A0F06"/>
    <w:rsid w:val="003A0F36"/>
    <w:rsid w:val="003A224E"/>
    <w:rsid w:val="003A2717"/>
    <w:rsid w:val="003A3057"/>
    <w:rsid w:val="003A3E94"/>
    <w:rsid w:val="003A40A9"/>
    <w:rsid w:val="003A497D"/>
    <w:rsid w:val="003A4C5D"/>
    <w:rsid w:val="003A4DD2"/>
    <w:rsid w:val="003A5A5B"/>
    <w:rsid w:val="003A6728"/>
    <w:rsid w:val="003A6D0A"/>
    <w:rsid w:val="003A7D19"/>
    <w:rsid w:val="003B09BE"/>
    <w:rsid w:val="003B0D6A"/>
    <w:rsid w:val="003B16FC"/>
    <w:rsid w:val="003B1802"/>
    <w:rsid w:val="003B1A95"/>
    <w:rsid w:val="003B22D3"/>
    <w:rsid w:val="003B2721"/>
    <w:rsid w:val="003B2A7C"/>
    <w:rsid w:val="003B32F5"/>
    <w:rsid w:val="003B337F"/>
    <w:rsid w:val="003B34F3"/>
    <w:rsid w:val="003B3BDA"/>
    <w:rsid w:val="003B41B6"/>
    <w:rsid w:val="003B4DD7"/>
    <w:rsid w:val="003B4F59"/>
    <w:rsid w:val="003B4FD3"/>
    <w:rsid w:val="003B5FF9"/>
    <w:rsid w:val="003B76EB"/>
    <w:rsid w:val="003B7992"/>
    <w:rsid w:val="003B7A91"/>
    <w:rsid w:val="003B7CA2"/>
    <w:rsid w:val="003C00A0"/>
    <w:rsid w:val="003C0785"/>
    <w:rsid w:val="003C0FF2"/>
    <w:rsid w:val="003C15FE"/>
    <w:rsid w:val="003C17A5"/>
    <w:rsid w:val="003C1EA3"/>
    <w:rsid w:val="003C1F24"/>
    <w:rsid w:val="003C2192"/>
    <w:rsid w:val="003C24E2"/>
    <w:rsid w:val="003C29B6"/>
    <w:rsid w:val="003C3A4F"/>
    <w:rsid w:val="003C3B06"/>
    <w:rsid w:val="003C408D"/>
    <w:rsid w:val="003C4DA8"/>
    <w:rsid w:val="003C4F9A"/>
    <w:rsid w:val="003C562A"/>
    <w:rsid w:val="003C5BC3"/>
    <w:rsid w:val="003C5D12"/>
    <w:rsid w:val="003C64E4"/>
    <w:rsid w:val="003C6914"/>
    <w:rsid w:val="003C6AE6"/>
    <w:rsid w:val="003C73FE"/>
    <w:rsid w:val="003C7436"/>
    <w:rsid w:val="003C7BD8"/>
    <w:rsid w:val="003D0215"/>
    <w:rsid w:val="003D21D4"/>
    <w:rsid w:val="003D26B4"/>
    <w:rsid w:val="003D3FE4"/>
    <w:rsid w:val="003D4513"/>
    <w:rsid w:val="003D4683"/>
    <w:rsid w:val="003D4766"/>
    <w:rsid w:val="003D4872"/>
    <w:rsid w:val="003D4B8E"/>
    <w:rsid w:val="003D4CD6"/>
    <w:rsid w:val="003D5B50"/>
    <w:rsid w:val="003D5EF7"/>
    <w:rsid w:val="003D6169"/>
    <w:rsid w:val="003D70C8"/>
    <w:rsid w:val="003D723B"/>
    <w:rsid w:val="003D738E"/>
    <w:rsid w:val="003D7817"/>
    <w:rsid w:val="003D7B59"/>
    <w:rsid w:val="003E00D2"/>
    <w:rsid w:val="003E047D"/>
    <w:rsid w:val="003E07EB"/>
    <w:rsid w:val="003E2379"/>
    <w:rsid w:val="003E23A9"/>
    <w:rsid w:val="003E2694"/>
    <w:rsid w:val="003E2867"/>
    <w:rsid w:val="003E2C77"/>
    <w:rsid w:val="003E3095"/>
    <w:rsid w:val="003E38A3"/>
    <w:rsid w:val="003E3F4F"/>
    <w:rsid w:val="003E54F1"/>
    <w:rsid w:val="003E572B"/>
    <w:rsid w:val="003E6675"/>
    <w:rsid w:val="003E6ED1"/>
    <w:rsid w:val="003E725D"/>
    <w:rsid w:val="003E7581"/>
    <w:rsid w:val="003E7746"/>
    <w:rsid w:val="003F0BCA"/>
    <w:rsid w:val="003F2F69"/>
    <w:rsid w:val="003F3478"/>
    <w:rsid w:val="003F35BE"/>
    <w:rsid w:val="003F3931"/>
    <w:rsid w:val="003F411F"/>
    <w:rsid w:val="003F4319"/>
    <w:rsid w:val="003F431E"/>
    <w:rsid w:val="003F5E74"/>
    <w:rsid w:val="003F5E84"/>
    <w:rsid w:val="003F61C7"/>
    <w:rsid w:val="003F6AD1"/>
    <w:rsid w:val="003F727F"/>
    <w:rsid w:val="003F72D9"/>
    <w:rsid w:val="003F75DF"/>
    <w:rsid w:val="003F79E6"/>
    <w:rsid w:val="003F7B79"/>
    <w:rsid w:val="003F7E6D"/>
    <w:rsid w:val="004010D5"/>
    <w:rsid w:val="00401262"/>
    <w:rsid w:val="0040175C"/>
    <w:rsid w:val="004018FC"/>
    <w:rsid w:val="00401A4F"/>
    <w:rsid w:val="00402A3A"/>
    <w:rsid w:val="00402D43"/>
    <w:rsid w:val="00403DF0"/>
    <w:rsid w:val="004049D0"/>
    <w:rsid w:val="00404D54"/>
    <w:rsid w:val="00404ED9"/>
    <w:rsid w:val="0040559B"/>
    <w:rsid w:val="004061C5"/>
    <w:rsid w:val="004068C6"/>
    <w:rsid w:val="004075ED"/>
    <w:rsid w:val="00410AFB"/>
    <w:rsid w:val="00412023"/>
    <w:rsid w:val="00412D85"/>
    <w:rsid w:val="00412F5C"/>
    <w:rsid w:val="004132E4"/>
    <w:rsid w:val="00414043"/>
    <w:rsid w:val="00414737"/>
    <w:rsid w:val="00414762"/>
    <w:rsid w:val="004151BF"/>
    <w:rsid w:val="004154BC"/>
    <w:rsid w:val="0041607D"/>
    <w:rsid w:val="00416495"/>
    <w:rsid w:val="0041652E"/>
    <w:rsid w:val="00416D07"/>
    <w:rsid w:val="00417149"/>
    <w:rsid w:val="00417628"/>
    <w:rsid w:val="00420EE2"/>
    <w:rsid w:val="00421EA7"/>
    <w:rsid w:val="00422765"/>
    <w:rsid w:val="00422A6C"/>
    <w:rsid w:val="00422F24"/>
    <w:rsid w:val="0042352F"/>
    <w:rsid w:val="00423550"/>
    <w:rsid w:val="004239B7"/>
    <w:rsid w:val="00424099"/>
    <w:rsid w:val="0042435C"/>
    <w:rsid w:val="00424C58"/>
    <w:rsid w:val="00424DF8"/>
    <w:rsid w:val="00424E5C"/>
    <w:rsid w:val="004252C9"/>
    <w:rsid w:val="00425F35"/>
    <w:rsid w:val="004263F2"/>
    <w:rsid w:val="0042665D"/>
    <w:rsid w:val="004271E9"/>
    <w:rsid w:val="0042789D"/>
    <w:rsid w:val="0042792B"/>
    <w:rsid w:val="00427FD8"/>
    <w:rsid w:val="00430A87"/>
    <w:rsid w:val="00431329"/>
    <w:rsid w:val="0043252E"/>
    <w:rsid w:val="00432706"/>
    <w:rsid w:val="00432859"/>
    <w:rsid w:val="00432D5A"/>
    <w:rsid w:val="00432EC4"/>
    <w:rsid w:val="00433743"/>
    <w:rsid w:val="004338E8"/>
    <w:rsid w:val="00433957"/>
    <w:rsid w:val="00434A15"/>
    <w:rsid w:val="00434ACA"/>
    <w:rsid w:val="00434EC9"/>
    <w:rsid w:val="00434FC1"/>
    <w:rsid w:val="004352DB"/>
    <w:rsid w:val="0043557C"/>
    <w:rsid w:val="004368D3"/>
    <w:rsid w:val="00436BC4"/>
    <w:rsid w:val="0043739F"/>
    <w:rsid w:val="00437A10"/>
    <w:rsid w:val="00437C13"/>
    <w:rsid w:val="00437D66"/>
    <w:rsid w:val="00437D95"/>
    <w:rsid w:val="00437E49"/>
    <w:rsid w:val="0044018C"/>
    <w:rsid w:val="004403CF"/>
    <w:rsid w:val="004417CC"/>
    <w:rsid w:val="00442D07"/>
    <w:rsid w:val="004431AA"/>
    <w:rsid w:val="004436C3"/>
    <w:rsid w:val="0044461B"/>
    <w:rsid w:val="00444865"/>
    <w:rsid w:val="00445D1F"/>
    <w:rsid w:val="00445EC3"/>
    <w:rsid w:val="004467D6"/>
    <w:rsid w:val="0044683E"/>
    <w:rsid w:val="00447A65"/>
    <w:rsid w:val="0045032D"/>
    <w:rsid w:val="00450A0B"/>
    <w:rsid w:val="0045207D"/>
    <w:rsid w:val="00452F1B"/>
    <w:rsid w:val="00453425"/>
    <w:rsid w:val="00453959"/>
    <w:rsid w:val="00453BC4"/>
    <w:rsid w:val="00453FB7"/>
    <w:rsid w:val="00454949"/>
    <w:rsid w:val="00454ED4"/>
    <w:rsid w:val="004575A7"/>
    <w:rsid w:val="004604C5"/>
    <w:rsid w:val="0046060D"/>
    <w:rsid w:val="00460BF5"/>
    <w:rsid w:val="00460F42"/>
    <w:rsid w:val="00462A2B"/>
    <w:rsid w:val="00463CA8"/>
    <w:rsid w:val="00463D99"/>
    <w:rsid w:val="00464C11"/>
    <w:rsid w:val="00464DCE"/>
    <w:rsid w:val="004651D3"/>
    <w:rsid w:val="00465571"/>
    <w:rsid w:val="0046664D"/>
    <w:rsid w:val="00467840"/>
    <w:rsid w:val="00470655"/>
    <w:rsid w:val="00470860"/>
    <w:rsid w:val="0047176D"/>
    <w:rsid w:val="00472866"/>
    <w:rsid w:val="0047324E"/>
    <w:rsid w:val="004739EB"/>
    <w:rsid w:val="0047448D"/>
    <w:rsid w:val="00474540"/>
    <w:rsid w:val="004745E2"/>
    <w:rsid w:val="004748CF"/>
    <w:rsid w:val="00474980"/>
    <w:rsid w:val="00474FFC"/>
    <w:rsid w:val="00475B4E"/>
    <w:rsid w:val="00475EDF"/>
    <w:rsid w:val="00476325"/>
    <w:rsid w:val="0047694D"/>
    <w:rsid w:val="00476BE8"/>
    <w:rsid w:val="00476F29"/>
    <w:rsid w:val="0048028D"/>
    <w:rsid w:val="0048141D"/>
    <w:rsid w:val="00481484"/>
    <w:rsid w:val="00481ACB"/>
    <w:rsid w:val="004823B4"/>
    <w:rsid w:val="00483077"/>
    <w:rsid w:val="00483165"/>
    <w:rsid w:val="00483257"/>
    <w:rsid w:val="00483A81"/>
    <w:rsid w:val="0048506F"/>
    <w:rsid w:val="00485438"/>
    <w:rsid w:val="0048677C"/>
    <w:rsid w:val="0048683D"/>
    <w:rsid w:val="00486960"/>
    <w:rsid w:val="00486E37"/>
    <w:rsid w:val="004872DF"/>
    <w:rsid w:val="0048749C"/>
    <w:rsid w:val="004874B4"/>
    <w:rsid w:val="00487953"/>
    <w:rsid w:val="00491789"/>
    <w:rsid w:val="00491F36"/>
    <w:rsid w:val="00492A15"/>
    <w:rsid w:val="00492E06"/>
    <w:rsid w:val="00493763"/>
    <w:rsid w:val="00494183"/>
    <w:rsid w:val="00494CA2"/>
    <w:rsid w:val="004950F2"/>
    <w:rsid w:val="0049606F"/>
    <w:rsid w:val="00496093"/>
    <w:rsid w:val="00496AF5"/>
    <w:rsid w:val="004976BB"/>
    <w:rsid w:val="00497948"/>
    <w:rsid w:val="00497C8D"/>
    <w:rsid w:val="00497EC2"/>
    <w:rsid w:val="00497F1F"/>
    <w:rsid w:val="004A1B00"/>
    <w:rsid w:val="004A1E17"/>
    <w:rsid w:val="004A1E88"/>
    <w:rsid w:val="004A24D6"/>
    <w:rsid w:val="004A4041"/>
    <w:rsid w:val="004A4CCF"/>
    <w:rsid w:val="004A5BC0"/>
    <w:rsid w:val="004A64E7"/>
    <w:rsid w:val="004A7230"/>
    <w:rsid w:val="004B0063"/>
    <w:rsid w:val="004B06AD"/>
    <w:rsid w:val="004B12F9"/>
    <w:rsid w:val="004B1610"/>
    <w:rsid w:val="004B1DC3"/>
    <w:rsid w:val="004B1E8E"/>
    <w:rsid w:val="004B1ED2"/>
    <w:rsid w:val="004B2A25"/>
    <w:rsid w:val="004B2DCB"/>
    <w:rsid w:val="004B2FE0"/>
    <w:rsid w:val="004B308A"/>
    <w:rsid w:val="004B3323"/>
    <w:rsid w:val="004B33B7"/>
    <w:rsid w:val="004B4162"/>
    <w:rsid w:val="004B42CA"/>
    <w:rsid w:val="004B44B9"/>
    <w:rsid w:val="004B47B0"/>
    <w:rsid w:val="004B5E15"/>
    <w:rsid w:val="004B6037"/>
    <w:rsid w:val="004B70D4"/>
    <w:rsid w:val="004B713E"/>
    <w:rsid w:val="004B7177"/>
    <w:rsid w:val="004B7613"/>
    <w:rsid w:val="004B77BC"/>
    <w:rsid w:val="004B7AD6"/>
    <w:rsid w:val="004C0380"/>
    <w:rsid w:val="004C09CB"/>
    <w:rsid w:val="004C0A4D"/>
    <w:rsid w:val="004C0C34"/>
    <w:rsid w:val="004C0C4C"/>
    <w:rsid w:val="004C1352"/>
    <w:rsid w:val="004C155C"/>
    <w:rsid w:val="004C188E"/>
    <w:rsid w:val="004C2CC4"/>
    <w:rsid w:val="004C38C7"/>
    <w:rsid w:val="004C3A8F"/>
    <w:rsid w:val="004C43DF"/>
    <w:rsid w:val="004C48CD"/>
    <w:rsid w:val="004C6418"/>
    <w:rsid w:val="004C67D3"/>
    <w:rsid w:val="004C6A15"/>
    <w:rsid w:val="004C6F4F"/>
    <w:rsid w:val="004C7423"/>
    <w:rsid w:val="004D0770"/>
    <w:rsid w:val="004D0C93"/>
    <w:rsid w:val="004D0EC5"/>
    <w:rsid w:val="004D120C"/>
    <w:rsid w:val="004D2475"/>
    <w:rsid w:val="004D2D72"/>
    <w:rsid w:val="004D3826"/>
    <w:rsid w:val="004D411E"/>
    <w:rsid w:val="004D48D9"/>
    <w:rsid w:val="004D49FA"/>
    <w:rsid w:val="004D5552"/>
    <w:rsid w:val="004D62E4"/>
    <w:rsid w:val="004D631F"/>
    <w:rsid w:val="004D65DF"/>
    <w:rsid w:val="004D726C"/>
    <w:rsid w:val="004D7616"/>
    <w:rsid w:val="004E0603"/>
    <w:rsid w:val="004E07F7"/>
    <w:rsid w:val="004E080F"/>
    <w:rsid w:val="004E15E9"/>
    <w:rsid w:val="004E2556"/>
    <w:rsid w:val="004E29F7"/>
    <w:rsid w:val="004E2B8A"/>
    <w:rsid w:val="004E455C"/>
    <w:rsid w:val="004E54AD"/>
    <w:rsid w:val="004E5722"/>
    <w:rsid w:val="004E5774"/>
    <w:rsid w:val="004E5E46"/>
    <w:rsid w:val="004E79CA"/>
    <w:rsid w:val="004E7CC4"/>
    <w:rsid w:val="004E7E1B"/>
    <w:rsid w:val="004F0D5E"/>
    <w:rsid w:val="004F2063"/>
    <w:rsid w:val="004F234E"/>
    <w:rsid w:val="004F2D41"/>
    <w:rsid w:val="004F30A3"/>
    <w:rsid w:val="004F340A"/>
    <w:rsid w:val="004F3E4A"/>
    <w:rsid w:val="004F4258"/>
    <w:rsid w:val="004F4614"/>
    <w:rsid w:val="004F51C2"/>
    <w:rsid w:val="004F5C37"/>
    <w:rsid w:val="004F6091"/>
    <w:rsid w:val="004F715C"/>
    <w:rsid w:val="005006E3"/>
    <w:rsid w:val="00500FD8"/>
    <w:rsid w:val="00501E7C"/>
    <w:rsid w:val="00501ECA"/>
    <w:rsid w:val="00501FA1"/>
    <w:rsid w:val="0050249F"/>
    <w:rsid w:val="0050252F"/>
    <w:rsid w:val="005028E5"/>
    <w:rsid w:val="00503843"/>
    <w:rsid w:val="005041DD"/>
    <w:rsid w:val="00504345"/>
    <w:rsid w:val="005043E0"/>
    <w:rsid w:val="00505020"/>
    <w:rsid w:val="005050ED"/>
    <w:rsid w:val="00506109"/>
    <w:rsid w:val="005067DF"/>
    <w:rsid w:val="005076F0"/>
    <w:rsid w:val="0051036B"/>
    <w:rsid w:val="0051144A"/>
    <w:rsid w:val="00511777"/>
    <w:rsid w:val="00512268"/>
    <w:rsid w:val="00513D85"/>
    <w:rsid w:val="00513EDE"/>
    <w:rsid w:val="00514634"/>
    <w:rsid w:val="00514E7E"/>
    <w:rsid w:val="00515682"/>
    <w:rsid w:val="00516287"/>
    <w:rsid w:val="00516F93"/>
    <w:rsid w:val="0051718A"/>
    <w:rsid w:val="00517CAC"/>
    <w:rsid w:val="00517CF3"/>
    <w:rsid w:val="00517FD7"/>
    <w:rsid w:val="005202F0"/>
    <w:rsid w:val="00520554"/>
    <w:rsid w:val="00521C3C"/>
    <w:rsid w:val="00523015"/>
    <w:rsid w:val="0052343E"/>
    <w:rsid w:val="0052507C"/>
    <w:rsid w:val="00525714"/>
    <w:rsid w:val="00525DD4"/>
    <w:rsid w:val="00526043"/>
    <w:rsid w:val="00526D31"/>
    <w:rsid w:val="005272E1"/>
    <w:rsid w:val="00527F6A"/>
    <w:rsid w:val="00530AC7"/>
    <w:rsid w:val="00530F00"/>
    <w:rsid w:val="00531324"/>
    <w:rsid w:val="0053136D"/>
    <w:rsid w:val="00531D54"/>
    <w:rsid w:val="00532368"/>
    <w:rsid w:val="00532466"/>
    <w:rsid w:val="00532A4E"/>
    <w:rsid w:val="00533085"/>
    <w:rsid w:val="005334B3"/>
    <w:rsid w:val="00533E8D"/>
    <w:rsid w:val="00533F84"/>
    <w:rsid w:val="00534C74"/>
    <w:rsid w:val="0053557E"/>
    <w:rsid w:val="00536570"/>
    <w:rsid w:val="005367FF"/>
    <w:rsid w:val="00536B2A"/>
    <w:rsid w:val="00536F0A"/>
    <w:rsid w:val="00536F50"/>
    <w:rsid w:val="00537156"/>
    <w:rsid w:val="00537EDF"/>
    <w:rsid w:val="00540CD2"/>
    <w:rsid w:val="00541CB3"/>
    <w:rsid w:val="0054276F"/>
    <w:rsid w:val="00542BC7"/>
    <w:rsid w:val="00543E61"/>
    <w:rsid w:val="005444E4"/>
    <w:rsid w:val="005454BC"/>
    <w:rsid w:val="005459F8"/>
    <w:rsid w:val="005467D2"/>
    <w:rsid w:val="0054697A"/>
    <w:rsid w:val="00546B14"/>
    <w:rsid w:val="00546D76"/>
    <w:rsid w:val="0054753A"/>
    <w:rsid w:val="00547830"/>
    <w:rsid w:val="00550519"/>
    <w:rsid w:val="00551584"/>
    <w:rsid w:val="0055185F"/>
    <w:rsid w:val="005528BC"/>
    <w:rsid w:val="00553689"/>
    <w:rsid w:val="005539F3"/>
    <w:rsid w:val="0055443C"/>
    <w:rsid w:val="00554CD5"/>
    <w:rsid w:val="005556DF"/>
    <w:rsid w:val="0055582A"/>
    <w:rsid w:val="00556554"/>
    <w:rsid w:val="00556ADA"/>
    <w:rsid w:val="0055738F"/>
    <w:rsid w:val="00557855"/>
    <w:rsid w:val="005603F8"/>
    <w:rsid w:val="00560437"/>
    <w:rsid w:val="00560464"/>
    <w:rsid w:val="005604CF"/>
    <w:rsid w:val="00560B8B"/>
    <w:rsid w:val="00560BF9"/>
    <w:rsid w:val="00561617"/>
    <w:rsid w:val="00561A34"/>
    <w:rsid w:val="00561B0D"/>
    <w:rsid w:val="00562C97"/>
    <w:rsid w:val="00563B4C"/>
    <w:rsid w:val="00563BB2"/>
    <w:rsid w:val="00563CC8"/>
    <w:rsid w:val="0056423B"/>
    <w:rsid w:val="00564570"/>
    <w:rsid w:val="005646DC"/>
    <w:rsid w:val="00565267"/>
    <w:rsid w:val="00565B2D"/>
    <w:rsid w:val="005665FE"/>
    <w:rsid w:val="005669FE"/>
    <w:rsid w:val="00567ED6"/>
    <w:rsid w:val="00570956"/>
    <w:rsid w:val="005709F6"/>
    <w:rsid w:val="00570C1E"/>
    <w:rsid w:val="00572AFA"/>
    <w:rsid w:val="0057351E"/>
    <w:rsid w:val="00573676"/>
    <w:rsid w:val="00573C94"/>
    <w:rsid w:val="00574151"/>
    <w:rsid w:val="00574A00"/>
    <w:rsid w:val="005758E5"/>
    <w:rsid w:val="0057689B"/>
    <w:rsid w:val="00576EF8"/>
    <w:rsid w:val="00577C00"/>
    <w:rsid w:val="00577CE3"/>
    <w:rsid w:val="00580128"/>
    <w:rsid w:val="00580435"/>
    <w:rsid w:val="005807C7"/>
    <w:rsid w:val="00580DD9"/>
    <w:rsid w:val="00582700"/>
    <w:rsid w:val="00582DCB"/>
    <w:rsid w:val="0058359A"/>
    <w:rsid w:val="00583D16"/>
    <w:rsid w:val="00584119"/>
    <w:rsid w:val="00584329"/>
    <w:rsid w:val="005851DC"/>
    <w:rsid w:val="0058575B"/>
    <w:rsid w:val="00585C1D"/>
    <w:rsid w:val="00586675"/>
    <w:rsid w:val="005866EE"/>
    <w:rsid w:val="00586E7C"/>
    <w:rsid w:val="0058717E"/>
    <w:rsid w:val="00587BA8"/>
    <w:rsid w:val="0059044A"/>
    <w:rsid w:val="00590A51"/>
    <w:rsid w:val="00590B6C"/>
    <w:rsid w:val="005913E8"/>
    <w:rsid w:val="00591B82"/>
    <w:rsid w:val="00592C8A"/>
    <w:rsid w:val="00594246"/>
    <w:rsid w:val="005946F2"/>
    <w:rsid w:val="005948FE"/>
    <w:rsid w:val="00594E89"/>
    <w:rsid w:val="00594FC4"/>
    <w:rsid w:val="00596004"/>
    <w:rsid w:val="00596111"/>
    <w:rsid w:val="00596218"/>
    <w:rsid w:val="00597896"/>
    <w:rsid w:val="005A0A67"/>
    <w:rsid w:val="005A1EAE"/>
    <w:rsid w:val="005A1F64"/>
    <w:rsid w:val="005A2A6B"/>
    <w:rsid w:val="005A3D26"/>
    <w:rsid w:val="005A41F5"/>
    <w:rsid w:val="005A4357"/>
    <w:rsid w:val="005A466F"/>
    <w:rsid w:val="005A57F3"/>
    <w:rsid w:val="005A6642"/>
    <w:rsid w:val="005A7B64"/>
    <w:rsid w:val="005B0233"/>
    <w:rsid w:val="005B2201"/>
    <w:rsid w:val="005B27C8"/>
    <w:rsid w:val="005B3365"/>
    <w:rsid w:val="005B3529"/>
    <w:rsid w:val="005B4142"/>
    <w:rsid w:val="005B41D0"/>
    <w:rsid w:val="005B4215"/>
    <w:rsid w:val="005B4FCF"/>
    <w:rsid w:val="005B69F5"/>
    <w:rsid w:val="005B75DA"/>
    <w:rsid w:val="005B7DB5"/>
    <w:rsid w:val="005B7FE8"/>
    <w:rsid w:val="005C0323"/>
    <w:rsid w:val="005C1981"/>
    <w:rsid w:val="005C1A23"/>
    <w:rsid w:val="005C214B"/>
    <w:rsid w:val="005C24AC"/>
    <w:rsid w:val="005C2A1D"/>
    <w:rsid w:val="005C2AC7"/>
    <w:rsid w:val="005C31C2"/>
    <w:rsid w:val="005C3666"/>
    <w:rsid w:val="005C36EF"/>
    <w:rsid w:val="005C4262"/>
    <w:rsid w:val="005C4D34"/>
    <w:rsid w:val="005C5231"/>
    <w:rsid w:val="005C554F"/>
    <w:rsid w:val="005C59A4"/>
    <w:rsid w:val="005C626D"/>
    <w:rsid w:val="005C7E05"/>
    <w:rsid w:val="005D020C"/>
    <w:rsid w:val="005D02B6"/>
    <w:rsid w:val="005D1179"/>
    <w:rsid w:val="005D1775"/>
    <w:rsid w:val="005D18DE"/>
    <w:rsid w:val="005D1980"/>
    <w:rsid w:val="005D2175"/>
    <w:rsid w:val="005D24AC"/>
    <w:rsid w:val="005D26CD"/>
    <w:rsid w:val="005D3B20"/>
    <w:rsid w:val="005D5D93"/>
    <w:rsid w:val="005D6256"/>
    <w:rsid w:val="005D63CD"/>
    <w:rsid w:val="005D6462"/>
    <w:rsid w:val="005D6475"/>
    <w:rsid w:val="005D6F1D"/>
    <w:rsid w:val="005D75B3"/>
    <w:rsid w:val="005D7A93"/>
    <w:rsid w:val="005E0390"/>
    <w:rsid w:val="005E05C7"/>
    <w:rsid w:val="005E069F"/>
    <w:rsid w:val="005E0910"/>
    <w:rsid w:val="005E0ACB"/>
    <w:rsid w:val="005E189E"/>
    <w:rsid w:val="005E23E3"/>
    <w:rsid w:val="005E2642"/>
    <w:rsid w:val="005E2E30"/>
    <w:rsid w:val="005E4211"/>
    <w:rsid w:val="005E4F22"/>
    <w:rsid w:val="005E5B64"/>
    <w:rsid w:val="005E5C02"/>
    <w:rsid w:val="005E7205"/>
    <w:rsid w:val="005F0F52"/>
    <w:rsid w:val="005F19BF"/>
    <w:rsid w:val="005F1E4B"/>
    <w:rsid w:val="005F1FAD"/>
    <w:rsid w:val="005F22EE"/>
    <w:rsid w:val="005F3B22"/>
    <w:rsid w:val="005F4103"/>
    <w:rsid w:val="005F42EA"/>
    <w:rsid w:val="005F43C9"/>
    <w:rsid w:val="005F456C"/>
    <w:rsid w:val="005F560B"/>
    <w:rsid w:val="005F6396"/>
    <w:rsid w:val="005F65A4"/>
    <w:rsid w:val="005F65D9"/>
    <w:rsid w:val="005F7ABF"/>
    <w:rsid w:val="00600ED3"/>
    <w:rsid w:val="00601B9A"/>
    <w:rsid w:val="00603B0E"/>
    <w:rsid w:val="00603BE9"/>
    <w:rsid w:val="00603D31"/>
    <w:rsid w:val="0060408D"/>
    <w:rsid w:val="00604296"/>
    <w:rsid w:val="00604730"/>
    <w:rsid w:val="00611DB7"/>
    <w:rsid w:val="00612106"/>
    <w:rsid w:val="0061232D"/>
    <w:rsid w:val="00612A22"/>
    <w:rsid w:val="00612A4F"/>
    <w:rsid w:val="00612AA8"/>
    <w:rsid w:val="00612B0E"/>
    <w:rsid w:val="00612EF4"/>
    <w:rsid w:val="006131A1"/>
    <w:rsid w:val="006135DE"/>
    <w:rsid w:val="00614310"/>
    <w:rsid w:val="0061549B"/>
    <w:rsid w:val="00615B43"/>
    <w:rsid w:val="006164EA"/>
    <w:rsid w:val="00616768"/>
    <w:rsid w:val="00620C3B"/>
    <w:rsid w:val="006215FC"/>
    <w:rsid w:val="00622043"/>
    <w:rsid w:val="00622333"/>
    <w:rsid w:val="00622660"/>
    <w:rsid w:val="00622CC9"/>
    <w:rsid w:val="00623DB2"/>
    <w:rsid w:val="00623F20"/>
    <w:rsid w:val="006244E0"/>
    <w:rsid w:val="00624B54"/>
    <w:rsid w:val="00625027"/>
    <w:rsid w:val="00625EB9"/>
    <w:rsid w:val="0062765F"/>
    <w:rsid w:val="0063219C"/>
    <w:rsid w:val="00632255"/>
    <w:rsid w:val="006323B7"/>
    <w:rsid w:val="0063247C"/>
    <w:rsid w:val="00633B6C"/>
    <w:rsid w:val="006340D4"/>
    <w:rsid w:val="00634228"/>
    <w:rsid w:val="00634B00"/>
    <w:rsid w:val="00634F2D"/>
    <w:rsid w:val="0063529F"/>
    <w:rsid w:val="00635A8A"/>
    <w:rsid w:val="00636081"/>
    <w:rsid w:val="00636508"/>
    <w:rsid w:val="00636808"/>
    <w:rsid w:val="00637413"/>
    <w:rsid w:val="006378A1"/>
    <w:rsid w:val="00640032"/>
    <w:rsid w:val="00641920"/>
    <w:rsid w:val="00641DCC"/>
    <w:rsid w:val="0064217E"/>
    <w:rsid w:val="00642217"/>
    <w:rsid w:val="0064262E"/>
    <w:rsid w:val="006426C9"/>
    <w:rsid w:val="006426DD"/>
    <w:rsid w:val="00642BEE"/>
    <w:rsid w:val="00642C5B"/>
    <w:rsid w:val="0064446B"/>
    <w:rsid w:val="00644B48"/>
    <w:rsid w:val="00645066"/>
    <w:rsid w:val="00645ABA"/>
    <w:rsid w:val="00645AC6"/>
    <w:rsid w:val="00645D23"/>
    <w:rsid w:val="006460D6"/>
    <w:rsid w:val="006461EA"/>
    <w:rsid w:val="006467CF"/>
    <w:rsid w:val="0065042F"/>
    <w:rsid w:val="006522B8"/>
    <w:rsid w:val="006524B8"/>
    <w:rsid w:val="00652B72"/>
    <w:rsid w:val="006534FD"/>
    <w:rsid w:val="0065379D"/>
    <w:rsid w:val="00653865"/>
    <w:rsid w:val="006538FA"/>
    <w:rsid w:val="006549DA"/>
    <w:rsid w:val="00654A03"/>
    <w:rsid w:val="00654E87"/>
    <w:rsid w:val="00654FCA"/>
    <w:rsid w:val="0065504D"/>
    <w:rsid w:val="00655124"/>
    <w:rsid w:val="006552E8"/>
    <w:rsid w:val="006554DC"/>
    <w:rsid w:val="00657C21"/>
    <w:rsid w:val="0066004E"/>
    <w:rsid w:val="0066035C"/>
    <w:rsid w:val="00660835"/>
    <w:rsid w:val="00661778"/>
    <w:rsid w:val="00661CC1"/>
    <w:rsid w:val="00663295"/>
    <w:rsid w:val="006634B8"/>
    <w:rsid w:val="00663568"/>
    <w:rsid w:val="0066452E"/>
    <w:rsid w:val="00664EF5"/>
    <w:rsid w:val="0066509E"/>
    <w:rsid w:val="006651BB"/>
    <w:rsid w:val="0066590B"/>
    <w:rsid w:val="00665CD1"/>
    <w:rsid w:val="00666A49"/>
    <w:rsid w:val="00666F3D"/>
    <w:rsid w:val="00666F84"/>
    <w:rsid w:val="006674F3"/>
    <w:rsid w:val="00670454"/>
    <w:rsid w:val="00670772"/>
    <w:rsid w:val="00671A3E"/>
    <w:rsid w:val="0067279F"/>
    <w:rsid w:val="00672A1C"/>
    <w:rsid w:val="00672E36"/>
    <w:rsid w:val="00673D55"/>
    <w:rsid w:val="00674D2A"/>
    <w:rsid w:val="00676496"/>
    <w:rsid w:val="00676F42"/>
    <w:rsid w:val="00677146"/>
    <w:rsid w:val="00677416"/>
    <w:rsid w:val="00680AF9"/>
    <w:rsid w:val="00680B1D"/>
    <w:rsid w:val="00680D17"/>
    <w:rsid w:val="006815EA"/>
    <w:rsid w:val="006820A8"/>
    <w:rsid w:val="0068276D"/>
    <w:rsid w:val="006835B2"/>
    <w:rsid w:val="006839BC"/>
    <w:rsid w:val="00684601"/>
    <w:rsid w:val="006849E3"/>
    <w:rsid w:val="00684C5B"/>
    <w:rsid w:val="006858CE"/>
    <w:rsid w:val="00686E2D"/>
    <w:rsid w:val="006872A2"/>
    <w:rsid w:val="00687939"/>
    <w:rsid w:val="006912A3"/>
    <w:rsid w:val="00691388"/>
    <w:rsid w:val="00691F73"/>
    <w:rsid w:val="00691FD2"/>
    <w:rsid w:val="00692794"/>
    <w:rsid w:val="00692994"/>
    <w:rsid w:val="00693569"/>
    <w:rsid w:val="006947CA"/>
    <w:rsid w:val="006973B1"/>
    <w:rsid w:val="00697AAF"/>
    <w:rsid w:val="00697BEF"/>
    <w:rsid w:val="006A01ED"/>
    <w:rsid w:val="006A067E"/>
    <w:rsid w:val="006A0DE2"/>
    <w:rsid w:val="006A1815"/>
    <w:rsid w:val="006A1E07"/>
    <w:rsid w:val="006A2747"/>
    <w:rsid w:val="006A3C5E"/>
    <w:rsid w:val="006A3E01"/>
    <w:rsid w:val="006A43A4"/>
    <w:rsid w:val="006A490D"/>
    <w:rsid w:val="006A4B54"/>
    <w:rsid w:val="006A4D74"/>
    <w:rsid w:val="006A5AF7"/>
    <w:rsid w:val="006A76E9"/>
    <w:rsid w:val="006A7C19"/>
    <w:rsid w:val="006B02FA"/>
    <w:rsid w:val="006B1A46"/>
    <w:rsid w:val="006B250B"/>
    <w:rsid w:val="006B2F4A"/>
    <w:rsid w:val="006B30FE"/>
    <w:rsid w:val="006B3FC2"/>
    <w:rsid w:val="006B4B3F"/>
    <w:rsid w:val="006B5B5B"/>
    <w:rsid w:val="006B5BBB"/>
    <w:rsid w:val="006B65D0"/>
    <w:rsid w:val="006B68FF"/>
    <w:rsid w:val="006B7D38"/>
    <w:rsid w:val="006C005F"/>
    <w:rsid w:val="006C05F8"/>
    <w:rsid w:val="006C070F"/>
    <w:rsid w:val="006C0731"/>
    <w:rsid w:val="006C0842"/>
    <w:rsid w:val="006C0877"/>
    <w:rsid w:val="006C2603"/>
    <w:rsid w:val="006C2A97"/>
    <w:rsid w:val="006C2D6A"/>
    <w:rsid w:val="006C32BA"/>
    <w:rsid w:val="006C35B0"/>
    <w:rsid w:val="006C40D9"/>
    <w:rsid w:val="006C4185"/>
    <w:rsid w:val="006C4E2C"/>
    <w:rsid w:val="006C53C5"/>
    <w:rsid w:val="006C6407"/>
    <w:rsid w:val="006C796C"/>
    <w:rsid w:val="006D0919"/>
    <w:rsid w:val="006D1013"/>
    <w:rsid w:val="006D17B6"/>
    <w:rsid w:val="006D370E"/>
    <w:rsid w:val="006D3B53"/>
    <w:rsid w:val="006D3EE8"/>
    <w:rsid w:val="006D5803"/>
    <w:rsid w:val="006D5D73"/>
    <w:rsid w:val="006D6141"/>
    <w:rsid w:val="006D68A2"/>
    <w:rsid w:val="006D7148"/>
    <w:rsid w:val="006D736F"/>
    <w:rsid w:val="006D7CFF"/>
    <w:rsid w:val="006E007D"/>
    <w:rsid w:val="006E04A9"/>
    <w:rsid w:val="006E2517"/>
    <w:rsid w:val="006E3150"/>
    <w:rsid w:val="006E3B88"/>
    <w:rsid w:val="006E52F2"/>
    <w:rsid w:val="006E5690"/>
    <w:rsid w:val="006E6251"/>
    <w:rsid w:val="006E6DCB"/>
    <w:rsid w:val="006E7510"/>
    <w:rsid w:val="006E7C0D"/>
    <w:rsid w:val="006F0628"/>
    <w:rsid w:val="006F064B"/>
    <w:rsid w:val="006F1C3F"/>
    <w:rsid w:val="006F1E36"/>
    <w:rsid w:val="006F2642"/>
    <w:rsid w:val="006F4353"/>
    <w:rsid w:val="006F51E8"/>
    <w:rsid w:val="006F5ADC"/>
    <w:rsid w:val="006F5FF5"/>
    <w:rsid w:val="006F69D9"/>
    <w:rsid w:val="006F6ADB"/>
    <w:rsid w:val="006F6C5D"/>
    <w:rsid w:val="006F7847"/>
    <w:rsid w:val="006F7B19"/>
    <w:rsid w:val="007003E1"/>
    <w:rsid w:val="00700462"/>
    <w:rsid w:val="007005F1"/>
    <w:rsid w:val="00701D37"/>
    <w:rsid w:val="00701FDE"/>
    <w:rsid w:val="00703065"/>
    <w:rsid w:val="007030D4"/>
    <w:rsid w:val="0070347D"/>
    <w:rsid w:val="00703A3B"/>
    <w:rsid w:val="00703BEC"/>
    <w:rsid w:val="00703FF1"/>
    <w:rsid w:val="007042CE"/>
    <w:rsid w:val="007042D7"/>
    <w:rsid w:val="00704F4C"/>
    <w:rsid w:val="00705074"/>
    <w:rsid w:val="00705543"/>
    <w:rsid w:val="00705650"/>
    <w:rsid w:val="007056E4"/>
    <w:rsid w:val="00705760"/>
    <w:rsid w:val="0070660F"/>
    <w:rsid w:val="0070668B"/>
    <w:rsid w:val="00707219"/>
    <w:rsid w:val="00707827"/>
    <w:rsid w:val="00707BEF"/>
    <w:rsid w:val="00707C13"/>
    <w:rsid w:val="00710493"/>
    <w:rsid w:val="007115E5"/>
    <w:rsid w:val="00712960"/>
    <w:rsid w:val="00712A74"/>
    <w:rsid w:val="00712B1E"/>
    <w:rsid w:val="00712CD7"/>
    <w:rsid w:val="00713EC7"/>
    <w:rsid w:val="00714366"/>
    <w:rsid w:val="00714431"/>
    <w:rsid w:val="00714784"/>
    <w:rsid w:val="0071524B"/>
    <w:rsid w:val="00716B57"/>
    <w:rsid w:val="00716C05"/>
    <w:rsid w:val="00716C78"/>
    <w:rsid w:val="00720A38"/>
    <w:rsid w:val="00720A45"/>
    <w:rsid w:val="00720A79"/>
    <w:rsid w:val="00720AE8"/>
    <w:rsid w:val="007210E5"/>
    <w:rsid w:val="00721985"/>
    <w:rsid w:val="00721D53"/>
    <w:rsid w:val="0072225D"/>
    <w:rsid w:val="007223D3"/>
    <w:rsid w:val="0072280B"/>
    <w:rsid w:val="007230B0"/>
    <w:rsid w:val="0072346D"/>
    <w:rsid w:val="0072354E"/>
    <w:rsid w:val="00723620"/>
    <w:rsid w:val="00723E08"/>
    <w:rsid w:val="00724442"/>
    <w:rsid w:val="007249C6"/>
    <w:rsid w:val="00724F0D"/>
    <w:rsid w:val="00725862"/>
    <w:rsid w:val="00725963"/>
    <w:rsid w:val="00725EF7"/>
    <w:rsid w:val="00726AD7"/>
    <w:rsid w:val="00726BE1"/>
    <w:rsid w:val="00727079"/>
    <w:rsid w:val="0072778D"/>
    <w:rsid w:val="00732AA1"/>
    <w:rsid w:val="00733348"/>
    <w:rsid w:val="00734006"/>
    <w:rsid w:val="00734324"/>
    <w:rsid w:val="00734449"/>
    <w:rsid w:val="007361CC"/>
    <w:rsid w:val="00736A41"/>
    <w:rsid w:val="00736DF6"/>
    <w:rsid w:val="0073775D"/>
    <w:rsid w:val="00740A41"/>
    <w:rsid w:val="00741646"/>
    <w:rsid w:val="00742120"/>
    <w:rsid w:val="0074369E"/>
    <w:rsid w:val="00743FFF"/>
    <w:rsid w:val="007444E5"/>
    <w:rsid w:val="007446DC"/>
    <w:rsid w:val="00744DA6"/>
    <w:rsid w:val="00744EEB"/>
    <w:rsid w:val="0074630D"/>
    <w:rsid w:val="00746BF2"/>
    <w:rsid w:val="007470AB"/>
    <w:rsid w:val="00750312"/>
    <w:rsid w:val="007504DD"/>
    <w:rsid w:val="00750596"/>
    <w:rsid w:val="00750B50"/>
    <w:rsid w:val="00751287"/>
    <w:rsid w:val="00751EA3"/>
    <w:rsid w:val="00751F4E"/>
    <w:rsid w:val="00753403"/>
    <w:rsid w:val="00753D71"/>
    <w:rsid w:val="00754386"/>
    <w:rsid w:val="00754DBD"/>
    <w:rsid w:val="00754F47"/>
    <w:rsid w:val="00755268"/>
    <w:rsid w:val="0075666D"/>
    <w:rsid w:val="00756E48"/>
    <w:rsid w:val="00757257"/>
    <w:rsid w:val="007574CF"/>
    <w:rsid w:val="0075784B"/>
    <w:rsid w:val="00757FC7"/>
    <w:rsid w:val="00760ACB"/>
    <w:rsid w:val="00760CD9"/>
    <w:rsid w:val="00761025"/>
    <w:rsid w:val="007613B9"/>
    <w:rsid w:val="00761A3A"/>
    <w:rsid w:val="007620D8"/>
    <w:rsid w:val="00762265"/>
    <w:rsid w:val="00762680"/>
    <w:rsid w:val="00762ED1"/>
    <w:rsid w:val="00764192"/>
    <w:rsid w:val="007651DE"/>
    <w:rsid w:val="00765C6A"/>
    <w:rsid w:val="00766314"/>
    <w:rsid w:val="00766C82"/>
    <w:rsid w:val="00767596"/>
    <w:rsid w:val="0077025A"/>
    <w:rsid w:val="00770321"/>
    <w:rsid w:val="007714FF"/>
    <w:rsid w:val="00772131"/>
    <w:rsid w:val="00773237"/>
    <w:rsid w:val="007734CE"/>
    <w:rsid w:val="0077466D"/>
    <w:rsid w:val="00774960"/>
    <w:rsid w:val="00774ADB"/>
    <w:rsid w:val="00774BD5"/>
    <w:rsid w:val="00775B22"/>
    <w:rsid w:val="00777263"/>
    <w:rsid w:val="00777AA2"/>
    <w:rsid w:val="00777E9A"/>
    <w:rsid w:val="00780B6E"/>
    <w:rsid w:val="007818C8"/>
    <w:rsid w:val="00782458"/>
    <w:rsid w:val="0078266E"/>
    <w:rsid w:val="00782A62"/>
    <w:rsid w:val="00782E37"/>
    <w:rsid w:val="007832DD"/>
    <w:rsid w:val="0078393C"/>
    <w:rsid w:val="00784DF5"/>
    <w:rsid w:val="00785075"/>
    <w:rsid w:val="0078578B"/>
    <w:rsid w:val="00786579"/>
    <w:rsid w:val="00787A7D"/>
    <w:rsid w:val="00787C90"/>
    <w:rsid w:val="00787EE0"/>
    <w:rsid w:val="00790453"/>
    <w:rsid w:val="007908D3"/>
    <w:rsid w:val="007918AF"/>
    <w:rsid w:val="007923A8"/>
    <w:rsid w:val="00793243"/>
    <w:rsid w:val="007935CE"/>
    <w:rsid w:val="00793648"/>
    <w:rsid w:val="0079570C"/>
    <w:rsid w:val="007968B2"/>
    <w:rsid w:val="00796AE8"/>
    <w:rsid w:val="00796B96"/>
    <w:rsid w:val="00796E4D"/>
    <w:rsid w:val="00797955"/>
    <w:rsid w:val="007A0049"/>
    <w:rsid w:val="007A04B7"/>
    <w:rsid w:val="007A0612"/>
    <w:rsid w:val="007A1157"/>
    <w:rsid w:val="007A124A"/>
    <w:rsid w:val="007A136A"/>
    <w:rsid w:val="007A218A"/>
    <w:rsid w:val="007A2B69"/>
    <w:rsid w:val="007A3084"/>
    <w:rsid w:val="007A37FF"/>
    <w:rsid w:val="007A3DD3"/>
    <w:rsid w:val="007A43C0"/>
    <w:rsid w:val="007A4773"/>
    <w:rsid w:val="007A4902"/>
    <w:rsid w:val="007A5723"/>
    <w:rsid w:val="007A59BC"/>
    <w:rsid w:val="007A6093"/>
    <w:rsid w:val="007A64C2"/>
    <w:rsid w:val="007A6825"/>
    <w:rsid w:val="007A6AD9"/>
    <w:rsid w:val="007A6D3E"/>
    <w:rsid w:val="007A70ED"/>
    <w:rsid w:val="007A730B"/>
    <w:rsid w:val="007A7634"/>
    <w:rsid w:val="007A7A45"/>
    <w:rsid w:val="007A7B87"/>
    <w:rsid w:val="007A7E63"/>
    <w:rsid w:val="007B023D"/>
    <w:rsid w:val="007B040B"/>
    <w:rsid w:val="007B0ACF"/>
    <w:rsid w:val="007B0B19"/>
    <w:rsid w:val="007B0D21"/>
    <w:rsid w:val="007B1740"/>
    <w:rsid w:val="007B18C3"/>
    <w:rsid w:val="007B1CBD"/>
    <w:rsid w:val="007B2E6E"/>
    <w:rsid w:val="007B3060"/>
    <w:rsid w:val="007B3281"/>
    <w:rsid w:val="007B33D8"/>
    <w:rsid w:val="007B3ABA"/>
    <w:rsid w:val="007B3FAE"/>
    <w:rsid w:val="007B5153"/>
    <w:rsid w:val="007B553C"/>
    <w:rsid w:val="007B59B6"/>
    <w:rsid w:val="007B5F30"/>
    <w:rsid w:val="007B7CE3"/>
    <w:rsid w:val="007B7DAF"/>
    <w:rsid w:val="007C0895"/>
    <w:rsid w:val="007C091C"/>
    <w:rsid w:val="007C1F20"/>
    <w:rsid w:val="007C2E98"/>
    <w:rsid w:val="007C314B"/>
    <w:rsid w:val="007C4389"/>
    <w:rsid w:val="007C49EA"/>
    <w:rsid w:val="007C4A22"/>
    <w:rsid w:val="007C53AC"/>
    <w:rsid w:val="007C53E2"/>
    <w:rsid w:val="007C54E6"/>
    <w:rsid w:val="007C5927"/>
    <w:rsid w:val="007C60F6"/>
    <w:rsid w:val="007C66F9"/>
    <w:rsid w:val="007C7348"/>
    <w:rsid w:val="007C7943"/>
    <w:rsid w:val="007C7FAA"/>
    <w:rsid w:val="007D016B"/>
    <w:rsid w:val="007D0402"/>
    <w:rsid w:val="007D1312"/>
    <w:rsid w:val="007D13F3"/>
    <w:rsid w:val="007D17EC"/>
    <w:rsid w:val="007D194C"/>
    <w:rsid w:val="007D2320"/>
    <w:rsid w:val="007D2CAA"/>
    <w:rsid w:val="007D317E"/>
    <w:rsid w:val="007D37CF"/>
    <w:rsid w:val="007D3945"/>
    <w:rsid w:val="007D464D"/>
    <w:rsid w:val="007D4ED5"/>
    <w:rsid w:val="007D5400"/>
    <w:rsid w:val="007D67E7"/>
    <w:rsid w:val="007D71E5"/>
    <w:rsid w:val="007D7F37"/>
    <w:rsid w:val="007E13EE"/>
    <w:rsid w:val="007E1935"/>
    <w:rsid w:val="007E2021"/>
    <w:rsid w:val="007E218F"/>
    <w:rsid w:val="007E2412"/>
    <w:rsid w:val="007E395D"/>
    <w:rsid w:val="007E432D"/>
    <w:rsid w:val="007E50DA"/>
    <w:rsid w:val="007E57F5"/>
    <w:rsid w:val="007E5CB7"/>
    <w:rsid w:val="007E6127"/>
    <w:rsid w:val="007E6886"/>
    <w:rsid w:val="007E7B0E"/>
    <w:rsid w:val="007F0325"/>
    <w:rsid w:val="007F06FA"/>
    <w:rsid w:val="007F30ED"/>
    <w:rsid w:val="007F35E8"/>
    <w:rsid w:val="007F3914"/>
    <w:rsid w:val="007F42F7"/>
    <w:rsid w:val="007F4883"/>
    <w:rsid w:val="007F59EB"/>
    <w:rsid w:val="007F681F"/>
    <w:rsid w:val="007F76BA"/>
    <w:rsid w:val="007F77F5"/>
    <w:rsid w:val="00800262"/>
    <w:rsid w:val="008004BE"/>
    <w:rsid w:val="00800826"/>
    <w:rsid w:val="00800872"/>
    <w:rsid w:val="00802116"/>
    <w:rsid w:val="008021AB"/>
    <w:rsid w:val="008025A9"/>
    <w:rsid w:val="00802C0F"/>
    <w:rsid w:val="008045B0"/>
    <w:rsid w:val="0080491E"/>
    <w:rsid w:val="00804D70"/>
    <w:rsid w:val="008052A2"/>
    <w:rsid w:val="008054EE"/>
    <w:rsid w:val="00805548"/>
    <w:rsid w:val="00805A13"/>
    <w:rsid w:val="00805FCE"/>
    <w:rsid w:val="00806339"/>
    <w:rsid w:val="008065F7"/>
    <w:rsid w:val="008118AE"/>
    <w:rsid w:val="00811FE3"/>
    <w:rsid w:val="008128C0"/>
    <w:rsid w:val="00812D40"/>
    <w:rsid w:val="008147CA"/>
    <w:rsid w:val="00816761"/>
    <w:rsid w:val="00817AE5"/>
    <w:rsid w:val="0082079D"/>
    <w:rsid w:val="00820F04"/>
    <w:rsid w:val="0082106B"/>
    <w:rsid w:val="00821302"/>
    <w:rsid w:val="0082280D"/>
    <w:rsid w:val="00822FCC"/>
    <w:rsid w:val="00822FFE"/>
    <w:rsid w:val="00823062"/>
    <w:rsid w:val="00823418"/>
    <w:rsid w:val="008236B7"/>
    <w:rsid w:val="00823AF1"/>
    <w:rsid w:val="00823CE9"/>
    <w:rsid w:val="00824F05"/>
    <w:rsid w:val="00826297"/>
    <w:rsid w:val="00826792"/>
    <w:rsid w:val="00826E59"/>
    <w:rsid w:val="00827008"/>
    <w:rsid w:val="008305D8"/>
    <w:rsid w:val="00830CAB"/>
    <w:rsid w:val="00830F02"/>
    <w:rsid w:val="00830F9B"/>
    <w:rsid w:val="00831935"/>
    <w:rsid w:val="00831C44"/>
    <w:rsid w:val="00831C94"/>
    <w:rsid w:val="00832213"/>
    <w:rsid w:val="0083222B"/>
    <w:rsid w:val="00832F1F"/>
    <w:rsid w:val="008344A4"/>
    <w:rsid w:val="00835BA6"/>
    <w:rsid w:val="00835BB2"/>
    <w:rsid w:val="008366E1"/>
    <w:rsid w:val="00837C04"/>
    <w:rsid w:val="00841400"/>
    <w:rsid w:val="00843069"/>
    <w:rsid w:val="00843C11"/>
    <w:rsid w:val="0084404C"/>
    <w:rsid w:val="00844230"/>
    <w:rsid w:val="00844951"/>
    <w:rsid w:val="0084600C"/>
    <w:rsid w:val="008467E3"/>
    <w:rsid w:val="00846AC7"/>
    <w:rsid w:val="0085058B"/>
    <w:rsid w:val="0085094F"/>
    <w:rsid w:val="00852CE2"/>
    <w:rsid w:val="00853CD1"/>
    <w:rsid w:val="008546F6"/>
    <w:rsid w:val="00854713"/>
    <w:rsid w:val="008556A5"/>
    <w:rsid w:val="00855908"/>
    <w:rsid w:val="00855AA6"/>
    <w:rsid w:val="00855E85"/>
    <w:rsid w:val="008561A5"/>
    <w:rsid w:val="00857756"/>
    <w:rsid w:val="0086074E"/>
    <w:rsid w:val="00861052"/>
    <w:rsid w:val="00861A1B"/>
    <w:rsid w:val="00862445"/>
    <w:rsid w:val="00862FAE"/>
    <w:rsid w:val="00863041"/>
    <w:rsid w:val="008635C7"/>
    <w:rsid w:val="008636C4"/>
    <w:rsid w:val="00864351"/>
    <w:rsid w:val="00864F00"/>
    <w:rsid w:val="00865256"/>
    <w:rsid w:val="0086545F"/>
    <w:rsid w:val="0086560C"/>
    <w:rsid w:val="00865961"/>
    <w:rsid w:val="00865D76"/>
    <w:rsid w:val="00865F80"/>
    <w:rsid w:val="00866E48"/>
    <w:rsid w:val="00867D8A"/>
    <w:rsid w:val="008700C1"/>
    <w:rsid w:val="00871265"/>
    <w:rsid w:val="008717FD"/>
    <w:rsid w:val="0087189A"/>
    <w:rsid w:val="008719B4"/>
    <w:rsid w:val="00871D5C"/>
    <w:rsid w:val="0087218F"/>
    <w:rsid w:val="00872503"/>
    <w:rsid w:val="00872B8C"/>
    <w:rsid w:val="00872F87"/>
    <w:rsid w:val="00873AF6"/>
    <w:rsid w:val="00873F8A"/>
    <w:rsid w:val="0087405A"/>
    <w:rsid w:val="00874498"/>
    <w:rsid w:val="00875400"/>
    <w:rsid w:val="00875C1F"/>
    <w:rsid w:val="00875CE9"/>
    <w:rsid w:val="00875FA6"/>
    <w:rsid w:val="00876273"/>
    <w:rsid w:val="00876284"/>
    <w:rsid w:val="0087698B"/>
    <w:rsid w:val="008769BB"/>
    <w:rsid w:val="0088004C"/>
    <w:rsid w:val="00880454"/>
    <w:rsid w:val="008810E6"/>
    <w:rsid w:val="0088195E"/>
    <w:rsid w:val="00881E36"/>
    <w:rsid w:val="00881EBB"/>
    <w:rsid w:val="008821B4"/>
    <w:rsid w:val="008824E6"/>
    <w:rsid w:val="00882605"/>
    <w:rsid w:val="008831F1"/>
    <w:rsid w:val="00883C32"/>
    <w:rsid w:val="008846E3"/>
    <w:rsid w:val="00884843"/>
    <w:rsid w:val="0088485F"/>
    <w:rsid w:val="0088543C"/>
    <w:rsid w:val="0088579E"/>
    <w:rsid w:val="00885970"/>
    <w:rsid w:val="00885D4D"/>
    <w:rsid w:val="008861EF"/>
    <w:rsid w:val="00886914"/>
    <w:rsid w:val="00886AAA"/>
    <w:rsid w:val="008879DF"/>
    <w:rsid w:val="00887A70"/>
    <w:rsid w:val="0089021E"/>
    <w:rsid w:val="008905DD"/>
    <w:rsid w:val="00890FEA"/>
    <w:rsid w:val="008917A1"/>
    <w:rsid w:val="00891D6B"/>
    <w:rsid w:val="00891D99"/>
    <w:rsid w:val="00891F66"/>
    <w:rsid w:val="00892517"/>
    <w:rsid w:val="0089445B"/>
    <w:rsid w:val="0089451D"/>
    <w:rsid w:val="00894A66"/>
    <w:rsid w:val="00894CB4"/>
    <w:rsid w:val="008953D5"/>
    <w:rsid w:val="008954CC"/>
    <w:rsid w:val="00895625"/>
    <w:rsid w:val="00896012"/>
    <w:rsid w:val="008961A0"/>
    <w:rsid w:val="008966D5"/>
    <w:rsid w:val="0089677C"/>
    <w:rsid w:val="00896E65"/>
    <w:rsid w:val="008971F0"/>
    <w:rsid w:val="00897B7B"/>
    <w:rsid w:val="008A0BA3"/>
    <w:rsid w:val="008A10B2"/>
    <w:rsid w:val="008A17F9"/>
    <w:rsid w:val="008A2823"/>
    <w:rsid w:val="008A375D"/>
    <w:rsid w:val="008A381B"/>
    <w:rsid w:val="008A3AA2"/>
    <w:rsid w:val="008A4030"/>
    <w:rsid w:val="008A44BF"/>
    <w:rsid w:val="008A5A81"/>
    <w:rsid w:val="008A5C18"/>
    <w:rsid w:val="008A5FAE"/>
    <w:rsid w:val="008A7748"/>
    <w:rsid w:val="008A7D92"/>
    <w:rsid w:val="008B03EF"/>
    <w:rsid w:val="008B0F8E"/>
    <w:rsid w:val="008B1AE1"/>
    <w:rsid w:val="008B239E"/>
    <w:rsid w:val="008B23C3"/>
    <w:rsid w:val="008B2615"/>
    <w:rsid w:val="008B2AE2"/>
    <w:rsid w:val="008B2D38"/>
    <w:rsid w:val="008B3E80"/>
    <w:rsid w:val="008B40BF"/>
    <w:rsid w:val="008B4E40"/>
    <w:rsid w:val="008B503B"/>
    <w:rsid w:val="008B5384"/>
    <w:rsid w:val="008B58C8"/>
    <w:rsid w:val="008B6573"/>
    <w:rsid w:val="008B696E"/>
    <w:rsid w:val="008B6A34"/>
    <w:rsid w:val="008B6AC5"/>
    <w:rsid w:val="008B7C0D"/>
    <w:rsid w:val="008C0569"/>
    <w:rsid w:val="008C080B"/>
    <w:rsid w:val="008C0A9D"/>
    <w:rsid w:val="008C0EF1"/>
    <w:rsid w:val="008C1E7A"/>
    <w:rsid w:val="008C2365"/>
    <w:rsid w:val="008C2AD8"/>
    <w:rsid w:val="008C2B4F"/>
    <w:rsid w:val="008C2F51"/>
    <w:rsid w:val="008C30C7"/>
    <w:rsid w:val="008C38AE"/>
    <w:rsid w:val="008C3AE8"/>
    <w:rsid w:val="008C3D59"/>
    <w:rsid w:val="008C446F"/>
    <w:rsid w:val="008C4555"/>
    <w:rsid w:val="008C4B33"/>
    <w:rsid w:val="008C59A9"/>
    <w:rsid w:val="008C60BA"/>
    <w:rsid w:val="008C6386"/>
    <w:rsid w:val="008C6ED3"/>
    <w:rsid w:val="008C7411"/>
    <w:rsid w:val="008C762F"/>
    <w:rsid w:val="008D0276"/>
    <w:rsid w:val="008D0590"/>
    <w:rsid w:val="008D08C7"/>
    <w:rsid w:val="008D1D41"/>
    <w:rsid w:val="008D1E8C"/>
    <w:rsid w:val="008D308D"/>
    <w:rsid w:val="008D3783"/>
    <w:rsid w:val="008D3F3C"/>
    <w:rsid w:val="008D4145"/>
    <w:rsid w:val="008D4C3A"/>
    <w:rsid w:val="008D5DB5"/>
    <w:rsid w:val="008D5DE4"/>
    <w:rsid w:val="008D6B03"/>
    <w:rsid w:val="008D6DF8"/>
    <w:rsid w:val="008D7EB7"/>
    <w:rsid w:val="008E147B"/>
    <w:rsid w:val="008E1A20"/>
    <w:rsid w:val="008E2C4D"/>
    <w:rsid w:val="008E367A"/>
    <w:rsid w:val="008E456B"/>
    <w:rsid w:val="008E4E63"/>
    <w:rsid w:val="008E59C6"/>
    <w:rsid w:val="008E624E"/>
    <w:rsid w:val="008E63FA"/>
    <w:rsid w:val="008E653E"/>
    <w:rsid w:val="008E67AD"/>
    <w:rsid w:val="008E6D51"/>
    <w:rsid w:val="008E6E24"/>
    <w:rsid w:val="008E6E28"/>
    <w:rsid w:val="008E6EB1"/>
    <w:rsid w:val="008E7685"/>
    <w:rsid w:val="008E7BF1"/>
    <w:rsid w:val="008F0249"/>
    <w:rsid w:val="008F2033"/>
    <w:rsid w:val="008F2A78"/>
    <w:rsid w:val="008F2C0A"/>
    <w:rsid w:val="008F32EB"/>
    <w:rsid w:val="008F34F9"/>
    <w:rsid w:val="008F3B45"/>
    <w:rsid w:val="008F443B"/>
    <w:rsid w:val="008F4855"/>
    <w:rsid w:val="008F619F"/>
    <w:rsid w:val="008F666F"/>
    <w:rsid w:val="008F6F7D"/>
    <w:rsid w:val="00900DC0"/>
    <w:rsid w:val="00900E9A"/>
    <w:rsid w:val="0090103C"/>
    <w:rsid w:val="0090129E"/>
    <w:rsid w:val="0090177D"/>
    <w:rsid w:val="009021E1"/>
    <w:rsid w:val="00902222"/>
    <w:rsid w:val="0090322D"/>
    <w:rsid w:val="009033A4"/>
    <w:rsid w:val="0090342B"/>
    <w:rsid w:val="009035BF"/>
    <w:rsid w:val="009041BB"/>
    <w:rsid w:val="00904463"/>
    <w:rsid w:val="00905470"/>
    <w:rsid w:val="00905B97"/>
    <w:rsid w:val="009065F8"/>
    <w:rsid w:val="009067F0"/>
    <w:rsid w:val="00906FFA"/>
    <w:rsid w:val="009070FF"/>
    <w:rsid w:val="00907598"/>
    <w:rsid w:val="009079D1"/>
    <w:rsid w:val="0091046F"/>
    <w:rsid w:val="00910B18"/>
    <w:rsid w:val="00910B1E"/>
    <w:rsid w:val="009111AA"/>
    <w:rsid w:val="00912F4F"/>
    <w:rsid w:val="00912FDD"/>
    <w:rsid w:val="0091362E"/>
    <w:rsid w:val="00914684"/>
    <w:rsid w:val="009148DB"/>
    <w:rsid w:val="009153BA"/>
    <w:rsid w:val="009157A3"/>
    <w:rsid w:val="00915905"/>
    <w:rsid w:val="00916771"/>
    <w:rsid w:val="009168BA"/>
    <w:rsid w:val="00916B25"/>
    <w:rsid w:val="00916DC7"/>
    <w:rsid w:val="00917025"/>
    <w:rsid w:val="00917253"/>
    <w:rsid w:val="0091738C"/>
    <w:rsid w:val="00920F01"/>
    <w:rsid w:val="00921593"/>
    <w:rsid w:val="009215E1"/>
    <w:rsid w:val="0092163C"/>
    <w:rsid w:val="009223A8"/>
    <w:rsid w:val="0092342E"/>
    <w:rsid w:val="00923E8B"/>
    <w:rsid w:val="00925F5A"/>
    <w:rsid w:val="00925FF2"/>
    <w:rsid w:val="00926031"/>
    <w:rsid w:val="00926460"/>
    <w:rsid w:val="009278F1"/>
    <w:rsid w:val="00927C79"/>
    <w:rsid w:val="00930905"/>
    <w:rsid w:val="00931104"/>
    <w:rsid w:val="009314FA"/>
    <w:rsid w:val="009315B7"/>
    <w:rsid w:val="00931EA1"/>
    <w:rsid w:val="00932916"/>
    <w:rsid w:val="00932C9F"/>
    <w:rsid w:val="00933C9D"/>
    <w:rsid w:val="00934192"/>
    <w:rsid w:val="00934F5E"/>
    <w:rsid w:val="0093616E"/>
    <w:rsid w:val="009369B8"/>
    <w:rsid w:val="00936DCA"/>
    <w:rsid w:val="00940548"/>
    <w:rsid w:val="00940695"/>
    <w:rsid w:val="00941439"/>
    <w:rsid w:val="00942DED"/>
    <w:rsid w:val="00943441"/>
    <w:rsid w:val="009446E3"/>
    <w:rsid w:val="00946874"/>
    <w:rsid w:val="00947413"/>
    <w:rsid w:val="0094772E"/>
    <w:rsid w:val="0095178D"/>
    <w:rsid w:val="009524EF"/>
    <w:rsid w:val="00952E89"/>
    <w:rsid w:val="00953468"/>
    <w:rsid w:val="0095387B"/>
    <w:rsid w:val="00953D00"/>
    <w:rsid w:val="00953D13"/>
    <w:rsid w:val="00954C52"/>
    <w:rsid w:val="00954E37"/>
    <w:rsid w:val="00956473"/>
    <w:rsid w:val="009567D1"/>
    <w:rsid w:val="009575F2"/>
    <w:rsid w:val="0095790A"/>
    <w:rsid w:val="00957EC7"/>
    <w:rsid w:val="00957F7F"/>
    <w:rsid w:val="009603F5"/>
    <w:rsid w:val="00962145"/>
    <w:rsid w:val="00962523"/>
    <w:rsid w:val="00962ABA"/>
    <w:rsid w:val="00962B27"/>
    <w:rsid w:val="00963551"/>
    <w:rsid w:val="00963E56"/>
    <w:rsid w:val="009645F7"/>
    <w:rsid w:val="00964D7E"/>
    <w:rsid w:val="009652A8"/>
    <w:rsid w:val="0096590A"/>
    <w:rsid w:val="00965EC8"/>
    <w:rsid w:val="00966C52"/>
    <w:rsid w:val="00966DFF"/>
    <w:rsid w:val="009674B7"/>
    <w:rsid w:val="009677EA"/>
    <w:rsid w:val="00967B67"/>
    <w:rsid w:val="0097010E"/>
    <w:rsid w:val="0097122F"/>
    <w:rsid w:val="009722EE"/>
    <w:rsid w:val="009733F7"/>
    <w:rsid w:val="009739D1"/>
    <w:rsid w:val="00974408"/>
    <w:rsid w:val="009748A3"/>
    <w:rsid w:val="00974C67"/>
    <w:rsid w:val="00974DD4"/>
    <w:rsid w:val="009751AD"/>
    <w:rsid w:val="00976355"/>
    <w:rsid w:val="009770CC"/>
    <w:rsid w:val="00977554"/>
    <w:rsid w:val="00977599"/>
    <w:rsid w:val="009779C1"/>
    <w:rsid w:val="009805AE"/>
    <w:rsid w:val="00980919"/>
    <w:rsid w:val="00980FEE"/>
    <w:rsid w:val="009816E0"/>
    <w:rsid w:val="00981994"/>
    <w:rsid w:val="009826B9"/>
    <w:rsid w:val="00982A66"/>
    <w:rsid w:val="00983927"/>
    <w:rsid w:val="00983A1A"/>
    <w:rsid w:val="00983CD6"/>
    <w:rsid w:val="009842A6"/>
    <w:rsid w:val="009847B1"/>
    <w:rsid w:val="009849FC"/>
    <w:rsid w:val="00984B9A"/>
    <w:rsid w:val="0098563F"/>
    <w:rsid w:val="0098722F"/>
    <w:rsid w:val="00987A41"/>
    <w:rsid w:val="00987D69"/>
    <w:rsid w:val="00987DD4"/>
    <w:rsid w:val="00990A7C"/>
    <w:rsid w:val="00990AD5"/>
    <w:rsid w:val="00990EC2"/>
    <w:rsid w:val="00991A34"/>
    <w:rsid w:val="00991FA2"/>
    <w:rsid w:val="00991FD2"/>
    <w:rsid w:val="009921DF"/>
    <w:rsid w:val="009933DD"/>
    <w:rsid w:val="009933F1"/>
    <w:rsid w:val="0099440B"/>
    <w:rsid w:val="00994FE2"/>
    <w:rsid w:val="00995995"/>
    <w:rsid w:val="00995C96"/>
    <w:rsid w:val="00995EC6"/>
    <w:rsid w:val="00995F46"/>
    <w:rsid w:val="0099625D"/>
    <w:rsid w:val="00996B7D"/>
    <w:rsid w:val="00996EED"/>
    <w:rsid w:val="00997469"/>
    <w:rsid w:val="00997A55"/>
    <w:rsid w:val="00997B54"/>
    <w:rsid w:val="009A1075"/>
    <w:rsid w:val="009A1579"/>
    <w:rsid w:val="009A198D"/>
    <w:rsid w:val="009A1C92"/>
    <w:rsid w:val="009A1DE0"/>
    <w:rsid w:val="009A22D0"/>
    <w:rsid w:val="009A2B29"/>
    <w:rsid w:val="009A325A"/>
    <w:rsid w:val="009A3F12"/>
    <w:rsid w:val="009A4D05"/>
    <w:rsid w:val="009A4DEB"/>
    <w:rsid w:val="009A5872"/>
    <w:rsid w:val="009A6CA4"/>
    <w:rsid w:val="009A70F6"/>
    <w:rsid w:val="009A734C"/>
    <w:rsid w:val="009A774E"/>
    <w:rsid w:val="009A7B3A"/>
    <w:rsid w:val="009B2EE3"/>
    <w:rsid w:val="009B3072"/>
    <w:rsid w:val="009B30A5"/>
    <w:rsid w:val="009B31CC"/>
    <w:rsid w:val="009B4AB0"/>
    <w:rsid w:val="009B5210"/>
    <w:rsid w:val="009B55FA"/>
    <w:rsid w:val="009B6696"/>
    <w:rsid w:val="009B66BA"/>
    <w:rsid w:val="009B6BF8"/>
    <w:rsid w:val="009B7065"/>
    <w:rsid w:val="009B7D7B"/>
    <w:rsid w:val="009C0320"/>
    <w:rsid w:val="009C0455"/>
    <w:rsid w:val="009C11A3"/>
    <w:rsid w:val="009C1620"/>
    <w:rsid w:val="009C1935"/>
    <w:rsid w:val="009C1BE9"/>
    <w:rsid w:val="009C2D94"/>
    <w:rsid w:val="009C33FF"/>
    <w:rsid w:val="009C4839"/>
    <w:rsid w:val="009C4DF9"/>
    <w:rsid w:val="009C5973"/>
    <w:rsid w:val="009C612F"/>
    <w:rsid w:val="009C61B2"/>
    <w:rsid w:val="009C6AB5"/>
    <w:rsid w:val="009C6D67"/>
    <w:rsid w:val="009C7A74"/>
    <w:rsid w:val="009C7F81"/>
    <w:rsid w:val="009D09AE"/>
    <w:rsid w:val="009D0B90"/>
    <w:rsid w:val="009D1FA2"/>
    <w:rsid w:val="009D218D"/>
    <w:rsid w:val="009D28AD"/>
    <w:rsid w:val="009D2A8B"/>
    <w:rsid w:val="009D2DED"/>
    <w:rsid w:val="009D3D12"/>
    <w:rsid w:val="009D3F32"/>
    <w:rsid w:val="009D460A"/>
    <w:rsid w:val="009D57E9"/>
    <w:rsid w:val="009D6237"/>
    <w:rsid w:val="009D629D"/>
    <w:rsid w:val="009D73C1"/>
    <w:rsid w:val="009D74B0"/>
    <w:rsid w:val="009E0185"/>
    <w:rsid w:val="009E0276"/>
    <w:rsid w:val="009E0DD3"/>
    <w:rsid w:val="009E1B87"/>
    <w:rsid w:val="009E2927"/>
    <w:rsid w:val="009E465E"/>
    <w:rsid w:val="009E466E"/>
    <w:rsid w:val="009E4AFE"/>
    <w:rsid w:val="009E5B95"/>
    <w:rsid w:val="009E5CA5"/>
    <w:rsid w:val="009E65FE"/>
    <w:rsid w:val="009E6EED"/>
    <w:rsid w:val="009E72B6"/>
    <w:rsid w:val="009E78FE"/>
    <w:rsid w:val="009E7D23"/>
    <w:rsid w:val="009E7E0D"/>
    <w:rsid w:val="009E7F96"/>
    <w:rsid w:val="009F009A"/>
    <w:rsid w:val="009F10FC"/>
    <w:rsid w:val="009F1FE2"/>
    <w:rsid w:val="009F2173"/>
    <w:rsid w:val="009F2B57"/>
    <w:rsid w:val="009F3301"/>
    <w:rsid w:val="009F3543"/>
    <w:rsid w:val="009F36AB"/>
    <w:rsid w:val="009F3D3B"/>
    <w:rsid w:val="009F3FF4"/>
    <w:rsid w:val="009F43BB"/>
    <w:rsid w:val="009F6A0F"/>
    <w:rsid w:val="009F6A9A"/>
    <w:rsid w:val="009F6BED"/>
    <w:rsid w:val="00A009CC"/>
    <w:rsid w:val="00A00C49"/>
    <w:rsid w:val="00A0104A"/>
    <w:rsid w:val="00A018CF"/>
    <w:rsid w:val="00A01F65"/>
    <w:rsid w:val="00A0261A"/>
    <w:rsid w:val="00A03A10"/>
    <w:rsid w:val="00A03E2C"/>
    <w:rsid w:val="00A04091"/>
    <w:rsid w:val="00A05452"/>
    <w:rsid w:val="00A06C85"/>
    <w:rsid w:val="00A076E5"/>
    <w:rsid w:val="00A07792"/>
    <w:rsid w:val="00A10113"/>
    <w:rsid w:val="00A108B1"/>
    <w:rsid w:val="00A114A0"/>
    <w:rsid w:val="00A11C7C"/>
    <w:rsid w:val="00A12774"/>
    <w:rsid w:val="00A127A1"/>
    <w:rsid w:val="00A12F89"/>
    <w:rsid w:val="00A1561F"/>
    <w:rsid w:val="00A15B52"/>
    <w:rsid w:val="00A16222"/>
    <w:rsid w:val="00A16A52"/>
    <w:rsid w:val="00A16A61"/>
    <w:rsid w:val="00A17210"/>
    <w:rsid w:val="00A17245"/>
    <w:rsid w:val="00A201D8"/>
    <w:rsid w:val="00A20E41"/>
    <w:rsid w:val="00A21A11"/>
    <w:rsid w:val="00A21D78"/>
    <w:rsid w:val="00A229B4"/>
    <w:rsid w:val="00A23FAF"/>
    <w:rsid w:val="00A25002"/>
    <w:rsid w:val="00A25661"/>
    <w:rsid w:val="00A25FE3"/>
    <w:rsid w:val="00A26653"/>
    <w:rsid w:val="00A26DF2"/>
    <w:rsid w:val="00A26F70"/>
    <w:rsid w:val="00A276DE"/>
    <w:rsid w:val="00A2791D"/>
    <w:rsid w:val="00A279C1"/>
    <w:rsid w:val="00A27A85"/>
    <w:rsid w:val="00A27F8B"/>
    <w:rsid w:val="00A30276"/>
    <w:rsid w:val="00A30899"/>
    <w:rsid w:val="00A308C1"/>
    <w:rsid w:val="00A31955"/>
    <w:rsid w:val="00A32CD0"/>
    <w:rsid w:val="00A33137"/>
    <w:rsid w:val="00A33F93"/>
    <w:rsid w:val="00A352A2"/>
    <w:rsid w:val="00A35A07"/>
    <w:rsid w:val="00A35A39"/>
    <w:rsid w:val="00A35EDA"/>
    <w:rsid w:val="00A35FE5"/>
    <w:rsid w:val="00A36124"/>
    <w:rsid w:val="00A3730B"/>
    <w:rsid w:val="00A374BB"/>
    <w:rsid w:val="00A37DEA"/>
    <w:rsid w:val="00A37E91"/>
    <w:rsid w:val="00A40353"/>
    <w:rsid w:val="00A40710"/>
    <w:rsid w:val="00A40B02"/>
    <w:rsid w:val="00A40BD0"/>
    <w:rsid w:val="00A41232"/>
    <w:rsid w:val="00A41EB7"/>
    <w:rsid w:val="00A42E0F"/>
    <w:rsid w:val="00A4314B"/>
    <w:rsid w:val="00A43A2E"/>
    <w:rsid w:val="00A446CA"/>
    <w:rsid w:val="00A448BC"/>
    <w:rsid w:val="00A45C47"/>
    <w:rsid w:val="00A46BF5"/>
    <w:rsid w:val="00A5022B"/>
    <w:rsid w:val="00A50253"/>
    <w:rsid w:val="00A503DA"/>
    <w:rsid w:val="00A508D3"/>
    <w:rsid w:val="00A510C8"/>
    <w:rsid w:val="00A51277"/>
    <w:rsid w:val="00A51A61"/>
    <w:rsid w:val="00A51A71"/>
    <w:rsid w:val="00A51AD0"/>
    <w:rsid w:val="00A520FE"/>
    <w:rsid w:val="00A52866"/>
    <w:rsid w:val="00A52F8A"/>
    <w:rsid w:val="00A538AE"/>
    <w:rsid w:val="00A54326"/>
    <w:rsid w:val="00A54539"/>
    <w:rsid w:val="00A54BDA"/>
    <w:rsid w:val="00A54FDB"/>
    <w:rsid w:val="00A55161"/>
    <w:rsid w:val="00A55ECE"/>
    <w:rsid w:val="00A56028"/>
    <w:rsid w:val="00A56663"/>
    <w:rsid w:val="00A56891"/>
    <w:rsid w:val="00A5790C"/>
    <w:rsid w:val="00A60C62"/>
    <w:rsid w:val="00A612D6"/>
    <w:rsid w:val="00A61F83"/>
    <w:rsid w:val="00A620D8"/>
    <w:rsid w:val="00A63180"/>
    <w:rsid w:val="00A63275"/>
    <w:rsid w:val="00A638FE"/>
    <w:rsid w:val="00A63922"/>
    <w:rsid w:val="00A63CAB"/>
    <w:rsid w:val="00A63D3E"/>
    <w:rsid w:val="00A642F0"/>
    <w:rsid w:val="00A64639"/>
    <w:rsid w:val="00A64913"/>
    <w:rsid w:val="00A6493F"/>
    <w:rsid w:val="00A655CA"/>
    <w:rsid w:val="00A65AA8"/>
    <w:rsid w:val="00A660E7"/>
    <w:rsid w:val="00A6620B"/>
    <w:rsid w:val="00A66DDA"/>
    <w:rsid w:val="00A703AE"/>
    <w:rsid w:val="00A703F7"/>
    <w:rsid w:val="00A70436"/>
    <w:rsid w:val="00A70642"/>
    <w:rsid w:val="00A70773"/>
    <w:rsid w:val="00A70EEF"/>
    <w:rsid w:val="00A70F1B"/>
    <w:rsid w:val="00A710EC"/>
    <w:rsid w:val="00A71DB4"/>
    <w:rsid w:val="00A71E12"/>
    <w:rsid w:val="00A734C7"/>
    <w:rsid w:val="00A739AB"/>
    <w:rsid w:val="00A74585"/>
    <w:rsid w:val="00A747FF"/>
    <w:rsid w:val="00A75D02"/>
    <w:rsid w:val="00A76ABD"/>
    <w:rsid w:val="00A76E5D"/>
    <w:rsid w:val="00A7711B"/>
    <w:rsid w:val="00A778B4"/>
    <w:rsid w:val="00A77D29"/>
    <w:rsid w:val="00A81D48"/>
    <w:rsid w:val="00A81F06"/>
    <w:rsid w:val="00A81FE2"/>
    <w:rsid w:val="00A8200A"/>
    <w:rsid w:val="00A82DB3"/>
    <w:rsid w:val="00A834FD"/>
    <w:rsid w:val="00A83B85"/>
    <w:rsid w:val="00A84AF0"/>
    <w:rsid w:val="00A84F89"/>
    <w:rsid w:val="00A86C3C"/>
    <w:rsid w:val="00A872FF"/>
    <w:rsid w:val="00A873D1"/>
    <w:rsid w:val="00A8782F"/>
    <w:rsid w:val="00A91416"/>
    <w:rsid w:val="00A91503"/>
    <w:rsid w:val="00A91BE1"/>
    <w:rsid w:val="00A927B4"/>
    <w:rsid w:val="00A92A0F"/>
    <w:rsid w:val="00A92E95"/>
    <w:rsid w:val="00A9361F"/>
    <w:rsid w:val="00A93F5C"/>
    <w:rsid w:val="00A94548"/>
    <w:rsid w:val="00A94587"/>
    <w:rsid w:val="00A94ADC"/>
    <w:rsid w:val="00A94E42"/>
    <w:rsid w:val="00A95D9B"/>
    <w:rsid w:val="00A962A4"/>
    <w:rsid w:val="00A96704"/>
    <w:rsid w:val="00A967F0"/>
    <w:rsid w:val="00A96A09"/>
    <w:rsid w:val="00A975ED"/>
    <w:rsid w:val="00A97758"/>
    <w:rsid w:val="00A97DA3"/>
    <w:rsid w:val="00AA067C"/>
    <w:rsid w:val="00AA0BBE"/>
    <w:rsid w:val="00AA1873"/>
    <w:rsid w:val="00AA21CF"/>
    <w:rsid w:val="00AA2A09"/>
    <w:rsid w:val="00AA2F90"/>
    <w:rsid w:val="00AA3547"/>
    <w:rsid w:val="00AA36AA"/>
    <w:rsid w:val="00AA3F49"/>
    <w:rsid w:val="00AA4C4C"/>
    <w:rsid w:val="00AA55B9"/>
    <w:rsid w:val="00AA5EA2"/>
    <w:rsid w:val="00AA6BA5"/>
    <w:rsid w:val="00AA6CD4"/>
    <w:rsid w:val="00AA6D2D"/>
    <w:rsid w:val="00AB0E0B"/>
    <w:rsid w:val="00AB0EEA"/>
    <w:rsid w:val="00AB2053"/>
    <w:rsid w:val="00AB2368"/>
    <w:rsid w:val="00AB2E85"/>
    <w:rsid w:val="00AB3EFB"/>
    <w:rsid w:val="00AB40A5"/>
    <w:rsid w:val="00AB474A"/>
    <w:rsid w:val="00AB4CC3"/>
    <w:rsid w:val="00AB4F7E"/>
    <w:rsid w:val="00AB538E"/>
    <w:rsid w:val="00AB555C"/>
    <w:rsid w:val="00AB593D"/>
    <w:rsid w:val="00AB5B67"/>
    <w:rsid w:val="00AB5B6C"/>
    <w:rsid w:val="00AB61CA"/>
    <w:rsid w:val="00AB68BF"/>
    <w:rsid w:val="00AB6F5D"/>
    <w:rsid w:val="00AB6FC8"/>
    <w:rsid w:val="00AB75D5"/>
    <w:rsid w:val="00AB7DC1"/>
    <w:rsid w:val="00AC097E"/>
    <w:rsid w:val="00AC0DF2"/>
    <w:rsid w:val="00AC2648"/>
    <w:rsid w:val="00AC28EE"/>
    <w:rsid w:val="00AC3A7C"/>
    <w:rsid w:val="00AC3C0C"/>
    <w:rsid w:val="00AC4CC0"/>
    <w:rsid w:val="00AC52DF"/>
    <w:rsid w:val="00AC6257"/>
    <w:rsid w:val="00AC6827"/>
    <w:rsid w:val="00AC6C65"/>
    <w:rsid w:val="00AC7B35"/>
    <w:rsid w:val="00AD0565"/>
    <w:rsid w:val="00AD0C07"/>
    <w:rsid w:val="00AD14FC"/>
    <w:rsid w:val="00AD2064"/>
    <w:rsid w:val="00AD2437"/>
    <w:rsid w:val="00AD2829"/>
    <w:rsid w:val="00AD2861"/>
    <w:rsid w:val="00AD2FBF"/>
    <w:rsid w:val="00AD3369"/>
    <w:rsid w:val="00AD4608"/>
    <w:rsid w:val="00AD4FFD"/>
    <w:rsid w:val="00AD5003"/>
    <w:rsid w:val="00AD53BF"/>
    <w:rsid w:val="00AD64C8"/>
    <w:rsid w:val="00AD7DA4"/>
    <w:rsid w:val="00AE0417"/>
    <w:rsid w:val="00AE122F"/>
    <w:rsid w:val="00AE26F1"/>
    <w:rsid w:val="00AE2748"/>
    <w:rsid w:val="00AE28A5"/>
    <w:rsid w:val="00AE2992"/>
    <w:rsid w:val="00AE2C82"/>
    <w:rsid w:val="00AE2CDD"/>
    <w:rsid w:val="00AE2D5F"/>
    <w:rsid w:val="00AE32BB"/>
    <w:rsid w:val="00AE334A"/>
    <w:rsid w:val="00AE34F5"/>
    <w:rsid w:val="00AE4DBB"/>
    <w:rsid w:val="00AE4E76"/>
    <w:rsid w:val="00AE58B8"/>
    <w:rsid w:val="00AE5956"/>
    <w:rsid w:val="00AE5A19"/>
    <w:rsid w:val="00AE5BBF"/>
    <w:rsid w:val="00AE6CAB"/>
    <w:rsid w:val="00AE778F"/>
    <w:rsid w:val="00AF015E"/>
    <w:rsid w:val="00AF0FE4"/>
    <w:rsid w:val="00AF2164"/>
    <w:rsid w:val="00AF2A97"/>
    <w:rsid w:val="00AF479C"/>
    <w:rsid w:val="00AF4F97"/>
    <w:rsid w:val="00AF71B9"/>
    <w:rsid w:val="00AF794F"/>
    <w:rsid w:val="00AF7DAA"/>
    <w:rsid w:val="00B0010B"/>
    <w:rsid w:val="00B008F9"/>
    <w:rsid w:val="00B0165E"/>
    <w:rsid w:val="00B01C8C"/>
    <w:rsid w:val="00B01E87"/>
    <w:rsid w:val="00B02B24"/>
    <w:rsid w:val="00B02F9D"/>
    <w:rsid w:val="00B03B4D"/>
    <w:rsid w:val="00B03F85"/>
    <w:rsid w:val="00B050F8"/>
    <w:rsid w:val="00B05EF0"/>
    <w:rsid w:val="00B05FD0"/>
    <w:rsid w:val="00B063D4"/>
    <w:rsid w:val="00B07804"/>
    <w:rsid w:val="00B07CAD"/>
    <w:rsid w:val="00B10266"/>
    <w:rsid w:val="00B136E6"/>
    <w:rsid w:val="00B13FA7"/>
    <w:rsid w:val="00B14015"/>
    <w:rsid w:val="00B1540D"/>
    <w:rsid w:val="00B159BA"/>
    <w:rsid w:val="00B15D1F"/>
    <w:rsid w:val="00B16840"/>
    <w:rsid w:val="00B17AD4"/>
    <w:rsid w:val="00B207DA"/>
    <w:rsid w:val="00B21040"/>
    <w:rsid w:val="00B22824"/>
    <w:rsid w:val="00B23694"/>
    <w:rsid w:val="00B237EB"/>
    <w:rsid w:val="00B23BE9"/>
    <w:rsid w:val="00B24E41"/>
    <w:rsid w:val="00B255E1"/>
    <w:rsid w:val="00B26446"/>
    <w:rsid w:val="00B27828"/>
    <w:rsid w:val="00B3078C"/>
    <w:rsid w:val="00B30820"/>
    <w:rsid w:val="00B3131C"/>
    <w:rsid w:val="00B3134A"/>
    <w:rsid w:val="00B316B2"/>
    <w:rsid w:val="00B31801"/>
    <w:rsid w:val="00B319EA"/>
    <w:rsid w:val="00B32412"/>
    <w:rsid w:val="00B34DBF"/>
    <w:rsid w:val="00B35405"/>
    <w:rsid w:val="00B36823"/>
    <w:rsid w:val="00B36996"/>
    <w:rsid w:val="00B3791C"/>
    <w:rsid w:val="00B41D06"/>
    <w:rsid w:val="00B431E2"/>
    <w:rsid w:val="00B4328F"/>
    <w:rsid w:val="00B43906"/>
    <w:rsid w:val="00B44459"/>
    <w:rsid w:val="00B44C02"/>
    <w:rsid w:val="00B465A2"/>
    <w:rsid w:val="00B465FA"/>
    <w:rsid w:val="00B47773"/>
    <w:rsid w:val="00B50422"/>
    <w:rsid w:val="00B519A7"/>
    <w:rsid w:val="00B5210C"/>
    <w:rsid w:val="00B52C86"/>
    <w:rsid w:val="00B52FD1"/>
    <w:rsid w:val="00B53102"/>
    <w:rsid w:val="00B53C6B"/>
    <w:rsid w:val="00B53F0F"/>
    <w:rsid w:val="00B540CC"/>
    <w:rsid w:val="00B545CD"/>
    <w:rsid w:val="00B54E64"/>
    <w:rsid w:val="00B54EA8"/>
    <w:rsid w:val="00B5637B"/>
    <w:rsid w:val="00B56C5C"/>
    <w:rsid w:val="00B57D98"/>
    <w:rsid w:val="00B57DB3"/>
    <w:rsid w:val="00B57FFE"/>
    <w:rsid w:val="00B60FD7"/>
    <w:rsid w:val="00B6120E"/>
    <w:rsid w:val="00B617D1"/>
    <w:rsid w:val="00B61B51"/>
    <w:rsid w:val="00B646B8"/>
    <w:rsid w:val="00B64D13"/>
    <w:rsid w:val="00B64E3D"/>
    <w:rsid w:val="00B65C5C"/>
    <w:rsid w:val="00B66397"/>
    <w:rsid w:val="00B6655E"/>
    <w:rsid w:val="00B66B0D"/>
    <w:rsid w:val="00B66B40"/>
    <w:rsid w:val="00B66BC4"/>
    <w:rsid w:val="00B674BA"/>
    <w:rsid w:val="00B67E25"/>
    <w:rsid w:val="00B70FFB"/>
    <w:rsid w:val="00B711E7"/>
    <w:rsid w:val="00B72079"/>
    <w:rsid w:val="00B727A7"/>
    <w:rsid w:val="00B729C4"/>
    <w:rsid w:val="00B732E9"/>
    <w:rsid w:val="00B73540"/>
    <w:rsid w:val="00B736E3"/>
    <w:rsid w:val="00B744B3"/>
    <w:rsid w:val="00B75304"/>
    <w:rsid w:val="00B76BBF"/>
    <w:rsid w:val="00B7724F"/>
    <w:rsid w:val="00B805C1"/>
    <w:rsid w:val="00B80CCA"/>
    <w:rsid w:val="00B8118B"/>
    <w:rsid w:val="00B812DD"/>
    <w:rsid w:val="00B81C2F"/>
    <w:rsid w:val="00B822D9"/>
    <w:rsid w:val="00B83DC0"/>
    <w:rsid w:val="00B8411A"/>
    <w:rsid w:val="00B846B2"/>
    <w:rsid w:val="00B853E8"/>
    <w:rsid w:val="00B85A9D"/>
    <w:rsid w:val="00B85D7A"/>
    <w:rsid w:val="00B86575"/>
    <w:rsid w:val="00B86E0B"/>
    <w:rsid w:val="00B878F1"/>
    <w:rsid w:val="00B879C6"/>
    <w:rsid w:val="00B87E30"/>
    <w:rsid w:val="00B90C59"/>
    <w:rsid w:val="00B90DE1"/>
    <w:rsid w:val="00B91351"/>
    <w:rsid w:val="00B9143D"/>
    <w:rsid w:val="00B929BF"/>
    <w:rsid w:val="00B93512"/>
    <w:rsid w:val="00B94AC1"/>
    <w:rsid w:val="00B94E22"/>
    <w:rsid w:val="00B94F49"/>
    <w:rsid w:val="00B95C3D"/>
    <w:rsid w:val="00B95F2A"/>
    <w:rsid w:val="00B9661D"/>
    <w:rsid w:val="00BA0199"/>
    <w:rsid w:val="00BA0441"/>
    <w:rsid w:val="00BA0902"/>
    <w:rsid w:val="00BA0C7B"/>
    <w:rsid w:val="00BA190A"/>
    <w:rsid w:val="00BA1949"/>
    <w:rsid w:val="00BA2347"/>
    <w:rsid w:val="00BA26C8"/>
    <w:rsid w:val="00BA28F6"/>
    <w:rsid w:val="00BA2CF3"/>
    <w:rsid w:val="00BA3C3A"/>
    <w:rsid w:val="00BA3F08"/>
    <w:rsid w:val="00BA3F11"/>
    <w:rsid w:val="00BA4961"/>
    <w:rsid w:val="00BA4E90"/>
    <w:rsid w:val="00BA5A6D"/>
    <w:rsid w:val="00BA5B89"/>
    <w:rsid w:val="00BA6262"/>
    <w:rsid w:val="00BA6904"/>
    <w:rsid w:val="00BA6D59"/>
    <w:rsid w:val="00BA757F"/>
    <w:rsid w:val="00BA7FE8"/>
    <w:rsid w:val="00BB07E7"/>
    <w:rsid w:val="00BB0CCF"/>
    <w:rsid w:val="00BB17B7"/>
    <w:rsid w:val="00BB1F34"/>
    <w:rsid w:val="00BB213E"/>
    <w:rsid w:val="00BB382B"/>
    <w:rsid w:val="00BB3B6C"/>
    <w:rsid w:val="00BB3E17"/>
    <w:rsid w:val="00BB4183"/>
    <w:rsid w:val="00BB4667"/>
    <w:rsid w:val="00BB4991"/>
    <w:rsid w:val="00BB60AE"/>
    <w:rsid w:val="00BB6759"/>
    <w:rsid w:val="00BB7773"/>
    <w:rsid w:val="00BC0376"/>
    <w:rsid w:val="00BC1A7E"/>
    <w:rsid w:val="00BC2D14"/>
    <w:rsid w:val="00BC2D99"/>
    <w:rsid w:val="00BC35B9"/>
    <w:rsid w:val="00BC4909"/>
    <w:rsid w:val="00BC5521"/>
    <w:rsid w:val="00BC5E55"/>
    <w:rsid w:val="00BC6080"/>
    <w:rsid w:val="00BC62AE"/>
    <w:rsid w:val="00BC6A24"/>
    <w:rsid w:val="00BC6D46"/>
    <w:rsid w:val="00BC7A12"/>
    <w:rsid w:val="00BC7B81"/>
    <w:rsid w:val="00BC7DA9"/>
    <w:rsid w:val="00BC7E0C"/>
    <w:rsid w:val="00BD145A"/>
    <w:rsid w:val="00BD15F0"/>
    <w:rsid w:val="00BD2291"/>
    <w:rsid w:val="00BD3594"/>
    <w:rsid w:val="00BD3F7B"/>
    <w:rsid w:val="00BD4717"/>
    <w:rsid w:val="00BD60C3"/>
    <w:rsid w:val="00BD643A"/>
    <w:rsid w:val="00BD702C"/>
    <w:rsid w:val="00BD7461"/>
    <w:rsid w:val="00BD7761"/>
    <w:rsid w:val="00BD776B"/>
    <w:rsid w:val="00BE04FB"/>
    <w:rsid w:val="00BE190E"/>
    <w:rsid w:val="00BE1A21"/>
    <w:rsid w:val="00BE1BED"/>
    <w:rsid w:val="00BE1EB8"/>
    <w:rsid w:val="00BE2014"/>
    <w:rsid w:val="00BE27E0"/>
    <w:rsid w:val="00BE3F0A"/>
    <w:rsid w:val="00BE579E"/>
    <w:rsid w:val="00BE5CA3"/>
    <w:rsid w:val="00BE5EE3"/>
    <w:rsid w:val="00BE63C1"/>
    <w:rsid w:val="00BE6668"/>
    <w:rsid w:val="00BE6C26"/>
    <w:rsid w:val="00BE7E50"/>
    <w:rsid w:val="00BE7E76"/>
    <w:rsid w:val="00BF0303"/>
    <w:rsid w:val="00BF066A"/>
    <w:rsid w:val="00BF151E"/>
    <w:rsid w:val="00BF1E95"/>
    <w:rsid w:val="00BF2AF6"/>
    <w:rsid w:val="00BF313B"/>
    <w:rsid w:val="00BF41F7"/>
    <w:rsid w:val="00BF481B"/>
    <w:rsid w:val="00BF4BFF"/>
    <w:rsid w:val="00BF60A1"/>
    <w:rsid w:val="00BF6520"/>
    <w:rsid w:val="00BF7494"/>
    <w:rsid w:val="00C00171"/>
    <w:rsid w:val="00C0125B"/>
    <w:rsid w:val="00C03620"/>
    <w:rsid w:val="00C03AB9"/>
    <w:rsid w:val="00C03C91"/>
    <w:rsid w:val="00C04D38"/>
    <w:rsid w:val="00C053C4"/>
    <w:rsid w:val="00C058A5"/>
    <w:rsid w:val="00C05B2B"/>
    <w:rsid w:val="00C065D5"/>
    <w:rsid w:val="00C06DD7"/>
    <w:rsid w:val="00C07034"/>
    <w:rsid w:val="00C07213"/>
    <w:rsid w:val="00C074DB"/>
    <w:rsid w:val="00C076FC"/>
    <w:rsid w:val="00C07AD9"/>
    <w:rsid w:val="00C07D5B"/>
    <w:rsid w:val="00C07F70"/>
    <w:rsid w:val="00C1077D"/>
    <w:rsid w:val="00C11AC5"/>
    <w:rsid w:val="00C11B92"/>
    <w:rsid w:val="00C122F5"/>
    <w:rsid w:val="00C127F7"/>
    <w:rsid w:val="00C12B3E"/>
    <w:rsid w:val="00C12F17"/>
    <w:rsid w:val="00C13A01"/>
    <w:rsid w:val="00C1448F"/>
    <w:rsid w:val="00C14685"/>
    <w:rsid w:val="00C14CAE"/>
    <w:rsid w:val="00C1503E"/>
    <w:rsid w:val="00C16375"/>
    <w:rsid w:val="00C1760F"/>
    <w:rsid w:val="00C17F7F"/>
    <w:rsid w:val="00C20DCB"/>
    <w:rsid w:val="00C2159C"/>
    <w:rsid w:val="00C219DC"/>
    <w:rsid w:val="00C220AC"/>
    <w:rsid w:val="00C22D4E"/>
    <w:rsid w:val="00C22EE8"/>
    <w:rsid w:val="00C23168"/>
    <w:rsid w:val="00C24586"/>
    <w:rsid w:val="00C2461C"/>
    <w:rsid w:val="00C2479D"/>
    <w:rsid w:val="00C25011"/>
    <w:rsid w:val="00C2514E"/>
    <w:rsid w:val="00C25257"/>
    <w:rsid w:val="00C2541A"/>
    <w:rsid w:val="00C27B1B"/>
    <w:rsid w:val="00C27DD4"/>
    <w:rsid w:val="00C27E22"/>
    <w:rsid w:val="00C27F32"/>
    <w:rsid w:val="00C30A1D"/>
    <w:rsid w:val="00C32023"/>
    <w:rsid w:val="00C32A65"/>
    <w:rsid w:val="00C32E19"/>
    <w:rsid w:val="00C3392D"/>
    <w:rsid w:val="00C345F3"/>
    <w:rsid w:val="00C35E62"/>
    <w:rsid w:val="00C35FA6"/>
    <w:rsid w:val="00C36A25"/>
    <w:rsid w:val="00C36F81"/>
    <w:rsid w:val="00C377EA"/>
    <w:rsid w:val="00C37D72"/>
    <w:rsid w:val="00C40291"/>
    <w:rsid w:val="00C40B87"/>
    <w:rsid w:val="00C41CFD"/>
    <w:rsid w:val="00C41D22"/>
    <w:rsid w:val="00C42ECE"/>
    <w:rsid w:val="00C43261"/>
    <w:rsid w:val="00C4387E"/>
    <w:rsid w:val="00C43A89"/>
    <w:rsid w:val="00C4460D"/>
    <w:rsid w:val="00C448D2"/>
    <w:rsid w:val="00C44C1A"/>
    <w:rsid w:val="00C44FB0"/>
    <w:rsid w:val="00C4528A"/>
    <w:rsid w:val="00C4584E"/>
    <w:rsid w:val="00C45F27"/>
    <w:rsid w:val="00C463EC"/>
    <w:rsid w:val="00C46899"/>
    <w:rsid w:val="00C47781"/>
    <w:rsid w:val="00C47A6E"/>
    <w:rsid w:val="00C505C7"/>
    <w:rsid w:val="00C50610"/>
    <w:rsid w:val="00C507F7"/>
    <w:rsid w:val="00C51BD1"/>
    <w:rsid w:val="00C51E19"/>
    <w:rsid w:val="00C51E4D"/>
    <w:rsid w:val="00C526AF"/>
    <w:rsid w:val="00C530A0"/>
    <w:rsid w:val="00C53685"/>
    <w:rsid w:val="00C53D48"/>
    <w:rsid w:val="00C53F00"/>
    <w:rsid w:val="00C54C2A"/>
    <w:rsid w:val="00C54FDD"/>
    <w:rsid w:val="00C55914"/>
    <w:rsid w:val="00C55F48"/>
    <w:rsid w:val="00C56687"/>
    <w:rsid w:val="00C56B91"/>
    <w:rsid w:val="00C56FAA"/>
    <w:rsid w:val="00C57347"/>
    <w:rsid w:val="00C60B3B"/>
    <w:rsid w:val="00C610D1"/>
    <w:rsid w:val="00C617CD"/>
    <w:rsid w:val="00C61F3F"/>
    <w:rsid w:val="00C629DB"/>
    <w:rsid w:val="00C62D25"/>
    <w:rsid w:val="00C62D2F"/>
    <w:rsid w:val="00C631D1"/>
    <w:rsid w:val="00C63952"/>
    <w:rsid w:val="00C63DDB"/>
    <w:rsid w:val="00C643B1"/>
    <w:rsid w:val="00C64A16"/>
    <w:rsid w:val="00C64EB2"/>
    <w:rsid w:val="00C65D5A"/>
    <w:rsid w:val="00C65DF1"/>
    <w:rsid w:val="00C66BF9"/>
    <w:rsid w:val="00C6734D"/>
    <w:rsid w:val="00C67972"/>
    <w:rsid w:val="00C70396"/>
    <w:rsid w:val="00C7076B"/>
    <w:rsid w:val="00C7079E"/>
    <w:rsid w:val="00C70987"/>
    <w:rsid w:val="00C709B3"/>
    <w:rsid w:val="00C70A05"/>
    <w:rsid w:val="00C71461"/>
    <w:rsid w:val="00C7181D"/>
    <w:rsid w:val="00C72B87"/>
    <w:rsid w:val="00C7402B"/>
    <w:rsid w:val="00C741FE"/>
    <w:rsid w:val="00C7515E"/>
    <w:rsid w:val="00C75339"/>
    <w:rsid w:val="00C75490"/>
    <w:rsid w:val="00C758D7"/>
    <w:rsid w:val="00C7627B"/>
    <w:rsid w:val="00C77263"/>
    <w:rsid w:val="00C7739C"/>
    <w:rsid w:val="00C77711"/>
    <w:rsid w:val="00C7787A"/>
    <w:rsid w:val="00C80BAF"/>
    <w:rsid w:val="00C81174"/>
    <w:rsid w:val="00C8133A"/>
    <w:rsid w:val="00C81AFB"/>
    <w:rsid w:val="00C81EA9"/>
    <w:rsid w:val="00C8222E"/>
    <w:rsid w:val="00C822F6"/>
    <w:rsid w:val="00C8306F"/>
    <w:rsid w:val="00C844DC"/>
    <w:rsid w:val="00C84E6B"/>
    <w:rsid w:val="00C8521E"/>
    <w:rsid w:val="00C85B56"/>
    <w:rsid w:val="00C865AE"/>
    <w:rsid w:val="00C86793"/>
    <w:rsid w:val="00C86EF6"/>
    <w:rsid w:val="00C86F9C"/>
    <w:rsid w:val="00C874B2"/>
    <w:rsid w:val="00C90BFD"/>
    <w:rsid w:val="00C9337B"/>
    <w:rsid w:val="00C93907"/>
    <w:rsid w:val="00C939B1"/>
    <w:rsid w:val="00C9554C"/>
    <w:rsid w:val="00C95870"/>
    <w:rsid w:val="00C9594F"/>
    <w:rsid w:val="00C964E2"/>
    <w:rsid w:val="00C97688"/>
    <w:rsid w:val="00C9774F"/>
    <w:rsid w:val="00C97CE5"/>
    <w:rsid w:val="00CA02E6"/>
    <w:rsid w:val="00CA0E95"/>
    <w:rsid w:val="00CA2494"/>
    <w:rsid w:val="00CA2495"/>
    <w:rsid w:val="00CA2516"/>
    <w:rsid w:val="00CA2B6A"/>
    <w:rsid w:val="00CA3606"/>
    <w:rsid w:val="00CA3792"/>
    <w:rsid w:val="00CA48BD"/>
    <w:rsid w:val="00CA4D0A"/>
    <w:rsid w:val="00CA73C2"/>
    <w:rsid w:val="00CA79A8"/>
    <w:rsid w:val="00CA7BA7"/>
    <w:rsid w:val="00CA7F78"/>
    <w:rsid w:val="00CB0092"/>
    <w:rsid w:val="00CB0D9D"/>
    <w:rsid w:val="00CB0E60"/>
    <w:rsid w:val="00CB1071"/>
    <w:rsid w:val="00CB1B97"/>
    <w:rsid w:val="00CB1DBE"/>
    <w:rsid w:val="00CB1E8F"/>
    <w:rsid w:val="00CB30BA"/>
    <w:rsid w:val="00CB329C"/>
    <w:rsid w:val="00CB3654"/>
    <w:rsid w:val="00CB38D8"/>
    <w:rsid w:val="00CB3B70"/>
    <w:rsid w:val="00CB3DC4"/>
    <w:rsid w:val="00CB4322"/>
    <w:rsid w:val="00CB5431"/>
    <w:rsid w:val="00CB6B4F"/>
    <w:rsid w:val="00CB7D6C"/>
    <w:rsid w:val="00CB7D9A"/>
    <w:rsid w:val="00CC0B13"/>
    <w:rsid w:val="00CC182B"/>
    <w:rsid w:val="00CC1CC5"/>
    <w:rsid w:val="00CC2B71"/>
    <w:rsid w:val="00CC372D"/>
    <w:rsid w:val="00CC5075"/>
    <w:rsid w:val="00CC625E"/>
    <w:rsid w:val="00CC6A7D"/>
    <w:rsid w:val="00CC7A77"/>
    <w:rsid w:val="00CD0831"/>
    <w:rsid w:val="00CD085E"/>
    <w:rsid w:val="00CD0C1A"/>
    <w:rsid w:val="00CD10E3"/>
    <w:rsid w:val="00CD138F"/>
    <w:rsid w:val="00CD16B1"/>
    <w:rsid w:val="00CD1ECE"/>
    <w:rsid w:val="00CD37C6"/>
    <w:rsid w:val="00CD3804"/>
    <w:rsid w:val="00CD3899"/>
    <w:rsid w:val="00CD46B9"/>
    <w:rsid w:val="00CD53C3"/>
    <w:rsid w:val="00CD58CF"/>
    <w:rsid w:val="00CD594E"/>
    <w:rsid w:val="00CD5EAE"/>
    <w:rsid w:val="00CD7482"/>
    <w:rsid w:val="00CE00D1"/>
    <w:rsid w:val="00CE04A2"/>
    <w:rsid w:val="00CE3B7D"/>
    <w:rsid w:val="00CE3BB5"/>
    <w:rsid w:val="00CE446E"/>
    <w:rsid w:val="00CE4B55"/>
    <w:rsid w:val="00CE53FF"/>
    <w:rsid w:val="00CE6599"/>
    <w:rsid w:val="00CE6BFA"/>
    <w:rsid w:val="00CE7D44"/>
    <w:rsid w:val="00CE7D5C"/>
    <w:rsid w:val="00CE7DBA"/>
    <w:rsid w:val="00CF03BC"/>
    <w:rsid w:val="00CF0B9C"/>
    <w:rsid w:val="00CF1513"/>
    <w:rsid w:val="00CF1BED"/>
    <w:rsid w:val="00CF1CFB"/>
    <w:rsid w:val="00CF2B2B"/>
    <w:rsid w:val="00CF3C48"/>
    <w:rsid w:val="00CF4900"/>
    <w:rsid w:val="00CF540E"/>
    <w:rsid w:val="00CF679F"/>
    <w:rsid w:val="00CF7220"/>
    <w:rsid w:val="00CF7BC2"/>
    <w:rsid w:val="00CF7C8E"/>
    <w:rsid w:val="00D01383"/>
    <w:rsid w:val="00D01519"/>
    <w:rsid w:val="00D01577"/>
    <w:rsid w:val="00D023AC"/>
    <w:rsid w:val="00D034EF"/>
    <w:rsid w:val="00D04076"/>
    <w:rsid w:val="00D0481F"/>
    <w:rsid w:val="00D049B2"/>
    <w:rsid w:val="00D05ABE"/>
    <w:rsid w:val="00D05D79"/>
    <w:rsid w:val="00D1070B"/>
    <w:rsid w:val="00D11D94"/>
    <w:rsid w:val="00D12AC5"/>
    <w:rsid w:val="00D12AE1"/>
    <w:rsid w:val="00D12FFE"/>
    <w:rsid w:val="00D14A5E"/>
    <w:rsid w:val="00D1583A"/>
    <w:rsid w:val="00D16B69"/>
    <w:rsid w:val="00D20993"/>
    <w:rsid w:val="00D2186F"/>
    <w:rsid w:val="00D21FB9"/>
    <w:rsid w:val="00D2320D"/>
    <w:rsid w:val="00D23792"/>
    <w:rsid w:val="00D238C7"/>
    <w:rsid w:val="00D23DE4"/>
    <w:rsid w:val="00D23EAD"/>
    <w:rsid w:val="00D24574"/>
    <w:rsid w:val="00D24993"/>
    <w:rsid w:val="00D25D8D"/>
    <w:rsid w:val="00D262DE"/>
    <w:rsid w:val="00D26633"/>
    <w:rsid w:val="00D27966"/>
    <w:rsid w:val="00D3034E"/>
    <w:rsid w:val="00D308B3"/>
    <w:rsid w:val="00D30AE6"/>
    <w:rsid w:val="00D30E1F"/>
    <w:rsid w:val="00D31E11"/>
    <w:rsid w:val="00D31FAC"/>
    <w:rsid w:val="00D321F1"/>
    <w:rsid w:val="00D32203"/>
    <w:rsid w:val="00D32788"/>
    <w:rsid w:val="00D32D03"/>
    <w:rsid w:val="00D32E97"/>
    <w:rsid w:val="00D32F38"/>
    <w:rsid w:val="00D33BA2"/>
    <w:rsid w:val="00D33D77"/>
    <w:rsid w:val="00D348F0"/>
    <w:rsid w:val="00D34A6B"/>
    <w:rsid w:val="00D34DA7"/>
    <w:rsid w:val="00D35625"/>
    <w:rsid w:val="00D368E7"/>
    <w:rsid w:val="00D3731A"/>
    <w:rsid w:val="00D37DB4"/>
    <w:rsid w:val="00D37DE7"/>
    <w:rsid w:val="00D400DE"/>
    <w:rsid w:val="00D4034A"/>
    <w:rsid w:val="00D406B6"/>
    <w:rsid w:val="00D41D2A"/>
    <w:rsid w:val="00D41E98"/>
    <w:rsid w:val="00D4291B"/>
    <w:rsid w:val="00D42C25"/>
    <w:rsid w:val="00D4315A"/>
    <w:rsid w:val="00D43239"/>
    <w:rsid w:val="00D43E78"/>
    <w:rsid w:val="00D43FE8"/>
    <w:rsid w:val="00D44684"/>
    <w:rsid w:val="00D446C6"/>
    <w:rsid w:val="00D44868"/>
    <w:rsid w:val="00D4643F"/>
    <w:rsid w:val="00D46773"/>
    <w:rsid w:val="00D46C5B"/>
    <w:rsid w:val="00D473E8"/>
    <w:rsid w:val="00D47B19"/>
    <w:rsid w:val="00D47C45"/>
    <w:rsid w:val="00D509B4"/>
    <w:rsid w:val="00D50FFA"/>
    <w:rsid w:val="00D51185"/>
    <w:rsid w:val="00D51A14"/>
    <w:rsid w:val="00D51F0A"/>
    <w:rsid w:val="00D5292F"/>
    <w:rsid w:val="00D52D90"/>
    <w:rsid w:val="00D52F54"/>
    <w:rsid w:val="00D5362B"/>
    <w:rsid w:val="00D53D6B"/>
    <w:rsid w:val="00D5466D"/>
    <w:rsid w:val="00D54919"/>
    <w:rsid w:val="00D54EBF"/>
    <w:rsid w:val="00D5543A"/>
    <w:rsid w:val="00D554DA"/>
    <w:rsid w:val="00D5610B"/>
    <w:rsid w:val="00D565AC"/>
    <w:rsid w:val="00D5672C"/>
    <w:rsid w:val="00D56865"/>
    <w:rsid w:val="00D56A40"/>
    <w:rsid w:val="00D56B24"/>
    <w:rsid w:val="00D60633"/>
    <w:rsid w:val="00D60649"/>
    <w:rsid w:val="00D609CA"/>
    <w:rsid w:val="00D612AB"/>
    <w:rsid w:val="00D6317A"/>
    <w:rsid w:val="00D6464A"/>
    <w:rsid w:val="00D646BF"/>
    <w:rsid w:val="00D64A65"/>
    <w:rsid w:val="00D64D58"/>
    <w:rsid w:val="00D6600D"/>
    <w:rsid w:val="00D669F2"/>
    <w:rsid w:val="00D67374"/>
    <w:rsid w:val="00D67D17"/>
    <w:rsid w:val="00D70774"/>
    <w:rsid w:val="00D72905"/>
    <w:rsid w:val="00D72B74"/>
    <w:rsid w:val="00D73767"/>
    <w:rsid w:val="00D738E2"/>
    <w:rsid w:val="00D7424F"/>
    <w:rsid w:val="00D74719"/>
    <w:rsid w:val="00D750C4"/>
    <w:rsid w:val="00D751FD"/>
    <w:rsid w:val="00D754D5"/>
    <w:rsid w:val="00D755E9"/>
    <w:rsid w:val="00D75903"/>
    <w:rsid w:val="00D7642F"/>
    <w:rsid w:val="00D77A88"/>
    <w:rsid w:val="00D77BF5"/>
    <w:rsid w:val="00D77D76"/>
    <w:rsid w:val="00D80409"/>
    <w:rsid w:val="00D80A8A"/>
    <w:rsid w:val="00D80C6D"/>
    <w:rsid w:val="00D80CB4"/>
    <w:rsid w:val="00D80E82"/>
    <w:rsid w:val="00D81138"/>
    <w:rsid w:val="00D81780"/>
    <w:rsid w:val="00D8207E"/>
    <w:rsid w:val="00D82683"/>
    <w:rsid w:val="00D82ED4"/>
    <w:rsid w:val="00D830D3"/>
    <w:rsid w:val="00D8375D"/>
    <w:rsid w:val="00D83D38"/>
    <w:rsid w:val="00D84CF1"/>
    <w:rsid w:val="00D84F60"/>
    <w:rsid w:val="00D85904"/>
    <w:rsid w:val="00D85E3D"/>
    <w:rsid w:val="00D86249"/>
    <w:rsid w:val="00D862D2"/>
    <w:rsid w:val="00D8675B"/>
    <w:rsid w:val="00D87157"/>
    <w:rsid w:val="00D87CF1"/>
    <w:rsid w:val="00D90861"/>
    <w:rsid w:val="00D90EF0"/>
    <w:rsid w:val="00D91288"/>
    <w:rsid w:val="00D916A5"/>
    <w:rsid w:val="00D91D1E"/>
    <w:rsid w:val="00D921F9"/>
    <w:rsid w:val="00D92230"/>
    <w:rsid w:val="00D92329"/>
    <w:rsid w:val="00D92B4D"/>
    <w:rsid w:val="00D935AF"/>
    <w:rsid w:val="00D93613"/>
    <w:rsid w:val="00D93929"/>
    <w:rsid w:val="00D93A61"/>
    <w:rsid w:val="00D93F79"/>
    <w:rsid w:val="00D94065"/>
    <w:rsid w:val="00D946C1"/>
    <w:rsid w:val="00D95D87"/>
    <w:rsid w:val="00D969B4"/>
    <w:rsid w:val="00D96E31"/>
    <w:rsid w:val="00DA08B6"/>
    <w:rsid w:val="00DA1CBA"/>
    <w:rsid w:val="00DA250A"/>
    <w:rsid w:val="00DA353F"/>
    <w:rsid w:val="00DA4117"/>
    <w:rsid w:val="00DA4446"/>
    <w:rsid w:val="00DA49B9"/>
    <w:rsid w:val="00DA520E"/>
    <w:rsid w:val="00DA69A3"/>
    <w:rsid w:val="00DA78DE"/>
    <w:rsid w:val="00DA7E81"/>
    <w:rsid w:val="00DB0CD6"/>
    <w:rsid w:val="00DB1EB0"/>
    <w:rsid w:val="00DB3B33"/>
    <w:rsid w:val="00DB3B95"/>
    <w:rsid w:val="00DB3C10"/>
    <w:rsid w:val="00DB46A9"/>
    <w:rsid w:val="00DB4EF4"/>
    <w:rsid w:val="00DB558F"/>
    <w:rsid w:val="00DB6188"/>
    <w:rsid w:val="00DB7022"/>
    <w:rsid w:val="00DB71B9"/>
    <w:rsid w:val="00DB7444"/>
    <w:rsid w:val="00DC0074"/>
    <w:rsid w:val="00DC03F5"/>
    <w:rsid w:val="00DC0901"/>
    <w:rsid w:val="00DC0D1D"/>
    <w:rsid w:val="00DC1806"/>
    <w:rsid w:val="00DC241E"/>
    <w:rsid w:val="00DC3455"/>
    <w:rsid w:val="00DC3549"/>
    <w:rsid w:val="00DC35C5"/>
    <w:rsid w:val="00DC492F"/>
    <w:rsid w:val="00DC4C06"/>
    <w:rsid w:val="00DC4EF5"/>
    <w:rsid w:val="00DC5B70"/>
    <w:rsid w:val="00DC5E88"/>
    <w:rsid w:val="00DC7022"/>
    <w:rsid w:val="00DD0A7E"/>
    <w:rsid w:val="00DD0E4C"/>
    <w:rsid w:val="00DD1252"/>
    <w:rsid w:val="00DD32F8"/>
    <w:rsid w:val="00DD35FA"/>
    <w:rsid w:val="00DD3634"/>
    <w:rsid w:val="00DD3A3D"/>
    <w:rsid w:val="00DD3BE6"/>
    <w:rsid w:val="00DD4476"/>
    <w:rsid w:val="00DD5A67"/>
    <w:rsid w:val="00DD6BCE"/>
    <w:rsid w:val="00DD6CC4"/>
    <w:rsid w:val="00DD71DC"/>
    <w:rsid w:val="00DE0CD9"/>
    <w:rsid w:val="00DE0FEE"/>
    <w:rsid w:val="00DE2078"/>
    <w:rsid w:val="00DE2103"/>
    <w:rsid w:val="00DE2402"/>
    <w:rsid w:val="00DE2F96"/>
    <w:rsid w:val="00DE3157"/>
    <w:rsid w:val="00DE32E5"/>
    <w:rsid w:val="00DE3945"/>
    <w:rsid w:val="00DE3C8E"/>
    <w:rsid w:val="00DE3CBD"/>
    <w:rsid w:val="00DE3D52"/>
    <w:rsid w:val="00DE3E80"/>
    <w:rsid w:val="00DE4FBD"/>
    <w:rsid w:val="00DE594C"/>
    <w:rsid w:val="00DE5EDE"/>
    <w:rsid w:val="00DE64EE"/>
    <w:rsid w:val="00DE6AD9"/>
    <w:rsid w:val="00DE6B7D"/>
    <w:rsid w:val="00DF11BD"/>
    <w:rsid w:val="00DF1657"/>
    <w:rsid w:val="00DF1AB3"/>
    <w:rsid w:val="00DF1C8F"/>
    <w:rsid w:val="00DF21AF"/>
    <w:rsid w:val="00DF360C"/>
    <w:rsid w:val="00DF4AC3"/>
    <w:rsid w:val="00DF5020"/>
    <w:rsid w:val="00DF6333"/>
    <w:rsid w:val="00DF685A"/>
    <w:rsid w:val="00DF6CF9"/>
    <w:rsid w:val="00DF6FFF"/>
    <w:rsid w:val="00DF7EDC"/>
    <w:rsid w:val="00E00716"/>
    <w:rsid w:val="00E009A3"/>
    <w:rsid w:val="00E00E52"/>
    <w:rsid w:val="00E01199"/>
    <w:rsid w:val="00E01703"/>
    <w:rsid w:val="00E024EA"/>
    <w:rsid w:val="00E02642"/>
    <w:rsid w:val="00E0272C"/>
    <w:rsid w:val="00E035AB"/>
    <w:rsid w:val="00E043D3"/>
    <w:rsid w:val="00E04657"/>
    <w:rsid w:val="00E04FDF"/>
    <w:rsid w:val="00E056AA"/>
    <w:rsid w:val="00E056AB"/>
    <w:rsid w:val="00E05CD0"/>
    <w:rsid w:val="00E06B39"/>
    <w:rsid w:val="00E06CC1"/>
    <w:rsid w:val="00E06EFB"/>
    <w:rsid w:val="00E071F8"/>
    <w:rsid w:val="00E07C2F"/>
    <w:rsid w:val="00E07D53"/>
    <w:rsid w:val="00E07EA4"/>
    <w:rsid w:val="00E103CF"/>
    <w:rsid w:val="00E11657"/>
    <w:rsid w:val="00E12500"/>
    <w:rsid w:val="00E1256E"/>
    <w:rsid w:val="00E12A12"/>
    <w:rsid w:val="00E13301"/>
    <w:rsid w:val="00E135FF"/>
    <w:rsid w:val="00E13773"/>
    <w:rsid w:val="00E13839"/>
    <w:rsid w:val="00E14501"/>
    <w:rsid w:val="00E155EB"/>
    <w:rsid w:val="00E16958"/>
    <w:rsid w:val="00E17417"/>
    <w:rsid w:val="00E177DE"/>
    <w:rsid w:val="00E17FA8"/>
    <w:rsid w:val="00E20917"/>
    <w:rsid w:val="00E20A0D"/>
    <w:rsid w:val="00E211DD"/>
    <w:rsid w:val="00E21453"/>
    <w:rsid w:val="00E22A4D"/>
    <w:rsid w:val="00E23CA8"/>
    <w:rsid w:val="00E242DF"/>
    <w:rsid w:val="00E24CAA"/>
    <w:rsid w:val="00E25EFD"/>
    <w:rsid w:val="00E25F71"/>
    <w:rsid w:val="00E268EF"/>
    <w:rsid w:val="00E27518"/>
    <w:rsid w:val="00E27F4F"/>
    <w:rsid w:val="00E319B7"/>
    <w:rsid w:val="00E3354F"/>
    <w:rsid w:val="00E33843"/>
    <w:rsid w:val="00E341A3"/>
    <w:rsid w:val="00E35B0F"/>
    <w:rsid w:val="00E35EB7"/>
    <w:rsid w:val="00E36386"/>
    <w:rsid w:val="00E36759"/>
    <w:rsid w:val="00E406C1"/>
    <w:rsid w:val="00E414F8"/>
    <w:rsid w:val="00E41DBD"/>
    <w:rsid w:val="00E420CE"/>
    <w:rsid w:val="00E4326A"/>
    <w:rsid w:val="00E4355C"/>
    <w:rsid w:val="00E43B63"/>
    <w:rsid w:val="00E44872"/>
    <w:rsid w:val="00E44B69"/>
    <w:rsid w:val="00E44CB7"/>
    <w:rsid w:val="00E44D2C"/>
    <w:rsid w:val="00E4530D"/>
    <w:rsid w:val="00E465D1"/>
    <w:rsid w:val="00E4704A"/>
    <w:rsid w:val="00E47515"/>
    <w:rsid w:val="00E475B5"/>
    <w:rsid w:val="00E501D1"/>
    <w:rsid w:val="00E5025E"/>
    <w:rsid w:val="00E52453"/>
    <w:rsid w:val="00E52AD2"/>
    <w:rsid w:val="00E53343"/>
    <w:rsid w:val="00E53D8D"/>
    <w:rsid w:val="00E5476B"/>
    <w:rsid w:val="00E55416"/>
    <w:rsid w:val="00E56542"/>
    <w:rsid w:val="00E5665A"/>
    <w:rsid w:val="00E569BE"/>
    <w:rsid w:val="00E56B48"/>
    <w:rsid w:val="00E56F95"/>
    <w:rsid w:val="00E57407"/>
    <w:rsid w:val="00E57583"/>
    <w:rsid w:val="00E600ED"/>
    <w:rsid w:val="00E601E4"/>
    <w:rsid w:val="00E60BAF"/>
    <w:rsid w:val="00E61080"/>
    <w:rsid w:val="00E610A0"/>
    <w:rsid w:val="00E61CAD"/>
    <w:rsid w:val="00E622CD"/>
    <w:rsid w:val="00E62E08"/>
    <w:rsid w:val="00E636EB"/>
    <w:rsid w:val="00E6440E"/>
    <w:rsid w:val="00E64BDE"/>
    <w:rsid w:val="00E6551B"/>
    <w:rsid w:val="00E66875"/>
    <w:rsid w:val="00E6695D"/>
    <w:rsid w:val="00E66BC1"/>
    <w:rsid w:val="00E66BCC"/>
    <w:rsid w:val="00E66E2B"/>
    <w:rsid w:val="00E676E7"/>
    <w:rsid w:val="00E67BCF"/>
    <w:rsid w:val="00E67DDC"/>
    <w:rsid w:val="00E7058E"/>
    <w:rsid w:val="00E712DA"/>
    <w:rsid w:val="00E715C6"/>
    <w:rsid w:val="00E715E5"/>
    <w:rsid w:val="00E715F3"/>
    <w:rsid w:val="00E7196D"/>
    <w:rsid w:val="00E7275F"/>
    <w:rsid w:val="00E732F0"/>
    <w:rsid w:val="00E73F20"/>
    <w:rsid w:val="00E73FE3"/>
    <w:rsid w:val="00E756D4"/>
    <w:rsid w:val="00E75925"/>
    <w:rsid w:val="00E76538"/>
    <w:rsid w:val="00E77055"/>
    <w:rsid w:val="00E77510"/>
    <w:rsid w:val="00E77BF3"/>
    <w:rsid w:val="00E815BA"/>
    <w:rsid w:val="00E817E7"/>
    <w:rsid w:val="00E82445"/>
    <w:rsid w:val="00E82857"/>
    <w:rsid w:val="00E82C14"/>
    <w:rsid w:val="00E8324D"/>
    <w:rsid w:val="00E8397F"/>
    <w:rsid w:val="00E84F41"/>
    <w:rsid w:val="00E85707"/>
    <w:rsid w:val="00E85C45"/>
    <w:rsid w:val="00E86269"/>
    <w:rsid w:val="00E87529"/>
    <w:rsid w:val="00E87C15"/>
    <w:rsid w:val="00E90419"/>
    <w:rsid w:val="00E90E1F"/>
    <w:rsid w:val="00E91676"/>
    <w:rsid w:val="00E91B45"/>
    <w:rsid w:val="00E91E1E"/>
    <w:rsid w:val="00E921D2"/>
    <w:rsid w:val="00E922BE"/>
    <w:rsid w:val="00E9233F"/>
    <w:rsid w:val="00E924A4"/>
    <w:rsid w:val="00E928DF"/>
    <w:rsid w:val="00E92AF3"/>
    <w:rsid w:val="00E92F26"/>
    <w:rsid w:val="00E930FC"/>
    <w:rsid w:val="00E933E0"/>
    <w:rsid w:val="00E9535D"/>
    <w:rsid w:val="00E96B03"/>
    <w:rsid w:val="00E96CCC"/>
    <w:rsid w:val="00E96E07"/>
    <w:rsid w:val="00E97905"/>
    <w:rsid w:val="00E97B14"/>
    <w:rsid w:val="00EA0185"/>
    <w:rsid w:val="00EA1C78"/>
    <w:rsid w:val="00EA1D3E"/>
    <w:rsid w:val="00EA1D41"/>
    <w:rsid w:val="00EA1DB6"/>
    <w:rsid w:val="00EA2762"/>
    <w:rsid w:val="00EA2A76"/>
    <w:rsid w:val="00EA4332"/>
    <w:rsid w:val="00EA4587"/>
    <w:rsid w:val="00EA530B"/>
    <w:rsid w:val="00EA65B1"/>
    <w:rsid w:val="00EA6A39"/>
    <w:rsid w:val="00EA7BA4"/>
    <w:rsid w:val="00EB0425"/>
    <w:rsid w:val="00EB1197"/>
    <w:rsid w:val="00EB38A2"/>
    <w:rsid w:val="00EB3D2E"/>
    <w:rsid w:val="00EB4453"/>
    <w:rsid w:val="00EB4A8E"/>
    <w:rsid w:val="00EB4CA0"/>
    <w:rsid w:val="00EB4EF3"/>
    <w:rsid w:val="00EB6DAB"/>
    <w:rsid w:val="00EB7E02"/>
    <w:rsid w:val="00EC0565"/>
    <w:rsid w:val="00EC0CF1"/>
    <w:rsid w:val="00EC0CF9"/>
    <w:rsid w:val="00EC19E1"/>
    <w:rsid w:val="00EC2C12"/>
    <w:rsid w:val="00EC37AE"/>
    <w:rsid w:val="00EC3EA9"/>
    <w:rsid w:val="00EC4DA6"/>
    <w:rsid w:val="00EC4F27"/>
    <w:rsid w:val="00EC5507"/>
    <w:rsid w:val="00EC661F"/>
    <w:rsid w:val="00EC6CAB"/>
    <w:rsid w:val="00EC70D9"/>
    <w:rsid w:val="00EC71E0"/>
    <w:rsid w:val="00EC7727"/>
    <w:rsid w:val="00EC7D70"/>
    <w:rsid w:val="00EC7D91"/>
    <w:rsid w:val="00ED09F5"/>
    <w:rsid w:val="00ED14A5"/>
    <w:rsid w:val="00ED1717"/>
    <w:rsid w:val="00ED1818"/>
    <w:rsid w:val="00ED1866"/>
    <w:rsid w:val="00ED205E"/>
    <w:rsid w:val="00ED2712"/>
    <w:rsid w:val="00ED388B"/>
    <w:rsid w:val="00ED4523"/>
    <w:rsid w:val="00ED49C9"/>
    <w:rsid w:val="00ED5EA0"/>
    <w:rsid w:val="00ED63C8"/>
    <w:rsid w:val="00ED66CB"/>
    <w:rsid w:val="00ED7194"/>
    <w:rsid w:val="00EE021E"/>
    <w:rsid w:val="00EE0642"/>
    <w:rsid w:val="00EE0651"/>
    <w:rsid w:val="00EE1311"/>
    <w:rsid w:val="00EE1C3D"/>
    <w:rsid w:val="00EE1C8F"/>
    <w:rsid w:val="00EE1EDD"/>
    <w:rsid w:val="00EE30A4"/>
    <w:rsid w:val="00EE3746"/>
    <w:rsid w:val="00EE3E1C"/>
    <w:rsid w:val="00EE4CDB"/>
    <w:rsid w:val="00EE54B5"/>
    <w:rsid w:val="00EE5564"/>
    <w:rsid w:val="00EE55F8"/>
    <w:rsid w:val="00EE5B03"/>
    <w:rsid w:val="00EE65D6"/>
    <w:rsid w:val="00EE70A7"/>
    <w:rsid w:val="00EE764B"/>
    <w:rsid w:val="00EF21C1"/>
    <w:rsid w:val="00EF3FA0"/>
    <w:rsid w:val="00EF4B34"/>
    <w:rsid w:val="00EF4EE3"/>
    <w:rsid w:val="00EF53A4"/>
    <w:rsid w:val="00EF5431"/>
    <w:rsid w:val="00EF5988"/>
    <w:rsid w:val="00EF5DD7"/>
    <w:rsid w:val="00EF6242"/>
    <w:rsid w:val="00EF70E7"/>
    <w:rsid w:val="00EF7E2A"/>
    <w:rsid w:val="00F0008C"/>
    <w:rsid w:val="00F002F4"/>
    <w:rsid w:val="00F01435"/>
    <w:rsid w:val="00F01B7B"/>
    <w:rsid w:val="00F01E99"/>
    <w:rsid w:val="00F02A35"/>
    <w:rsid w:val="00F02A55"/>
    <w:rsid w:val="00F02D5F"/>
    <w:rsid w:val="00F03E42"/>
    <w:rsid w:val="00F041FC"/>
    <w:rsid w:val="00F04248"/>
    <w:rsid w:val="00F04E21"/>
    <w:rsid w:val="00F0509D"/>
    <w:rsid w:val="00F05815"/>
    <w:rsid w:val="00F0629F"/>
    <w:rsid w:val="00F073DE"/>
    <w:rsid w:val="00F1032A"/>
    <w:rsid w:val="00F109BA"/>
    <w:rsid w:val="00F11960"/>
    <w:rsid w:val="00F1215F"/>
    <w:rsid w:val="00F12272"/>
    <w:rsid w:val="00F1278B"/>
    <w:rsid w:val="00F12D30"/>
    <w:rsid w:val="00F137C4"/>
    <w:rsid w:val="00F14417"/>
    <w:rsid w:val="00F14880"/>
    <w:rsid w:val="00F1603E"/>
    <w:rsid w:val="00F160BA"/>
    <w:rsid w:val="00F1658A"/>
    <w:rsid w:val="00F16802"/>
    <w:rsid w:val="00F169EE"/>
    <w:rsid w:val="00F17EFD"/>
    <w:rsid w:val="00F21277"/>
    <w:rsid w:val="00F21F26"/>
    <w:rsid w:val="00F22019"/>
    <w:rsid w:val="00F227EC"/>
    <w:rsid w:val="00F22B9A"/>
    <w:rsid w:val="00F23A77"/>
    <w:rsid w:val="00F2407F"/>
    <w:rsid w:val="00F24688"/>
    <w:rsid w:val="00F24F5A"/>
    <w:rsid w:val="00F24FB5"/>
    <w:rsid w:val="00F2554C"/>
    <w:rsid w:val="00F262DA"/>
    <w:rsid w:val="00F264AD"/>
    <w:rsid w:val="00F264B5"/>
    <w:rsid w:val="00F2680F"/>
    <w:rsid w:val="00F26913"/>
    <w:rsid w:val="00F27D87"/>
    <w:rsid w:val="00F27E89"/>
    <w:rsid w:val="00F300F8"/>
    <w:rsid w:val="00F306AA"/>
    <w:rsid w:val="00F30876"/>
    <w:rsid w:val="00F309A3"/>
    <w:rsid w:val="00F30C57"/>
    <w:rsid w:val="00F3106B"/>
    <w:rsid w:val="00F31399"/>
    <w:rsid w:val="00F313B2"/>
    <w:rsid w:val="00F31786"/>
    <w:rsid w:val="00F3240E"/>
    <w:rsid w:val="00F32478"/>
    <w:rsid w:val="00F32567"/>
    <w:rsid w:val="00F35B51"/>
    <w:rsid w:val="00F3651B"/>
    <w:rsid w:val="00F367D7"/>
    <w:rsid w:val="00F36821"/>
    <w:rsid w:val="00F37008"/>
    <w:rsid w:val="00F37C33"/>
    <w:rsid w:val="00F417C8"/>
    <w:rsid w:val="00F419A3"/>
    <w:rsid w:val="00F42CDE"/>
    <w:rsid w:val="00F43809"/>
    <w:rsid w:val="00F43CFE"/>
    <w:rsid w:val="00F43D9B"/>
    <w:rsid w:val="00F44B4C"/>
    <w:rsid w:val="00F44E2D"/>
    <w:rsid w:val="00F457E9"/>
    <w:rsid w:val="00F46FAE"/>
    <w:rsid w:val="00F47CCB"/>
    <w:rsid w:val="00F512A8"/>
    <w:rsid w:val="00F512E1"/>
    <w:rsid w:val="00F51754"/>
    <w:rsid w:val="00F51A4A"/>
    <w:rsid w:val="00F52688"/>
    <w:rsid w:val="00F527FA"/>
    <w:rsid w:val="00F52CF7"/>
    <w:rsid w:val="00F5377B"/>
    <w:rsid w:val="00F5377C"/>
    <w:rsid w:val="00F539B1"/>
    <w:rsid w:val="00F539C7"/>
    <w:rsid w:val="00F55022"/>
    <w:rsid w:val="00F56832"/>
    <w:rsid w:val="00F56E52"/>
    <w:rsid w:val="00F57803"/>
    <w:rsid w:val="00F60797"/>
    <w:rsid w:val="00F61277"/>
    <w:rsid w:val="00F6128D"/>
    <w:rsid w:val="00F61A14"/>
    <w:rsid w:val="00F63692"/>
    <w:rsid w:val="00F6439E"/>
    <w:rsid w:val="00F64426"/>
    <w:rsid w:val="00F65B58"/>
    <w:rsid w:val="00F664DF"/>
    <w:rsid w:val="00F66743"/>
    <w:rsid w:val="00F667D6"/>
    <w:rsid w:val="00F66C99"/>
    <w:rsid w:val="00F673FE"/>
    <w:rsid w:val="00F67911"/>
    <w:rsid w:val="00F71072"/>
    <w:rsid w:val="00F725C5"/>
    <w:rsid w:val="00F72AF4"/>
    <w:rsid w:val="00F72B7C"/>
    <w:rsid w:val="00F72FE9"/>
    <w:rsid w:val="00F7483B"/>
    <w:rsid w:val="00F74A2A"/>
    <w:rsid w:val="00F754ED"/>
    <w:rsid w:val="00F7605D"/>
    <w:rsid w:val="00F767ED"/>
    <w:rsid w:val="00F76FB0"/>
    <w:rsid w:val="00F77C42"/>
    <w:rsid w:val="00F77D9C"/>
    <w:rsid w:val="00F81418"/>
    <w:rsid w:val="00F818A0"/>
    <w:rsid w:val="00F81E6D"/>
    <w:rsid w:val="00F83945"/>
    <w:rsid w:val="00F83F1C"/>
    <w:rsid w:val="00F872A9"/>
    <w:rsid w:val="00F90313"/>
    <w:rsid w:val="00F9056B"/>
    <w:rsid w:val="00F9178F"/>
    <w:rsid w:val="00F917F2"/>
    <w:rsid w:val="00F91A50"/>
    <w:rsid w:val="00F92489"/>
    <w:rsid w:val="00F92F6A"/>
    <w:rsid w:val="00F93AB7"/>
    <w:rsid w:val="00F93D92"/>
    <w:rsid w:val="00F9416B"/>
    <w:rsid w:val="00F944D5"/>
    <w:rsid w:val="00F945D0"/>
    <w:rsid w:val="00F957BF"/>
    <w:rsid w:val="00F96B37"/>
    <w:rsid w:val="00F96D07"/>
    <w:rsid w:val="00FA0349"/>
    <w:rsid w:val="00FA067D"/>
    <w:rsid w:val="00FA075B"/>
    <w:rsid w:val="00FA1495"/>
    <w:rsid w:val="00FA261D"/>
    <w:rsid w:val="00FA2717"/>
    <w:rsid w:val="00FA2EC4"/>
    <w:rsid w:val="00FA3C6F"/>
    <w:rsid w:val="00FA46B0"/>
    <w:rsid w:val="00FA4D80"/>
    <w:rsid w:val="00FA4E00"/>
    <w:rsid w:val="00FA6438"/>
    <w:rsid w:val="00FA6804"/>
    <w:rsid w:val="00FA6F6A"/>
    <w:rsid w:val="00FA7DD8"/>
    <w:rsid w:val="00FA7E99"/>
    <w:rsid w:val="00FB018E"/>
    <w:rsid w:val="00FB0998"/>
    <w:rsid w:val="00FB0BBA"/>
    <w:rsid w:val="00FB1361"/>
    <w:rsid w:val="00FB1853"/>
    <w:rsid w:val="00FB1FA5"/>
    <w:rsid w:val="00FB21A1"/>
    <w:rsid w:val="00FB2883"/>
    <w:rsid w:val="00FB2AF7"/>
    <w:rsid w:val="00FB30CE"/>
    <w:rsid w:val="00FB3305"/>
    <w:rsid w:val="00FB351E"/>
    <w:rsid w:val="00FB381F"/>
    <w:rsid w:val="00FB45F4"/>
    <w:rsid w:val="00FB4777"/>
    <w:rsid w:val="00FB4846"/>
    <w:rsid w:val="00FB5257"/>
    <w:rsid w:val="00FB599E"/>
    <w:rsid w:val="00FB5EDE"/>
    <w:rsid w:val="00FB6C41"/>
    <w:rsid w:val="00FC0708"/>
    <w:rsid w:val="00FC0A9E"/>
    <w:rsid w:val="00FC0BB4"/>
    <w:rsid w:val="00FC1307"/>
    <w:rsid w:val="00FC1D7A"/>
    <w:rsid w:val="00FC2111"/>
    <w:rsid w:val="00FC22FE"/>
    <w:rsid w:val="00FC4A06"/>
    <w:rsid w:val="00FC4F23"/>
    <w:rsid w:val="00FC53BA"/>
    <w:rsid w:val="00FC6A99"/>
    <w:rsid w:val="00FC71BF"/>
    <w:rsid w:val="00FD0E40"/>
    <w:rsid w:val="00FD2720"/>
    <w:rsid w:val="00FD2D51"/>
    <w:rsid w:val="00FD318E"/>
    <w:rsid w:val="00FD3450"/>
    <w:rsid w:val="00FD3659"/>
    <w:rsid w:val="00FD3B7E"/>
    <w:rsid w:val="00FD4172"/>
    <w:rsid w:val="00FD4D4D"/>
    <w:rsid w:val="00FD584C"/>
    <w:rsid w:val="00FD5B97"/>
    <w:rsid w:val="00FD6A1F"/>
    <w:rsid w:val="00FD6A73"/>
    <w:rsid w:val="00FD6CF1"/>
    <w:rsid w:val="00FD72F1"/>
    <w:rsid w:val="00FD7BB0"/>
    <w:rsid w:val="00FE06D8"/>
    <w:rsid w:val="00FE07D5"/>
    <w:rsid w:val="00FE1FCB"/>
    <w:rsid w:val="00FE225B"/>
    <w:rsid w:val="00FE373F"/>
    <w:rsid w:val="00FE3C82"/>
    <w:rsid w:val="00FE412C"/>
    <w:rsid w:val="00FE42A6"/>
    <w:rsid w:val="00FE4BB3"/>
    <w:rsid w:val="00FE5434"/>
    <w:rsid w:val="00FE5582"/>
    <w:rsid w:val="00FE5ACB"/>
    <w:rsid w:val="00FE7224"/>
    <w:rsid w:val="00FE73FE"/>
    <w:rsid w:val="00FF0192"/>
    <w:rsid w:val="00FF0339"/>
    <w:rsid w:val="00FF1416"/>
    <w:rsid w:val="00FF18D9"/>
    <w:rsid w:val="00FF1B2C"/>
    <w:rsid w:val="00FF1E0B"/>
    <w:rsid w:val="00FF2674"/>
    <w:rsid w:val="00FF2DEB"/>
    <w:rsid w:val="00FF33E7"/>
    <w:rsid w:val="00FF34B6"/>
    <w:rsid w:val="00FF40E2"/>
    <w:rsid w:val="00FF4353"/>
    <w:rsid w:val="00FF4BF1"/>
    <w:rsid w:val="00FF4C01"/>
    <w:rsid w:val="00FF54DE"/>
    <w:rsid w:val="00FF5A2D"/>
    <w:rsid w:val="00FF5B21"/>
    <w:rsid w:val="00FF6516"/>
    <w:rsid w:val="00FF770C"/>
    <w:rsid w:val="00FF7957"/>
    <w:rsid w:val="00FF7A4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88F0F2"/>
  <w15:docId w15:val="{89C94B5F-9A8B-487B-8DAF-3872D096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60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60C4"/>
  </w:style>
  <w:style w:type="paragraph" w:styleId="Voettekst">
    <w:name w:val="footer"/>
    <w:basedOn w:val="Standaard"/>
    <w:link w:val="VoettekstChar"/>
    <w:uiPriority w:val="99"/>
    <w:unhideWhenUsed/>
    <w:rsid w:val="001A60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60C4"/>
  </w:style>
  <w:style w:type="paragraph" w:styleId="Lijstalinea">
    <w:name w:val="List Paragraph"/>
    <w:basedOn w:val="Standaard"/>
    <w:uiPriority w:val="34"/>
    <w:qFormat/>
    <w:rsid w:val="00FF33E7"/>
    <w:pPr>
      <w:ind w:left="720"/>
      <w:contextualSpacing/>
    </w:pPr>
  </w:style>
  <w:style w:type="paragraph" w:styleId="Titel">
    <w:name w:val="Title"/>
    <w:basedOn w:val="Standaard"/>
    <w:next w:val="Standaard"/>
    <w:link w:val="TitelChar"/>
    <w:uiPriority w:val="10"/>
    <w:qFormat/>
    <w:rsid w:val="00A55E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ECE"/>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FB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B17B7"/>
    <w:rPr>
      <w:sz w:val="16"/>
      <w:szCs w:val="16"/>
    </w:rPr>
  </w:style>
  <w:style w:type="paragraph" w:styleId="Tekstopmerking">
    <w:name w:val="annotation text"/>
    <w:basedOn w:val="Standaard"/>
    <w:link w:val="TekstopmerkingChar"/>
    <w:uiPriority w:val="99"/>
    <w:semiHidden/>
    <w:unhideWhenUsed/>
    <w:rsid w:val="00BB17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17B7"/>
    <w:rPr>
      <w:sz w:val="20"/>
      <w:szCs w:val="20"/>
    </w:rPr>
  </w:style>
  <w:style w:type="paragraph" w:styleId="Onderwerpvanopmerking">
    <w:name w:val="annotation subject"/>
    <w:basedOn w:val="Tekstopmerking"/>
    <w:next w:val="Tekstopmerking"/>
    <w:link w:val="OnderwerpvanopmerkingChar"/>
    <w:uiPriority w:val="99"/>
    <w:semiHidden/>
    <w:unhideWhenUsed/>
    <w:rsid w:val="00BB17B7"/>
    <w:rPr>
      <w:b/>
      <w:bCs/>
    </w:rPr>
  </w:style>
  <w:style w:type="character" w:customStyle="1" w:styleId="OnderwerpvanopmerkingChar">
    <w:name w:val="Onderwerp van opmerking Char"/>
    <w:basedOn w:val="TekstopmerkingChar"/>
    <w:link w:val="Onderwerpvanopmerking"/>
    <w:uiPriority w:val="99"/>
    <w:semiHidden/>
    <w:rsid w:val="00BB17B7"/>
    <w:rPr>
      <w:b/>
      <w:bCs/>
      <w:sz w:val="20"/>
      <w:szCs w:val="20"/>
    </w:rPr>
  </w:style>
  <w:style w:type="paragraph" w:styleId="Ballontekst">
    <w:name w:val="Balloon Text"/>
    <w:basedOn w:val="Standaard"/>
    <w:link w:val="BallontekstChar"/>
    <w:uiPriority w:val="99"/>
    <w:semiHidden/>
    <w:unhideWhenUsed/>
    <w:rsid w:val="00BB17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1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4188">
      <w:bodyDiv w:val="1"/>
      <w:marLeft w:val="0"/>
      <w:marRight w:val="0"/>
      <w:marTop w:val="0"/>
      <w:marBottom w:val="0"/>
      <w:divBdr>
        <w:top w:val="none" w:sz="0" w:space="0" w:color="auto"/>
        <w:left w:val="none" w:sz="0" w:space="0" w:color="auto"/>
        <w:bottom w:val="none" w:sz="0" w:space="0" w:color="auto"/>
        <w:right w:val="none" w:sz="0" w:space="0" w:color="auto"/>
      </w:divBdr>
    </w:div>
    <w:div w:id="19866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3C67-A7D2-4ABC-B8D8-80E63AB6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7377</Characters>
  <Application>Microsoft Office Word</Application>
  <DocSecurity>4</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Littré</dc:creator>
  <cp:keywords/>
  <dc:description/>
  <cp:lastModifiedBy>Felipe Mastache Ovide</cp:lastModifiedBy>
  <cp:revision>2</cp:revision>
  <dcterms:created xsi:type="dcterms:W3CDTF">2019-04-01T14:27:00Z</dcterms:created>
  <dcterms:modified xsi:type="dcterms:W3CDTF">2019-04-01T14:27:00Z</dcterms:modified>
</cp:coreProperties>
</file>