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E22F" w14:textId="3C67C294" w:rsidR="00865D1C" w:rsidRPr="00341DC2" w:rsidRDefault="00865D1C" w:rsidP="0092091A">
      <w:pPr>
        <w:jc w:val="center"/>
        <w:rPr>
          <w:rFonts w:cs="Arial"/>
          <w:sz w:val="30"/>
          <w:szCs w:val="30"/>
        </w:rPr>
      </w:pPr>
    </w:p>
    <w:p w14:paraId="273001AD" w14:textId="034EF9E1" w:rsidR="00341DC2" w:rsidRPr="00E9092C" w:rsidRDefault="001267D4" w:rsidP="00215691">
      <w:pPr>
        <w:jc w:val="center"/>
        <w:rPr>
          <w:rFonts w:cs="Arial"/>
          <w:b/>
          <w:sz w:val="30"/>
          <w:szCs w:val="30"/>
          <w:lang w:val="nl-NL"/>
        </w:rPr>
      </w:pPr>
      <w:sdt>
        <w:sdtPr>
          <w:rPr>
            <w:rFonts w:cs="Arial"/>
            <w:b/>
            <w:sz w:val="30"/>
            <w:szCs w:val="30"/>
            <w:lang w:val="nl-NL"/>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E9092C" w:rsidRPr="00E9092C">
            <w:rPr>
              <w:rFonts w:cs="Arial"/>
              <w:b/>
              <w:sz w:val="30"/>
              <w:szCs w:val="30"/>
              <w:lang w:val="nl-NL"/>
            </w:rPr>
            <w:t xml:space="preserve">GENAI </w:t>
          </w:r>
          <w:r w:rsidR="002B4C31">
            <w:rPr>
              <w:rFonts w:cs="Arial"/>
              <w:b/>
              <w:sz w:val="30"/>
              <w:szCs w:val="30"/>
              <w:lang w:val="nl-NL"/>
            </w:rPr>
            <w:t>Oproep</w:t>
          </w:r>
          <w:r w:rsidR="00E9092C" w:rsidRPr="00E9092C">
            <w:rPr>
              <w:rFonts w:cs="Arial"/>
              <w:b/>
              <w:sz w:val="30"/>
              <w:szCs w:val="30"/>
              <w:lang w:val="nl-NL"/>
            </w:rPr>
            <w:t xml:space="preserve"> januari 2025</w:t>
          </w:r>
        </w:sdtContent>
      </w:sdt>
    </w:p>
    <w:p w14:paraId="70EA552E" w14:textId="77777777" w:rsidR="007760F9" w:rsidRPr="00E9092C" w:rsidRDefault="007760F9" w:rsidP="00341DC2">
      <w:pPr>
        <w:jc w:val="center"/>
        <w:rPr>
          <w:rFonts w:cs="Arial"/>
          <w:bCs/>
          <w:sz w:val="30"/>
          <w:szCs w:val="30"/>
          <w:lang w:val="nl-NL"/>
        </w:rPr>
      </w:pPr>
    </w:p>
    <w:p w14:paraId="26EF39F6" w14:textId="118C4D97" w:rsidR="00341DC2" w:rsidRPr="00E9092C" w:rsidRDefault="00341DC2" w:rsidP="00341DC2">
      <w:pPr>
        <w:jc w:val="center"/>
        <w:rPr>
          <w:rFonts w:cs="Arial"/>
          <w:b/>
          <w:color w:val="FF0000"/>
          <w:sz w:val="30"/>
          <w:szCs w:val="30"/>
          <w:lang w:val="nl-NL"/>
        </w:rPr>
      </w:pPr>
      <w:r w:rsidRPr="00E9092C">
        <w:rPr>
          <w:rFonts w:cs="Arial"/>
          <w:b/>
          <w:color w:val="FF0000"/>
          <w:sz w:val="30"/>
          <w:szCs w:val="30"/>
          <w:lang w:val="nl-NL"/>
        </w:rPr>
        <w:t xml:space="preserve">In elektronische versie (DOCX-formaat) in te dienen bij     </w:t>
      </w:r>
      <w:hyperlink r:id="rId9" w:history="1">
        <w:r w:rsidR="002C2404" w:rsidRPr="00E9092C">
          <w:rPr>
            <w:rStyle w:val="Lienhypertexte"/>
            <w:rFonts w:cs="Arial"/>
            <w:b/>
            <w:sz w:val="30"/>
            <w:szCs w:val="30"/>
            <w:lang w:val="nl-NL"/>
          </w:rPr>
          <w:t>funding-request@innoviris.brussels</w:t>
        </w:r>
      </w:hyperlink>
      <w:r w:rsidR="00856B37" w:rsidRPr="00E9092C">
        <w:rPr>
          <w:rStyle w:val="Lienhypertexte"/>
          <w:rFonts w:cs="Arial"/>
          <w:bCs/>
          <w:sz w:val="30"/>
          <w:szCs w:val="30"/>
          <w:u w:val="none"/>
          <w:lang w:val="nl-NL"/>
        </w:rPr>
        <w:t xml:space="preserve"> &amp; </w:t>
      </w:r>
      <w:r w:rsidR="003545B8" w:rsidRPr="00E9092C">
        <w:rPr>
          <w:rStyle w:val="Lienhypertexte"/>
          <w:rFonts w:cs="Arial"/>
          <w:b/>
          <w:sz w:val="30"/>
          <w:szCs w:val="30"/>
          <w:lang w:val="nl-NL"/>
        </w:rPr>
        <w:t>jduplicy@innoviris.brussels</w:t>
      </w:r>
    </w:p>
    <w:p w14:paraId="3BB34433" w14:textId="09C24300" w:rsidR="007760F9" w:rsidRPr="00AA22E0" w:rsidRDefault="008E360A" w:rsidP="00341DC2">
      <w:pPr>
        <w:jc w:val="center"/>
        <w:rPr>
          <w:rFonts w:cs="Arial"/>
          <w:b/>
          <w:color w:val="FF0000"/>
          <w:sz w:val="30"/>
          <w:szCs w:val="30"/>
          <w:lang w:val="nl-NL"/>
        </w:rPr>
      </w:pPr>
      <w:r w:rsidRPr="00AA22E0">
        <w:rPr>
          <w:rFonts w:cs="Arial"/>
          <w:b/>
          <w:color w:val="FF0000"/>
          <w:sz w:val="30"/>
          <w:szCs w:val="30"/>
          <w:lang w:val="nl-NL"/>
        </w:rPr>
        <w:t>Deadline: 20 maart 2025, 14 uur</w:t>
      </w:r>
    </w:p>
    <w:p w14:paraId="1F7EF11E" w14:textId="77777777" w:rsidR="008E360A" w:rsidRPr="00AA22E0" w:rsidRDefault="008E360A" w:rsidP="00341DC2">
      <w:pPr>
        <w:jc w:val="center"/>
        <w:rPr>
          <w:rFonts w:cs="Arial"/>
          <w:bCs/>
          <w:sz w:val="30"/>
          <w:szCs w:val="30"/>
          <w:lang w:val="nl-NL"/>
        </w:rPr>
      </w:pPr>
    </w:p>
    <w:sdt>
      <w:sdtPr>
        <w:rPr>
          <w:rFonts w:cs="Arial"/>
          <w:b/>
          <w:sz w:val="30"/>
          <w:szCs w:val="30"/>
          <w:lang w:val="nl-NL"/>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5092ECB5" w:rsidR="0092091A" w:rsidRPr="00AA22E0" w:rsidRDefault="00E9092C" w:rsidP="0092091A">
          <w:pPr>
            <w:jc w:val="center"/>
            <w:rPr>
              <w:rFonts w:cs="Arial"/>
              <w:sz w:val="30"/>
              <w:szCs w:val="30"/>
              <w:lang w:val="nl-NL"/>
            </w:rPr>
          </w:pPr>
          <w:r w:rsidRPr="00AA22E0">
            <w:rPr>
              <w:rFonts w:cs="Arial"/>
              <w:b/>
              <w:sz w:val="30"/>
              <w:szCs w:val="30"/>
              <w:lang w:val="nl-NL"/>
            </w:rPr>
            <w:t>N</w:t>
          </w:r>
          <w:r w:rsidR="00181E76" w:rsidRPr="00AA22E0">
            <w:rPr>
              <w:rFonts w:cs="Arial"/>
              <w:b/>
              <w:sz w:val="30"/>
              <w:szCs w:val="30"/>
              <w:lang w:val="nl-NL"/>
            </w:rPr>
            <w:t>aam van de onderneming</w:t>
          </w:r>
        </w:p>
      </w:sdtContent>
    </w:sdt>
    <w:p w14:paraId="5B514C34" w14:textId="6E0B287D" w:rsidR="0092091A" w:rsidRPr="00AA22E0" w:rsidRDefault="0092091A" w:rsidP="0092091A">
      <w:pPr>
        <w:jc w:val="center"/>
        <w:rPr>
          <w:rFonts w:cs="Arial"/>
          <w:sz w:val="30"/>
          <w:szCs w:val="30"/>
          <w:lang w:val="nl-NL"/>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7A913774" w:rsidR="00341DC2" w:rsidRDefault="00E9092C" w:rsidP="00341DC2">
          <w:pPr>
            <w:jc w:val="center"/>
            <w:rPr>
              <w:rFonts w:cs="Arial"/>
              <w:i/>
              <w:sz w:val="30"/>
              <w:szCs w:val="30"/>
            </w:rPr>
          </w:pPr>
          <w:proofErr w:type="spellStart"/>
          <w:r>
            <w:rPr>
              <w:rFonts w:cs="Arial"/>
              <w:i/>
              <w:sz w:val="30"/>
              <w:szCs w:val="30"/>
            </w:rPr>
            <w:t>Tit</w:t>
          </w:r>
          <w:r w:rsidR="005C78F3">
            <w:rPr>
              <w:rFonts w:cs="Arial"/>
              <w:i/>
              <w:sz w:val="30"/>
              <w:szCs w:val="30"/>
            </w:rPr>
            <w:t>el</w:t>
          </w:r>
          <w:proofErr w:type="spellEnd"/>
          <w:r w:rsidR="00181E76">
            <w:rPr>
              <w:rFonts w:cs="Arial"/>
              <w:i/>
              <w:sz w:val="30"/>
              <w:szCs w:val="30"/>
            </w:rPr>
            <w:t xml:space="preserve"> van het </w:t>
          </w:r>
          <w:proofErr w:type="spellStart"/>
          <w:r w:rsidR="00181E76">
            <w:rPr>
              <w:rFonts w:cs="Arial"/>
              <w:i/>
              <w:sz w:val="30"/>
              <w:szCs w:val="30"/>
            </w:rPr>
            <w:t>project</w:t>
          </w:r>
          <w:proofErr w:type="spellEnd"/>
        </w:p>
      </w:sdtContent>
    </w:sdt>
    <w:p w14:paraId="679E7764" w14:textId="67D9479E" w:rsidR="00341DC2" w:rsidRPr="007760F9" w:rsidRDefault="00341DC2" w:rsidP="00C02B29">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616C1C" w14:paraId="7FE1624C" w14:textId="77777777" w:rsidTr="0061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616C1C" w:rsidRPr="00341DC2" w:rsidRDefault="00616C1C" w:rsidP="00616C1C">
            <w:pPr>
              <w:rPr>
                <w:rFonts w:cs="Arial"/>
                <w:b w:val="0"/>
                <w:bCs w:val="0"/>
                <w:iCs/>
                <w:sz w:val="24"/>
                <w:szCs w:val="24"/>
              </w:rPr>
            </w:pPr>
            <w:proofErr w:type="spellStart"/>
            <w:r>
              <w:rPr>
                <w:rFonts w:cs="Arial"/>
                <w:b w:val="0"/>
                <w:bCs w:val="0"/>
                <w:iCs/>
                <w:sz w:val="24"/>
                <w:szCs w:val="24"/>
              </w:rPr>
              <w:t>Duur</w:t>
            </w:r>
            <w:proofErr w:type="spellEnd"/>
            <w:r>
              <w:rPr>
                <w:rFonts w:cs="Arial"/>
                <w:b w:val="0"/>
                <w:bCs w:val="0"/>
                <w:iCs/>
                <w:sz w:val="24"/>
                <w:szCs w:val="24"/>
              </w:rPr>
              <w:t xml:space="preserve"> van het </w:t>
            </w:r>
            <w:proofErr w:type="spellStart"/>
            <w:r>
              <w:rPr>
                <w:rFonts w:cs="Arial"/>
                <w:b w:val="0"/>
                <w:bCs w:val="0"/>
                <w:iCs/>
                <w:sz w:val="24"/>
                <w:szCs w:val="24"/>
              </w:rPr>
              <w:t>project</w:t>
            </w:r>
            <w:proofErr w:type="spellEnd"/>
          </w:p>
        </w:tc>
        <w:tc>
          <w:tcPr>
            <w:tcW w:w="4530" w:type="dxa"/>
          </w:tcPr>
          <w:p w14:paraId="25210C4B" w14:textId="784F6E31" w:rsidR="00616C1C" w:rsidRPr="00341DC2" w:rsidRDefault="00616C1C" w:rsidP="00616C1C">
            <w:pPr>
              <w:jc w:val="center"/>
              <w:cnfStyle w:val="100000000000" w:firstRow="1"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 xml:space="preserve">XX </w:t>
            </w:r>
            <w:proofErr w:type="spellStart"/>
            <w:r>
              <w:rPr>
                <w:rFonts w:cs="Arial"/>
                <w:iCs/>
                <w:sz w:val="24"/>
                <w:szCs w:val="24"/>
              </w:rPr>
              <w:t>maanden</w:t>
            </w:r>
            <w:proofErr w:type="spellEnd"/>
          </w:p>
        </w:tc>
      </w:tr>
      <w:tr w:rsidR="00616C1C" w14:paraId="77DF3D59"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616C1C" w:rsidRPr="00341DC2" w:rsidRDefault="00616C1C" w:rsidP="00616C1C">
            <w:pPr>
              <w:rPr>
                <w:rFonts w:cs="Arial"/>
                <w:b w:val="0"/>
                <w:bCs w:val="0"/>
                <w:iCs/>
                <w:sz w:val="24"/>
                <w:szCs w:val="24"/>
              </w:rPr>
            </w:pPr>
            <w:proofErr w:type="spellStart"/>
            <w:r>
              <w:rPr>
                <w:rFonts w:cs="Arial"/>
                <w:b w:val="0"/>
                <w:bCs w:val="0"/>
                <w:iCs/>
                <w:sz w:val="24"/>
                <w:szCs w:val="24"/>
              </w:rPr>
              <w:t>Totaal</w:t>
            </w:r>
            <w:proofErr w:type="spellEnd"/>
            <w:r>
              <w:rPr>
                <w:rFonts w:cs="Arial"/>
                <w:b w:val="0"/>
                <w:bCs w:val="0"/>
                <w:iCs/>
                <w:sz w:val="24"/>
                <w:szCs w:val="24"/>
              </w:rPr>
              <w:t xml:space="preserve"> </w:t>
            </w:r>
            <w:proofErr w:type="spellStart"/>
            <w:r>
              <w:rPr>
                <w:rFonts w:cs="Arial"/>
                <w:b w:val="0"/>
                <w:bCs w:val="0"/>
                <w:iCs/>
                <w:sz w:val="24"/>
                <w:szCs w:val="24"/>
              </w:rPr>
              <w:t>budgetbedrag</w:t>
            </w:r>
            <w:proofErr w:type="spellEnd"/>
          </w:p>
        </w:tc>
        <w:tc>
          <w:tcPr>
            <w:tcW w:w="4530" w:type="dxa"/>
          </w:tcPr>
          <w:p w14:paraId="7D9C7FC9" w14:textId="71D23FD1"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p>
        </w:tc>
      </w:tr>
      <w:tr w:rsidR="00616C1C" w14:paraId="713462F4"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616C1C" w:rsidRPr="00E9092C" w:rsidRDefault="00616C1C" w:rsidP="00616C1C">
            <w:pPr>
              <w:rPr>
                <w:rFonts w:cs="Arial"/>
                <w:b w:val="0"/>
                <w:bCs w:val="0"/>
                <w:iCs/>
                <w:sz w:val="24"/>
                <w:szCs w:val="24"/>
                <w:lang w:val="nl-NL"/>
              </w:rPr>
            </w:pPr>
            <w:r w:rsidRPr="00E9092C">
              <w:rPr>
                <w:rFonts w:cs="Arial"/>
                <w:b w:val="0"/>
                <w:bCs w:val="0"/>
                <w:iCs/>
                <w:sz w:val="24"/>
                <w:szCs w:val="24"/>
                <w:lang w:val="nl-NL"/>
              </w:rPr>
              <w:t>Bedrag van de aangevraagde subsidie</w:t>
            </w:r>
          </w:p>
        </w:tc>
        <w:tc>
          <w:tcPr>
            <w:tcW w:w="4530" w:type="dxa"/>
          </w:tcPr>
          <w:p w14:paraId="760321CB" w14:textId="29E72BB0"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p>
        </w:tc>
      </w:tr>
    </w:tbl>
    <w:p w14:paraId="23AB9820" w14:textId="7E25B165" w:rsidR="00341DC2" w:rsidRPr="005A7D3A" w:rsidRDefault="00341DC2" w:rsidP="0065417F">
      <w:pPr>
        <w:rPr>
          <w:rFonts w:cs="Arial"/>
          <w:iCs/>
          <w:sz w:val="30"/>
          <w:szCs w:val="30"/>
        </w:rPr>
      </w:pPr>
    </w:p>
    <w:p w14:paraId="748AFD9F" w14:textId="3AAAFC59" w:rsidR="0065417F" w:rsidRPr="00E9092C" w:rsidRDefault="00196D4E" w:rsidP="0065417F">
      <w:pPr>
        <w:rPr>
          <w:rFonts w:cs="Arial"/>
          <w:iCs/>
          <w:color w:val="FF0000"/>
          <w:sz w:val="24"/>
          <w:szCs w:val="24"/>
          <w:lang w:val="nl-NL"/>
        </w:rPr>
      </w:pPr>
      <w:r w:rsidRPr="00196D4E">
        <w:rPr>
          <w:rFonts w:cs="Arial"/>
          <w:b/>
          <w:bCs/>
          <w:iCs/>
          <w:color w:val="FF0000"/>
          <w:szCs w:val="20"/>
          <w:lang w:val="nl-BE"/>
        </w:rPr>
        <w:t xml:space="preserve">Voorafgaande opmerking: gelieve aandachtig de regels te lezen in verband met de </w:t>
      </w:r>
      <w:proofErr w:type="gramStart"/>
      <w:r>
        <w:rPr>
          <w:rFonts w:cs="Arial"/>
          <w:b/>
          <w:bCs/>
          <w:iCs/>
          <w:color w:val="FF0000"/>
          <w:szCs w:val="20"/>
          <w:lang w:val="nl-BE"/>
        </w:rPr>
        <w:t>GENAI</w:t>
      </w:r>
      <w:r w:rsidRPr="00196D4E">
        <w:rPr>
          <w:rFonts w:cs="Arial"/>
          <w:b/>
          <w:bCs/>
          <w:iCs/>
          <w:color w:val="FF0000"/>
          <w:szCs w:val="20"/>
          <w:lang w:val="nl-BE"/>
        </w:rPr>
        <w:t xml:space="preserve"> tool</w:t>
      </w:r>
      <w:proofErr w:type="gramEnd"/>
      <w:r w:rsidRPr="00196D4E">
        <w:rPr>
          <w:rFonts w:cs="Arial"/>
          <w:b/>
          <w:bCs/>
          <w:iCs/>
          <w:color w:val="FF0000"/>
          <w:szCs w:val="20"/>
          <w:lang w:val="nl-BE"/>
        </w:rPr>
        <w:t xml:space="preserve"> die beschikbaar is op de Innoviris website, alvorens dit formulier in te vullen </w:t>
      </w:r>
      <w:r w:rsidR="0065417F" w:rsidRPr="00E9092C">
        <w:rPr>
          <w:rFonts w:cs="Arial"/>
          <w:iCs/>
          <w:color w:val="FF0000"/>
          <w:sz w:val="24"/>
          <w:szCs w:val="24"/>
          <w:lang w:val="nl-NL"/>
        </w:rPr>
        <w:br w:type="page"/>
      </w:r>
    </w:p>
    <w:p w14:paraId="494936B9" w14:textId="070364A5" w:rsidR="00FE42DF" w:rsidRDefault="004060F4">
      <w:pPr>
        <w:pStyle w:val="TM1"/>
        <w:tabs>
          <w:tab w:val="right" w:leader="dot" w:pos="9060"/>
        </w:tabs>
        <w:rPr>
          <w:rFonts w:asciiTheme="minorHAnsi" w:eastAsiaTheme="minorEastAsia" w:hAnsiTheme="minorHAnsi"/>
          <w:b w:val="0"/>
          <w:noProof/>
          <w:kern w:val="2"/>
          <w:sz w:val="24"/>
          <w:szCs w:val="24"/>
          <w:lang w:eastAsia="fr-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185440339" w:history="1">
        <w:r w:rsidR="00FE42DF" w:rsidRPr="00901931">
          <w:rPr>
            <w:rStyle w:val="Lienhypertexte"/>
            <w:noProof/>
          </w:rPr>
          <w:t>Deel A  Synthese</w:t>
        </w:r>
        <w:r w:rsidR="00FE42DF">
          <w:rPr>
            <w:noProof/>
            <w:webHidden/>
          </w:rPr>
          <w:tab/>
        </w:r>
        <w:r w:rsidR="00FE42DF">
          <w:rPr>
            <w:noProof/>
            <w:webHidden/>
          </w:rPr>
          <w:fldChar w:fldCharType="begin"/>
        </w:r>
        <w:r w:rsidR="00FE42DF">
          <w:rPr>
            <w:noProof/>
            <w:webHidden/>
          </w:rPr>
          <w:instrText xml:space="preserve"> PAGEREF _Toc185440339 \h </w:instrText>
        </w:r>
        <w:r w:rsidR="00FE42DF">
          <w:rPr>
            <w:noProof/>
            <w:webHidden/>
          </w:rPr>
        </w:r>
        <w:r w:rsidR="00FE42DF">
          <w:rPr>
            <w:noProof/>
            <w:webHidden/>
          </w:rPr>
          <w:fldChar w:fldCharType="separate"/>
        </w:r>
        <w:r w:rsidR="00FE42DF">
          <w:rPr>
            <w:noProof/>
            <w:webHidden/>
          </w:rPr>
          <w:t>3</w:t>
        </w:r>
        <w:r w:rsidR="00FE42DF">
          <w:rPr>
            <w:noProof/>
            <w:webHidden/>
          </w:rPr>
          <w:fldChar w:fldCharType="end"/>
        </w:r>
      </w:hyperlink>
    </w:p>
    <w:p w14:paraId="18C52D74" w14:textId="7595826C"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0" w:history="1">
        <w:r w:rsidRPr="00901931">
          <w:rPr>
            <w:rStyle w:val="Lienhypertexte"/>
            <w:rFonts w:cs="Arial"/>
            <w:bCs/>
            <w:noProof/>
            <w:lang w:val="fr-FR"/>
          </w:rPr>
          <w:t>A.1.</w:t>
        </w:r>
        <w:r>
          <w:rPr>
            <w:rFonts w:asciiTheme="minorHAnsi" w:eastAsiaTheme="minorEastAsia" w:hAnsiTheme="minorHAnsi"/>
            <w:noProof/>
            <w:kern w:val="2"/>
            <w:sz w:val="24"/>
            <w:szCs w:val="24"/>
            <w:lang w:eastAsia="fr-BE"/>
            <w14:ligatures w14:val="standardContextual"/>
          </w:rPr>
          <w:tab/>
        </w:r>
        <w:r w:rsidRPr="00901931">
          <w:rPr>
            <w:rStyle w:val="Lienhypertexte"/>
            <w:noProof/>
          </w:rPr>
          <w:t>Identiteiten</w:t>
        </w:r>
        <w:r>
          <w:rPr>
            <w:noProof/>
            <w:webHidden/>
          </w:rPr>
          <w:tab/>
        </w:r>
        <w:r>
          <w:rPr>
            <w:noProof/>
            <w:webHidden/>
          </w:rPr>
          <w:fldChar w:fldCharType="begin"/>
        </w:r>
        <w:r>
          <w:rPr>
            <w:noProof/>
            <w:webHidden/>
          </w:rPr>
          <w:instrText xml:space="preserve"> PAGEREF _Toc185440340 \h </w:instrText>
        </w:r>
        <w:r>
          <w:rPr>
            <w:noProof/>
            <w:webHidden/>
          </w:rPr>
        </w:r>
        <w:r>
          <w:rPr>
            <w:noProof/>
            <w:webHidden/>
          </w:rPr>
          <w:fldChar w:fldCharType="separate"/>
        </w:r>
        <w:r>
          <w:rPr>
            <w:noProof/>
            <w:webHidden/>
          </w:rPr>
          <w:t>4</w:t>
        </w:r>
        <w:r>
          <w:rPr>
            <w:noProof/>
            <w:webHidden/>
          </w:rPr>
          <w:fldChar w:fldCharType="end"/>
        </w:r>
      </w:hyperlink>
    </w:p>
    <w:p w14:paraId="5F6D713D" w14:textId="5A5C9829"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1" w:history="1">
        <w:r w:rsidRPr="00901931">
          <w:rPr>
            <w:rStyle w:val="Lienhypertexte"/>
            <w:bCs/>
            <w:noProof/>
          </w:rPr>
          <w:t>A.1.1</w:t>
        </w:r>
        <w:r>
          <w:rPr>
            <w:rFonts w:asciiTheme="minorHAnsi" w:eastAsiaTheme="minorEastAsia" w:hAnsiTheme="minorHAnsi"/>
            <w:noProof/>
            <w:kern w:val="2"/>
            <w:sz w:val="24"/>
            <w:szCs w:val="24"/>
            <w:lang w:eastAsia="fr-BE"/>
            <w14:ligatures w14:val="standardContextual"/>
          </w:rPr>
          <w:tab/>
        </w:r>
        <w:r w:rsidRPr="00901931">
          <w:rPr>
            <w:rStyle w:val="Lienhypertexte"/>
            <w:noProof/>
          </w:rPr>
          <w:t>Onderneming</w:t>
        </w:r>
        <w:r>
          <w:rPr>
            <w:noProof/>
            <w:webHidden/>
          </w:rPr>
          <w:tab/>
        </w:r>
        <w:r>
          <w:rPr>
            <w:noProof/>
            <w:webHidden/>
          </w:rPr>
          <w:fldChar w:fldCharType="begin"/>
        </w:r>
        <w:r>
          <w:rPr>
            <w:noProof/>
            <w:webHidden/>
          </w:rPr>
          <w:instrText xml:space="preserve"> PAGEREF _Toc185440341 \h </w:instrText>
        </w:r>
        <w:r>
          <w:rPr>
            <w:noProof/>
            <w:webHidden/>
          </w:rPr>
        </w:r>
        <w:r>
          <w:rPr>
            <w:noProof/>
            <w:webHidden/>
          </w:rPr>
          <w:fldChar w:fldCharType="separate"/>
        </w:r>
        <w:r>
          <w:rPr>
            <w:noProof/>
            <w:webHidden/>
          </w:rPr>
          <w:t>4</w:t>
        </w:r>
        <w:r>
          <w:rPr>
            <w:noProof/>
            <w:webHidden/>
          </w:rPr>
          <w:fldChar w:fldCharType="end"/>
        </w:r>
      </w:hyperlink>
    </w:p>
    <w:p w14:paraId="049E108C" w14:textId="41C16E50"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2" w:history="1">
        <w:r w:rsidRPr="00901931">
          <w:rPr>
            <w:rStyle w:val="Lienhypertexte"/>
            <w:bCs/>
            <w:noProof/>
          </w:rPr>
          <w:t>A.1.2</w:t>
        </w:r>
        <w:r>
          <w:rPr>
            <w:rFonts w:asciiTheme="minorHAnsi" w:eastAsiaTheme="minorEastAsia" w:hAnsiTheme="minorHAnsi"/>
            <w:noProof/>
            <w:kern w:val="2"/>
            <w:sz w:val="24"/>
            <w:szCs w:val="24"/>
            <w:lang w:eastAsia="fr-BE"/>
            <w14:ligatures w14:val="standardContextual"/>
          </w:rPr>
          <w:tab/>
        </w:r>
        <w:r w:rsidRPr="00901931">
          <w:rPr>
            <w:rStyle w:val="Lienhypertexte"/>
            <w:noProof/>
          </w:rPr>
          <w:t>Individuen</w:t>
        </w:r>
        <w:r>
          <w:rPr>
            <w:noProof/>
            <w:webHidden/>
          </w:rPr>
          <w:tab/>
        </w:r>
        <w:r>
          <w:rPr>
            <w:noProof/>
            <w:webHidden/>
          </w:rPr>
          <w:fldChar w:fldCharType="begin"/>
        </w:r>
        <w:r>
          <w:rPr>
            <w:noProof/>
            <w:webHidden/>
          </w:rPr>
          <w:instrText xml:space="preserve"> PAGEREF _Toc185440342 \h </w:instrText>
        </w:r>
        <w:r>
          <w:rPr>
            <w:noProof/>
            <w:webHidden/>
          </w:rPr>
        </w:r>
        <w:r>
          <w:rPr>
            <w:noProof/>
            <w:webHidden/>
          </w:rPr>
          <w:fldChar w:fldCharType="separate"/>
        </w:r>
        <w:r>
          <w:rPr>
            <w:noProof/>
            <w:webHidden/>
          </w:rPr>
          <w:t>4</w:t>
        </w:r>
        <w:r>
          <w:rPr>
            <w:noProof/>
            <w:webHidden/>
          </w:rPr>
          <w:fldChar w:fldCharType="end"/>
        </w:r>
      </w:hyperlink>
    </w:p>
    <w:p w14:paraId="3EED871A" w14:textId="76FEB124"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3" w:history="1">
        <w:r w:rsidRPr="00901931">
          <w:rPr>
            <w:rStyle w:val="Lienhypertexte"/>
            <w:rFonts w:cs="Arial"/>
            <w:bCs/>
            <w:noProof/>
            <w:lang w:val="fr-FR"/>
          </w:rPr>
          <w:t>A.2.</w:t>
        </w:r>
        <w:r>
          <w:rPr>
            <w:rFonts w:asciiTheme="minorHAnsi" w:eastAsiaTheme="minorEastAsia" w:hAnsiTheme="minorHAnsi"/>
            <w:noProof/>
            <w:kern w:val="2"/>
            <w:sz w:val="24"/>
            <w:szCs w:val="24"/>
            <w:lang w:eastAsia="fr-BE"/>
            <w14:ligatures w14:val="standardContextual"/>
          </w:rPr>
          <w:tab/>
        </w:r>
        <w:r w:rsidRPr="00901931">
          <w:rPr>
            <w:rStyle w:val="Lienhypertexte"/>
            <w:noProof/>
          </w:rPr>
          <w:t>Omschrijving van het project</w:t>
        </w:r>
        <w:r>
          <w:rPr>
            <w:noProof/>
            <w:webHidden/>
          </w:rPr>
          <w:tab/>
        </w:r>
        <w:r>
          <w:rPr>
            <w:noProof/>
            <w:webHidden/>
          </w:rPr>
          <w:fldChar w:fldCharType="begin"/>
        </w:r>
        <w:r>
          <w:rPr>
            <w:noProof/>
            <w:webHidden/>
          </w:rPr>
          <w:instrText xml:space="preserve"> PAGEREF _Toc185440343 \h </w:instrText>
        </w:r>
        <w:r>
          <w:rPr>
            <w:noProof/>
            <w:webHidden/>
          </w:rPr>
        </w:r>
        <w:r>
          <w:rPr>
            <w:noProof/>
            <w:webHidden/>
          </w:rPr>
          <w:fldChar w:fldCharType="separate"/>
        </w:r>
        <w:r>
          <w:rPr>
            <w:noProof/>
            <w:webHidden/>
          </w:rPr>
          <w:t>5</w:t>
        </w:r>
        <w:r>
          <w:rPr>
            <w:noProof/>
            <w:webHidden/>
          </w:rPr>
          <w:fldChar w:fldCharType="end"/>
        </w:r>
      </w:hyperlink>
    </w:p>
    <w:p w14:paraId="3964CBC9" w14:textId="2BC479A1"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4" w:history="1">
        <w:r w:rsidRPr="00901931">
          <w:rPr>
            <w:rStyle w:val="Lienhypertexte"/>
            <w:rFonts w:cs="Arial"/>
            <w:bCs/>
            <w:noProof/>
            <w:lang w:val="fr-FR"/>
          </w:rPr>
          <w:t>A.3.</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Startdatum en duur van het project</w:t>
        </w:r>
        <w:r>
          <w:rPr>
            <w:noProof/>
            <w:webHidden/>
          </w:rPr>
          <w:tab/>
        </w:r>
        <w:r>
          <w:rPr>
            <w:noProof/>
            <w:webHidden/>
          </w:rPr>
          <w:fldChar w:fldCharType="begin"/>
        </w:r>
        <w:r>
          <w:rPr>
            <w:noProof/>
            <w:webHidden/>
          </w:rPr>
          <w:instrText xml:space="preserve"> PAGEREF _Toc185440344 \h </w:instrText>
        </w:r>
        <w:r>
          <w:rPr>
            <w:noProof/>
            <w:webHidden/>
          </w:rPr>
        </w:r>
        <w:r>
          <w:rPr>
            <w:noProof/>
            <w:webHidden/>
          </w:rPr>
          <w:fldChar w:fldCharType="separate"/>
        </w:r>
        <w:r>
          <w:rPr>
            <w:noProof/>
            <w:webHidden/>
          </w:rPr>
          <w:t>5</w:t>
        </w:r>
        <w:r>
          <w:rPr>
            <w:noProof/>
            <w:webHidden/>
          </w:rPr>
          <w:fldChar w:fldCharType="end"/>
        </w:r>
      </w:hyperlink>
    </w:p>
    <w:p w14:paraId="6AEAA19A" w14:textId="0744D93D"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45" w:history="1">
        <w:r w:rsidRPr="00901931">
          <w:rPr>
            <w:rStyle w:val="Lienhypertexte"/>
            <w:noProof/>
            <w:lang w:val="nl-NL"/>
          </w:rPr>
          <w:t>Deel B Voorstelling van de onderneming</w:t>
        </w:r>
        <w:r>
          <w:rPr>
            <w:noProof/>
            <w:webHidden/>
          </w:rPr>
          <w:tab/>
        </w:r>
        <w:r>
          <w:rPr>
            <w:noProof/>
            <w:webHidden/>
          </w:rPr>
          <w:fldChar w:fldCharType="begin"/>
        </w:r>
        <w:r>
          <w:rPr>
            <w:noProof/>
            <w:webHidden/>
          </w:rPr>
          <w:instrText xml:space="preserve"> PAGEREF _Toc185440345 \h </w:instrText>
        </w:r>
        <w:r>
          <w:rPr>
            <w:noProof/>
            <w:webHidden/>
          </w:rPr>
        </w:r>
        <w:r>
          <w:rPr>
            <w:noProof/>
            <w:webHidden/>
          </w:rPr>
          <w:fldChar w:fldCharType="separate"/>
        </w:r>
        <w:r>
          <w:rPr>
            <w:noProof/>
            <w:webHidden/>
          </w:rPr>
          <w:t>6</w:t>
        </w:r>
        <w:r>
          <w:rPr>
            <w:noProof/>
            <w:webHidden/>
          </w:rPr>
          <w:fldChar w:fldCharType="end"/>
        </w:r>
      </w:hyperlink>
    </w:p>
    <w:p w14:paraId="46468B01" w14:textId="45CC2FEA"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6" w:history="1">
        <w:r w:rsidRPr="00901931">
          <w:rPr>
            <w:rStyle w:val="Lienhypertexte"/>
            <w:rFonts w:cs="Arial"/>
            <w:bCs/>
            <w:noProof/>
            <w:lang w:val="fr-FR"/>
          </w:rPr>
          <w:t>A.4.</w:t>
        </w:r>
        <w:r>
          <w:rPr>
            <w:rFonts w:asciiTheme="minorHAnsi" w:eastAsiaTheme="minorEastAsia" w:hAnsiTheme="minorHAnsi"/>
            <w:noProof/>
            <w:kern w:val="2"/>
            <w:sz w:val="24"/>
            <w:szCs w:val="24"/>
            <w:lang w:eastAsia="fr-BE"/>
            <w14:ligatures w14:val="standardContextual"/>
          </w:rPr>
          <w:tab/>
        </w:r>
        <w:r w:rsidRPr="00901931">
          <w:rPr>
            <w:rStyle w:val="Lienhypertexte"/>
            <w:noProof/>
          </w:rPr>
          <w:t>Activiteiten</w:t>
        </w:r>
        <w:r>
          <w:rPr>
            <w:noProof/>
            <w:webHidden/>
          </w:rPr>
          <w:tab/>
        </w:r>
        <w:r>
          <w:rPr>
            <w:noProof/>
            <w:webHidden/>
          </w:rPr>
          <w:fldChar w:fldCharType="begin"/>
        </w:r>
        <w:r>
          <w:rPr>
            <w:noProof/>
            <w:webHidden/>
          </w:rPr>
          <w:instrText xml:space="preserve"> PAGEREF _Toc185440346 \h </w:instrText>
        </w:r>
        <w:r>
          <w:rPr>
            <w:noProof/>
            <w:webHidden/>
          </w:rPr>
        </w:r>
        <w:r>
          <w:rPr>
            <w:noProof/>
            <w:webHidden/>
          </w:rPr>
          <w:fldChar w:fldCharType="separate"/>
        </w:r>
        <w:r>
          <w:rPr>
            <w:noProof/>
            <w:webHidden/>
          </w:rPr>
          <w:t>7</w:t>
        </w:r>
        <w:r>
          <w:rPr>
            <w:noProof/>
            <w:webHidden/>
          </w:rPr>
          <w:fldChar w:fldCharType="end"/>
        </w:r>
      </w:hyperlink>
    </w:p>
    <w:p w14:paraId="1B4F7B29" w14:textId="63082BF6"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7" w:history="1">
        <w:r w:rsidRPr="00901931">
          <w:rPr>
            <w:rStyle w:val="Lienhypertexte"/>
            <w:rFonts w:cs="Arial"/>
            <w:bCs/>
            <w:noProof/>
            <w:lang w:val="fr-FR"/>
          </w:rPr>
          <w:t>A.5.</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Samenstelling van het maatschappelijk kapitaal</w:t>
        </w:r>
        <w:r>
          <w:rPr>
            <w:noProof/>
            <w:webHidden/>
          </w:rPr>
          <w:tab/>
        </w:r>
        <w:r>
          <w:rPr>
            <w:noProof/>
            <w:webHidden/>
          </w:rPr>
          <w:fldChar w:fldCharType="begin"/>
        </w:r>
        <w:r>
          <w:rPr>
            <w:noProof/>
            <w:webHidden/>
          </w:rPr>
          <w:instrText xml:space="preserve"> PAGEREF _Toc185440347 \h </w:instrText>
        </w:r>
        <w:r>
          <w:rPr>
            <w:noProof/>
            <w:webHidden/>
          </w:rPr>
        </w:r>
        <w:r>
          <w:rPr>
            <w:noProof/>
            <w:webHidden/>
          </w:rPr>
          <w:fldChar w:fldCharType="separate"/>
        </w:r>
        <w:r>
          <w:rPr>
            <w:noProof/>
            <w:webHidden/>
          </w:rPr>
          <w:t>7</w:t>
        </w:r>
        <w:r>
          <w:rPr>
            <w:noProof/>
            <w:webHidden/>
          </w:rPr>
          <w:fldChar w:fldCharType="end"/>
        </w:r>
      </w:hyperlink>
    </w:p>
    <w:p w14:paraId="5334868C" w14:textId="50E3FDF8"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8" w:history="1">
        <w:r w:rsidRPr="00901931">
          <w:rPr>
            <w:rStyle w:val="Lienhypertexte"/>
            <w:rFonts w:cs="Arial"/>
            <w:bCs/>
            <w:noProof/>
            <w:lang w:val="fr-FR"/>
          </w:rPr>
          <w:t>A.6.</w:t>
        </w:r>
        <w:r>
          <w:rPr>
            <w:rFonts w:asciiTheme="minorHAnsi" w:eastAsiaTheme="minorEastAsia" w:hAnsiTheme="minorHAnsi"/>
            <w:noProof/>
            <w:kern w:val="2"/>
            <w:sz w:val="24"/>
            <w:szCs w:val="24"/>
            <w:lang w:eastAsia="fr-BE"/>
            <w14:ligatures w14:val="standardContextual"/>
          </w:rPr>
          <w:tab/>
        </w:r>
        <w:r w:rsidRPr="00901931">
          <w:rPr>
            <w:rStyle w:val="Lienhypertexte"/>
            <w:noProof/>
          </w:rPr>
          <w:t>Grootte van de onderneming</w:t>
        </w:r>
        <w:r>
          <w:rPr>
            <w:noProof/>
            <w:webHidden/>
          </w:rPr>
          <w:tab/>
        </w:r>
        <w:r>
          <w:rPr>
            <w:noProof/>
            <w:webHidden/>
          </w:rPr>
          <w:fldChar w:fldCharType="begin"/>
        </w:r>
        <w:r>
          <w:rPr>
            <w:noProof/>
            <w:webHidden/>
          </w:rPr>
          <w:instrText xml:space="preserve"> PAGEREF _Toc185440348 \h </w:instrText>
        </w:r>
        <w:r>
          <w:rPr>
            <w:noProof/>
            <w:webHidden/>
          </w:rPr>
        </w:r>
        <w:r>
          <w:rPr>
            <w:noProof/>
            <w:webHidden/>
          </w:rPr>
          <w:fldChar w:fldCharType="separate"/>
        </w:r>
        <w:r>
          <w:rPr>
            <w:noProof/>
            <w:webHidden/>
          </w:rPr>
          <w:t>7</w:t>
        </w:r>
        <w:r>
          <w:rPr>
            <w:noProof/>
            <w:webHidden/>
          </w:rPr>
          <w:fldChar w:fldCharType="end"/>
        </w:r>
      </w:hyperlink>
    </w:p>
    <w:p w14:paraId="211A7A9C" w14:textId="3CABB4D6"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49" w:history="1">
        <w:r w:rsidRPr="00901931">
          <w:rPr>
            <w:rStyle w:val="Lienhypertexte"/>
            <w:rFonts w:cs="Arial"/>
            <w:bCs/>
            <w:noProof/>
            <w:lang w:val="fr-FR"/>
          </w:rPr>
          <w:t>A.7.</w:t>
        </w:r>
        <w:r>
          <w:rPr>
            <w:rFonts w:asciiTheme="minorHAnsi" w:eastAsiaTheme="minorEastAsia" w:hAnsiTheme="minorHAnsi"/>
            <w:noProof/>
            <w:kern w:val="2"/>
            <w:sz w:val="24"/>
            <w:szCs w:val="24"/>
            <w:lang w:eastAsia="fr-BE"/>
            <w14:ligatures w14:val="standardContextual"/>
          </w:rPr>
          <w:tab/>
        </w:r>
        <w:r w:rsidRPr="00901931">
          <w:rPr>
            <w:rStyle w:val="Lienhypertexte"/>
            <w:noProof/>
          </w:rPr>
          <w:t>Financiële gegevens</w:t>
        </w:r>
        <w:r>
          <w:rPr>
            <w:noProof/>
            <w:webHidden/>
          </w:rPr>
          <w:tab/>
        </w:r>
        <w:r>
          <w:rPr>
            <w:noProof/>
            <w:webHidden/>
          </w:rPr>
          <w:fldChar w:fldCharType="begin"/>
        </w:r>
        <w:r>
          <w:rPr>
            <w:noProof/>
            <w:webHidden/>
          </w:rPr>
          <w:instrText xml:space="preserve"> PAGEREF _Toc185440349 \h </w:instrText>
        </w:r>
        <w:r>
          <w:rPr>
            <w:noProof/>
            <w:webHidden/>
          </w:rPr>
        </w:r>
        <w:r>
          <w:rPr>
            <w:noProof/>
            <w:webHidden/>
          </w:rPr>
          <w:fldChar w:fldCharType="separate"/>
        </w:r>
        <w:r>
          <w:rPr>
            <w:noProof/>
            <w:webHidden/>
          </w:rPr>
          <w:t>8</w:t>
        </w:r>
        <w:r>
          <w:rPr>
            <w:noProof/>
            <w:webHidden/>
          </w:rPr>
          <w:fldChar w:fldCharType="end"/>
        </w:r>
      </w:hyperlink>
    </w:p>
    <w:p w14:paraId="0FDE6CAB" w14:textId="4542F74B"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0" w:history="1">
        <w:r w:rsidRPr="00901931">
          <w:rPr>
            <w:rStyle w:val="Lienhypertexte"/>
            <w:rFonts w:cs="Arial"/>
            <w:bCs/>
            <w:noProof/>
            <w:lang w:val="fr-FR"/>
          </w:rPr>
          <w:t>A.8.</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Eerdere financiële steun van andere overheden dan Innoviris</w:t>
        </w:r>
        <w:r>
          <w:rPr>
            <w:noProof/>
            <w:webHidden/>
          </w:rPr>
          <w:tab/>
        </w:r>
        <w:r>
          <w:rPr>
            <w:noProof/>
            <w:webHidden/>
          </w:rPr>
          <w:fldChar w:fldCharType="begin"/>
        </w:r>
        <w:r>
          <w:rPr>
            <w:noProof/>
            <w:webHidden/>
          </w:rPr>
          <w:instrText xml:space="preserve"> PAGEREF _Toc185440350 \h </w:instrText>
        </w:r>
        <w:r>
          <w:rPr>
            <w:noProof/>
            <w:webHidden/>
          </w:rPr>
        </w:r>
        <w:r>
          <w:rPr>
            <w:noProof/>
            <w:webHidden/>
          </w:rPr>
          <w:fldChar w:fldCharType="separate"/>
        </w:r>
        <w:r>
          <w:rPr>
            <w:noProof/>
            <w:webHidden/>
          </w:rPr>
          <w:t>8</w:t>
        </w:r>
        <w:r>
          <w:rPr>
            <w:noProof/>
            <w:webHidden/>
          </w:rPr>
          <w:fldChar w:fldCharType="end"/>
        </w:r>
      </w:hyperlink>
    </w:p>
    <w:p w14:paraId="62FBA639" w14:textId="7BF2D448"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51" w:history="1">
        <w:r w:rsidRPr="00901931">
          <w:rPr>
            <w:rStyle w:val="Lienhypertexte"/>
            <w:noProof/>
            <w:lang w:val="nl-NL"/>
          </w:rPr>
          <w:t>Deel C Presentatie van het project</w:t>
        </w:r>
        <w:r>
          <w:rPr>
            <w:noProof/>
            <w:webHidden/>
          </w:rPr>
          <w:tab/>
        </w:r>
        <w:r>
          <w:rPr>
            <w:noProof/>
            <w:webHidden/>
          </w:rPr>
          <w:fldChar w:fldCharType="begin"/>
        </w:r>
        <w:r>
          <w:rPr>
            <w:noProof/>
            <w:webHidden/>
          </w:rPr>
          <w:instrText xml:space="preserve"> PAGEREF _Toc185440351 \h </w:instrText>
        </w:r>
        <w:r>
          <w:rPr>
            <w:noProof/>
            <w:webHidden/>
          </w:rPr>
        </w:r>
        <w:r>
          <w:rPr>
            <w:noProof/>
            <w:webHidden/>
          </w:rPr>
          <w:fldChar w:fldCharType="separate"/>
        </w:r>
        <w:r>
          <w:rPr>
            <w:noProof/>
            <w:webHidden/>
          </w:rPr>
          <w:t>9</w:t>
        </w:r>
        <w:r>
          <w:rPr>
            <w:noProof/>
            <w:webHidden/>
          </w:rPr>
          <w:fldChar w:fldCharType="end"/>
        </w:r>
      </w:hyperlink>
    </w:p>
    <w:p w14:paraId="6B24CB32" w14:textId="057778A2"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2" w:history="1">
        <w:r w:rsidRPr="00901931">
          <w:rPr>
            <w:rStyle w:val="Lienhypertexte"/>
            <w:rFonts w:cs="Arial"/>
            <w:bCs/>
            <w:noProof/>
            <w:lang w:val="fr-FR"/>
          </w:rPr>
          <w:t>A.9.</w:t>
        </w:r>
        <w:r>
          <w:rPr>
            <w:rFonts w:asciiTheme="minorHAnsi" w:eastAsiaTheme="minorEastAsia" w:hAnsiTheme="minorHAnsi"/>
            <w:noProof/>
            <w:kern w:val="2"/>
            <w:sz w:val="24"/>
            <w:szCs w:val="24"/>
            <w:lang w:eastAsia="fr-BE"/>
            <w14:ligatures w14:val="standardContextual"/>
          </w:rPr>
          <w:tab/>
        </w:r>
        <w:r w:rsidRPr="00901931">
          <w:rPr>
            <w:rStyle w:val="Lienhypertexte"/>
            <w:noProof/>
          </w:rPr>
          <w:t>Presentatie van het project</w:t>
        </w:r>
        <w:r>
          <w:rPr>
            <w:noProof/>
            <w:webHidden/>
          </w:rPr>
          <w:tab/>
        </w:r>
        <w:r>
          <w:rPr>
            <w:noProof/>
            <w:webHidden/>
          </w:rPr>
          <w:fldChar w:fldCharType="begin"/>
        </w:r>
        <w:r>
          <w:rPr>
            <w:noProof/>
            <w:webHidden/>
          </w:rPr>
          <w:instrText xml:space="preserve"> PAGEREF _Toc185440352 \h </w:instrText>
        </w:r>
        <w:r>
          <w:rPr>
            <w:noProof/>
            <w:webHidden/>
          </w:rPr>
        </w:r>
        <w:r>
          <w:rPr>
            <w:noProof/>
            <w:webHidden/>
          </w:rPr>
          <w:fldChar w:fldCharType="separate"/>
        </w:r>
        <w:r>
          <w:rPr>
            <w:noProof/>
            <w:webHidden/>
          </w:rPr>
          <w:t>10</w:t>
        </w:r>
        <w:r>
          <w:rPr>
            <w:noProof/>
            <w:webHidden/>
          </w:rPr>
          <w:fldChar w:fldCharType="end"/>
        </w:r>
      </w:hyperlink>
    </w:p>
    <w:p w14:paraId="7D942BFB" w14:textId="6405A812"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3" w:history="1">
        <w:r w:rsidRPr="00901931">
          <w:rPr>
            <w:rStyle w:val="Lienhypertexte"/>
            <w:bCs/>
            <w:noProof/>
            <w:lang w:val="nl-NL"/>
          </w:rPr>
          <w:t>A.9.1</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Oorsprong en context van het project</w:t>
        </w:r>
        <w:r>
          <w:rPr>
            <w:noProof/>
            <w:webHidden/>
          </w:rPr>
          <w:tab/>
        </w:r>
        <w:r>
          <w:rPr>
            <w:noProof/>
            <w:webHidden/>
          </w:rPr>
          <w:fldChar w:fldCharType="begin"/>
        </w:r>
        <w:r>
          <w:rPr>
            <w:noProof/>
            <w:webHidden/>
          </w:rPr>
          <w:instrText xml:space="preserve"> PAGEREF _Toc185440353 \h </w:instrText>
        </w:r>
        <w:r>
          <w:rPr>
            <w:noProof/>
            <w:webHidden/>
          </w:rPr>
        </w:r>
        <w:r>
          <w:rPr>
            <w:noProof/>
            <w:webHidden/>
          </w:rPr>
          <w:fldChar w:fldCharType="separate"/>
        </w:r>
        <w:r>
          <w:rPr>
            <w:noProof/>
            <w:webHidden/>
          </w:rPr>
          <w:t>10</w:t>
        </w:r>
        <w:r>
          <w:rPr>
            <w:noProof/>
            <w:webHidden/>
          </w:rPr>
          <w:fldChar w:fldCharType="end"/>
        </w:r>
      </w:hyperlink>
    </w:p>
    <w:p w14:paraId="38682EE6" w14:textId="39A88721"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4" w:history="1">
        <w:r w:rsidRPr="00901931">
          <w:rPr>
            <w:rStyle w:val="Lienhypertexte"/>
            <w:bCs/>
            <w:noProof/>
            <w:lang w:val="nl-BE"/>
          </w:rPr>
          <w:t>A.9.2</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BE"/>
          </w:rPr>
          <w:t>Probleemstelling van het project</w:t>
        </w:r>
        <w:r>
          <w:rPr>
            <w:noProof/>
            <w:webHidden/>
          </w:rPr>
          <w:tab/>
        </w:r>
        <w:r>
          <w:rPr>
            <w:noProof/>
            <w:webHidden/>
          </w:rPr>
          <w:fldChar w:fldCharType="begin"/>
        </w:r>
        <w:r>
          <w:rPr>
            <w:noProof/>
            <w:webHidden/>
          </w:rPr>
          <w:instrText xml:space="preserve"> PAGEREF _Toc185440354 \h </w:instrText>
        </w:r>
        <w:r>
          <w:rPr>
            <w:noProof/>
            <w:webHidden/>
          </w:rPr>
        </w:r>
        <w:r>
          <w:rPr>
            <w:noProof/>
            <w:webHidden/>
          </w:rPr>
          <w:fldChar w:fldCharType="separate"/>
        </w:r>
        <w:r>
          <w:rPr>
            <w:noProof/>
            <w:webHidden/>
          </w:rPr>
          <w:t>11</w:t>
        </w:r>
        <w:r>
          <w:rPr>
            <w:noProof/>
            <w:webHidden/>
          </w:rPr>
          <w:fldChar w:fldCharType="end"/>
        </w:r>
      </w:hyperlink>
    </w:p>
    <w:p w14:paraId="0FDC0AFE" w14:textId="31D4F1BE"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5" w:history="1">
        <w:r w:rsidRPr="00901931">
          <w:rPr>
            <w:rStyle w:val="Lienhypertexte"/>
            <w:bCs/>
            <w:noProof/>
          </w:rPr>
          <w:t>A.9.3</w:t>
        </w:r>
        <w:r>
          <w:rPr>
            <w:rFonts w:asciiTheme="minorHAnsi" w:eastAsiaTheme="minorEastAsia" w:hAnsiTheme="minorHAnsi"/>
            <w:noProof/>
            <w:kern w:val="2"/>
            <w:sz w:val="24"/>
            <w:szCs w:val="24"/>
            <w:lang w:eastAsia="fr-BE"/>
            <w14:ligatures w14:val="standardContextual"/>
          </w:rPr>
          <w:tab/>
        </w:r>
        <w:r w:rsidRPr="00901931">
          <w:rPr>
            <w:rStyle w:val="Lienhypertexte"/>
            <w:noProof/>
          </w:rPr>
          <w:t>Proof ofconcept</w:t>
        </w:r>
        <w:r>
          <w:rPr>
            <w:noProof/>
            <w:webHidden/>
          </w:rPr>
          <w:tab/>
        </w:r>
        <w:r>
          <w:rPr>
            <w:noProof/>
            <w:webHidden/>
          </w:rPr>
          <w:fldChar w:fldCharType="begin"/>
        </w:r>
        <w:r>
          <w:rPr>
            <w:noProof/>
            <w:webHidden/>
          </w:rPr>
          <w:instrText xml:space="preserve"> PAGEREF _Toc185440355 \h </w:instrText>
        </w:r>
        <w:r>
          <w:rPr>
            <w:noProof/>
            <w:webHidden/>
          </w:rPr>
        </w:r>
        <w:r>
          <w:rPr>
            <w:noProof/>
            <w:webHidden/>
          </w:rPr>
          <w:fldChar w:fldCharType="separate"/>
        </w:r>
        <w:r>
          <w:rPr>
            <w:noProof/>
            <w:webHidden/>
          </w:rPr>
          <w:t>12</w:t>
        </w:r>
        <w:r>
          <w:rPr>
            <w:noProof/>
            <w:webHidden/>
          </w:rPr>
          <w:fldChar w:fldCharType="end"/>
        </w:r>
      </w:hyperlink>
    </w:p>
    <w:p w14:paraId="079E7929" w14:textId="14DEF374"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6" w:history="1">
        <w:r w:rsidRPr="00901931">
          <w:rPr>
            <w:rStyle w:val="Lienhypertexte"/>
            <w:bCs/>
            <w:noProof/>
          </w:rPr>
          <w:t>A.9.4</w:t>
        </w:r>
        <w:r>
          <w:rPr>
            <w:rFonts w:asciiTheme="minorHAnsi" w:eastAsiaTheme="minorEastAsia" w:hAnsiTheme="minorHAnsi"/>
            <w:noProof/>
            <w:kern w:val="2"/>
            <w:sz w:val="24"/>
            <w:szCs w:val="24"/>
            <w:lang w:eastAsia="fr-BE"/>
            <w14:ligatures w14:val="standardContextual"/>
          </w:rPr>
          <w:tab/>
        </w:r>
        <w:r w:rsidRPr="00901931">
          <w:rPr>
            <w:rStyle w:val="Lienhypertexte"/>
            <w:noProof/>
          </w:rPr>
          <w:t>Implementatie</w:t>
        </w:r>
        <w:r>
          <w:rPr>
            <w:noProof/>
            <w:webHidden/>
          </w:rPr>
          <w:tab/>
        </w:r>
        <w:r>
          <w:rPr>
            <w:noProof/>
            <w:webHidden/>
          </w:rPr>
          <w:fldChar w:fldCharType="begin"/>
        </w:r>
        <w:r>
          <w:rPr>
            <w:noProof/>
            <w:webHidden/>
          </w:rPr>
          <w:instrText xml:space="preserve"> PAGEREF _Toc185440356 \h </w:instrText>
        </w:r>
        <w:r>
          <w:rPr>
            <w:noProof/>
            <w:webHidden/>
          </w:rPr>
        </w:r>
        <w:r>
          <w:rPr>
            <w:noProof/>
            <w:webHidden/>
          </w:rPr>
          <w:fldChar w:fldCharType="separate"/>
        </w:r>
        <w:r>
          <w:rPr>
            <w:noProof/>
            <w:webHidden/>
          </w:rPr>
          <w:t>13</w:t>
        </w:r>
        <w:r>
          <w:rPr>
            <w:noProof/>
            <w:webHidden/>
          </w:rPr>
          <w:fldChar w:fldCharType="end"/>
        </w:r>
      </w:hyperlink>
    </w:p>
    <w:p w14:paraId="659AC6ED" w14:textId="42F8BB33"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7" w:history="1">
        <w:r w:rsidRPr="00901931">
          <w:rPr>
            <w:rStyle w:val="Lienhypertexte"/>
            <w:rFonts w:cs="Arial"/>
            <w:bCs/>
            <w:noProof/>
            <w:lang w:val="fr-FR"/>
          </w:rPr>
          <w:t>A.10.</w:t>
        </w:r>
        <w:r>
          <w:rPr>
            <w:rFonts w:asciiTheme="minorHAnsi" w:eastAsiaTheme="minorEastAsia" w:hAnsiTheme="minorHAnsi"/>
            <w:noProof/>
            <w:kern w:val="2"/>
            <w:sz w:val="24"/>
            <w:szCs w:val="24"/>
            <w:lang w:eastAsia="fr-BE"/>
            <w14:ligatures w14:val="standardContextual"/>
          </w:rPr>
          <w:tab/>
        </w:r>
        <w:r w:rsidRPr="00901931">
          <w:rPr>
            <w:rStyle w:val="Lienhypertexte"/>
            <w:noProof/>
          </w:rPr>
          <w:t>Gedetailleerd werkprogramma</w:t>
        </w:r>
        <w:r>
          <w:rPr>
            <w:noProof/>
            <w:webHidden/>
          </w:rPr>
          <w:tab/>
        </w:r>
        <w:r>
          <w:rPr>
            <w:noProof/>
            <w:webHidden/>
          </w:rPr>
          <w:fldChar w:fldCharType="begin"/>
        </w:r>
        <w:r>
          <w:rPr>
            <w:noProof/>
            <w:webHidden/>
          </w:rPr>
          <w:instrText xml:space="preserve"> PAGEREF _Toc185440357 \h </w:instrText>
        </w:r>
        <w:r>
          <w:rPr>
            <w:noProof/>
            <w:webHidden/>
          </w:rPr>
        </w:r>
        <w:r>
          <w:rPr>
            <w:noProof/>
            <w:webHidden/>
          </w:rPr>
          <w:fldChar w:fldCharType="separate"/>
        </w:r>
        <w:r>
          <w:rPr>
            <w:noProof/>
            <w:webHidden/>
          </w:rPr>
          <w:t>14</w:t>
        </w:r>
        <w:r>
          <w:rPr>
            <w:noProof/>
            <w:webHidden/>
          </w:rPr>
          <w:fldChar w:fldCharType="end"/>
        </w:r>
      </w:hyperlink>
    </w:p>
    <w:p w14:paraId="7DCE524D" w14:textId="793CFDF3"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58" w:history="1">
        <w:r w:rsidRPr="00901931">
          <w:rPr>
            <w:rStyle w:val="Lienhypertexte"/>
            <w:rFonts w:cs="Arial"/>
            <w:bCs/>
            <w:noProof/>
            <w:lang w:val="fr-FR"/>
          </w:rPr>
          <w:t>A.11.</w:t>
        </w:r>
        <w:r>
          <w:rPr>
            <w:rFonts w:asciiTheme="minorHAnsi" w:eastAsiaTheme="minorEastAsia" w:hAnsiTheme="minorHAnsi"/>
            <w:noProof/>
            <w:kern w:val="2"/>
            <w:sz w:val="24"/>
            <w:szCs w:val="24"/>
            <w:lang w:eastAsia="fr-BE"/>
            <w14:ligatures w14:val="standardContextual"/>
          </w:rPr>
          <w:tab/>
        </w:r>
        <w:r w:rsidRPr="00901931">
          <w:rPr>
            <w:rStyle w:val="Lienhypertexte"/>
            <w:noProof/>
          </w:rPr>
          <w:t>Begroting</w:t>
        </w:r>
        <w:r>
          <w:rPr>
            <w:noProof/>
            <w:webHidden/>
          </w:rPr>
          <w:tab/>
        </w:r>
        <w:r>
          <w:rPr>
            <w:noProof/>
            <w:webHidden/>
          </w:rPr>
          <w:fldChar w:fldCharType="begin"/>
        </w:r>
        <w:r>
          <w:rPr>
            <w:noProof/>
            <w:webHidden/>
          </w:rPr>
          <w:instrText xml:space="preserve"> PAGEREF _Toc185440358 \h </w:instrText>
        </w:r>
        <w:r>
          <w:rPr>
            <w:noProof/>
            <w:webHidden/>
          </w:rPr>
        </w:r>
        <w:r>
          <w:rPr>
            <w:noProof/>
            <w:webHidden/>
          </w:rPr>
          <w:fldChar w:fldCharType="separate"/>
        </w:r>
        <w:r>
          <w:rPr>
            <w:noProof/>
            <w:webHidden/>
          </w:rPr>
          <w:t>15</w:t>
        </w:r>
        <w:r>
          <w:rPr>
            <w:noProof/>
            <w:webHidden/>
          </w:rPr>
          <w:fldChar w:fldCharType="end"/>
        </w:r>
      </w:hyperlink>
    </w:p>
    <w:p w14:paraId="6F385CDD" w14:textId="3E97F78A"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59" w:history="1">
        <w:r w:rsidRPr="00901931">
          <w:rPr>
            <w:rStyle w:val="Lienhypertexte"/>
            <w:noProof/>
            <w:lang w:val="nl-NL"/>
          </w:rPr>
          <w:t>Deel D Valorisatie van het project</w:t>
        </w:r>
        <w:r>
          <w:rPr>
            <w:noProof/>
            <w:webHidden/>
          </w:rPr>
          <w:tab/>
        </w:r>
        <w:r>
          <w:rPr>
            <w:noProof/>
            <w:webHidden/>
          </w:rPr>
          <w:fldChar w:fldCharType="begin"/>
        </w:r>
        <w:r>
          <w:rPr>
            <w:noProof/>
            <w:webHidden/>
          </w:rPr>
          <w:instrText xml:space="preserve"> PAGEREF _Toc185440359 \h </w:instrText>
        </w:r>
        <w:r>
          <w:rPr>
            <w:noProof/>
            <w:webHidden/>
          </w:rPr>
        </w:r>
        <w:r>
          <w:rPr>
            <w:noProof/>
            <w:webHidden/>
          </w:rPr>
          <w:fldChar w:fldCharType="separate"/>
        </w:r>
        <w:r>
          <w:rPr>
            <w:noProof/>
            <w:webHidden/>
          </w:rPr>
          <w:t>18</w:t>
        </w:r>
        <w:r>
          <w:rPr>
            <w:noProof/>
            <w:webHidden/>
          </w:rPr>
          <w:fldChar w:fldCharType="end"/>
        </w:r>
      </w:hyperlink>
    </w:p>
    <w:p w14:paraId="604F8517" w14:textId="2969442A"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0" w:history="1">
        <w:r w:rsidRPr="00901931">
          <w:rPr>
            <w:rStyle w:val="Lienhypertexte"/>
            <w:rFonts w:cs="Arial"/>
            <w:bCs/>
            <w:noProof/>
            <w:lang w:val="fr-FR"/>
          </w:rPr>
          <w:t>A.12.</w:t>
        </w:r>
        <w:r>
          <w:rPr>
            <w:rFonts w:asciiTheme="minorHAnsi" w:eastAsiaTheme="minorEastAsia" w:hAnsiTheme="minorHAnsi"/>
            <w:noProof/>
            <w:kern w:val="2"/>
            <w:sz w:val="24"/>
            <w:szCs w:val="24"/>
            <w:lang w:eastAsia="fr-BE"/>
            <w14:ligatures w14:val="standardContextual"/>
          </w:rPr>
          <w:tab/>
        </w:r>
        <w:r w:rsidRPr="00901931">
          <w:rPr>
            <w:rStyle w:val="Lienhypertexte"/>
            <w:noProof/>
          </w:rPr>
          <w:t>Financiële waardering</w:t>
        </w:r>
        <w:r>
          <w:rPr>
            <w:noProof/>
            <w:webHidden/>
          </w:rPr>
          <w:tab/>
        </w:r>
        <w:r>
          <w:rPr>
            <w:noProof/>
            <w:webHidden/>
          </w:rPr>
          <w:fldChar w:fldCharType="begin"/>
        </w:r>
        <w:r>
          <w:rPr>
            <w:noProof/>
            <w:webHidden/>
          </w:rPr>
          <w:instrText xml:space="preserve"> PAGEREF _Toc185440360 \h </w:instrText>
        </w:r>
        <w:r>
          <w:rPr>
            <w:noProof/>
            <w:webHidden/>
          </w:rPr>
        </w:r>
        <w:r>
          <w:rPr>
            <w:noProof/>
            <w:webHidden/>
          </w:rPr>
          <w:fldChar w:fldCharType="separate"/>
        </w:r>
        <w:r>
          <w:rPr>
            <w:noProof/>
            <w:webHidden/>
          </w:rPr>
          <w:t>19</w:t>
        </w:r>
        <w:r>
          <w:rPr>
            <w:noProof/>
            <w:webHidden/>
          </w:rPr>
          <w:fldChar w:fldCharType="end"/>
        </w:r>
      </w:hyperlink>
    </w:p>
    <w:p w14:paraId="65B1B877" w14:textId="52641159"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1" w:history="1">
        <w:r w:rsidRPr="00901931">
          <w:rPr>
            <w:rStyle w:val="Lienhypertexte"/>
            <w:rFonts w:cs="Arial"/>
            <w:bCs/>
            <w:noProof/>
            <w:lang w:val="fr-FR"/>
          </w:rPr>
          <w:t>A.13.</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Sociale, ecologische en ecosysteemverbetering van het project in het BHG</w:t>
        </w:r>
        <w:r>
          <w:rPr>
            <w:noProof/>
            <w:webHidden/>
          </w:rPr>
          <w:tab/>
        </w:r>
        <w:r>
          <w:rPr>
            <w:noProof/>
            <w:webHidden/>
          </w:rPr>
          <w:fldChar w:fldCharType="begin"/>
        </w:r>
        <w:r>
          <w:rPr>
            <w:noProof/>
            <w:webHidden/>
          </w:rPr>
          <w:instrText xml:space="preserve"> PAGEREF _Toc185440361 \h </w:instrText>
        </w:r>
        <w:r>
          <w:rPr>
            <w:noProof/>
            <w:webHidden/>
          </w:rPr>
        </w:r>
        <w:r>
          <w:rPr>
            <w:noProof/>
            <w:webHidden/>
          </w:rPr>
          <w:fldChar w:fldCharType="separate"/>
        </w:r>
        <w:r>
          <w:rPr>
            <w:noProof/>
            <w:webHidden/>
          </w:rPr>
          <w:t>19</w:t>
        </w:r>
        <w:r>
          <w:rPr>
            <w:noProof/>
            <w:webHidden/>
          </w:rPr>
          <w:fldChar w:fldCharType="end"/>
        </w:r>
      </w:hyperlink>
    </w:p>
    <w:p w14:paraId="6DFEA9C2" w14:textId="253B39AE"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62" w:history="1">
        <w:r w:rsidRPr="00901931">
          <w:rPr>
            <w:rStyle w:val="Lienhypertexte"/>
            <w:noProof/>
            <w:lang w:val="nl-NL"/>
          </w:rPr>
          <w:t>Deel E Gelijkekansen en wettelijk kader</w:t>
        </w:r>
        <w:r>
          <w:rPr>
            <w:noProof/>
            <w:webHidden/>
          </w:rPr>
          <w:tab/>
        </w:r>
        <w:r>
          <w:rPr>
            <w:noProof/>
            <w:webHidden/>
          </w:rPr>
          <w:fldChar w:fldCharType="begin"/>
        </w:r>
        <w:r>
          <w:rPr>
            <w:noProof/>
            <w:webHidden/>
          </w:rPr>
          <w:instrText xml:space="preserve"> PAGEREF _Toc185440362 \h </w:instrText>
        </w:r>
        <w:r>
          <w:rPr>
            <w:noProof/>
            <w:webHidden/>
          </w:rPr>
        </w:r>
        <w:r>
          <w:rPr>
            <w:noProof/>
            <w:webHidden/>
          </w:rPr>
          <w:fldChar w:fldCharType="separate"/>
        </w:r>
        <w:r>
          <w:rPr>
            <w:noProof/>
            <w:webHidden/>
          </w:rPr>
          <w:t>20</w:t>
        </w:r>
        <w:r>
          <w:rPr>
            <w:noProof/>
            <w:webHidden/>
          </w:rPr>
          <w:fldChar w:fldCharType="end"/>
        </w:r>
      </w:hyperlink>
    </w:p>
    <w:p w14:paraId="5DC37355" w14:textId="1B8EE35B"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3" w:history="1">
        <w:r w:rsidRPr="00901931">
          <w:rPr>
            <w:rStyle w:val="Lienhypertexte"/>
            <w:rFonts w:cs="Arial"/>
            <w:bCs/>
            <w:noProof/>
            <w:lang w:val="fr-FR"/>
          </w:rPr>
          <w:t>A.14.</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Gelijke kansen: impact van het project</w:t>
        </w:r>
        <w:r>
          <w:rPr>
            <w:noProof/>
            <w:webHidden/>
          </w:rPr>
          <w:tab/>
        </w:r>
        <w:r>
          <w:rPr>
            <w:noProof/>
            <w:webHidden/>
          </w:rPr>
          <w:fldChar w:fldCharType="begin"/>
        </w:r>
        <w:r>
          <w:rPr>
            <w:noProof/>
            <w:webHidden/>
          </w:rPr>
          <w:instrText xml:space="preserve"> PAGEREF _Toc185440363 \h </w:instrText>
        </w:r>
        <w:r>
          <w:rPr>
            <w:noProof/>
            <w:webHidden/>
          </w:rPr>
        </w:r>
        <w:r>
          <w:rPr>
            <w:noProof/>
            <w:webHidden/>
          </w:rPr>
          <w:fldChar w:fldCharType="separate"/>
        </w:r>
        <w:r>
          <w:rPr>
            <w:noProof/>
            <w:webHidden/>
          </w:rPr>
          <w:t>21</w:t>
        </w:r>
        <w:r>
          <w:rPr>
            <w:noProof/>
            <w:webHidden/>
          </w:rPr>
          <w:fldChar w:fldCharType="end"/>
        </w:r>
      </w:hyperlink>
    </w:p>
    <w:p w14:paraId="2E2C6776" w14:textId="142F8340"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4" w:history="1">
        <w:r w:rsidRPr="00901931">
          <w:rPr>
            <w:rStyle w:val="Lienhypertexte"/>
            <w:rFonts w:cs="Arial"/>
            <w:bCs/>
            <w:noProof/>
            <w:lang w:val="fr-FR"/>
          </w:rPr>
          <w:t>A.15.</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Naleving van het wettelijk kader voor onderzoeks- en ontwikkelingsprojecten</w:t>
        </w:r>
        <w:r>
          <w:rPr>
            <w:noProof/>
            <w:webHidden/>
          </w:rPr>
          <w:tab/>
        </w:r>
        <w:r>
          <w:rPr>
            <w:noProof/>
            <w:webHidden/>
          </w:rPr>
          <w:fldChar w:fldCharType="begin"/>
        </w:r>
        <w:r>
          <w:rPr>
            <w:noProof/>
            <w:webHidden/>
          </w:rPr>
          <w:instrText xml:space="preserve"> PAGEREF _Toc185440364 \h </w:instrText>
        </w:r>
        <w:r>
          <w:rPr>
            <w:noProof/>
            <w:webHidden/>
          </w:rPr>
        </w:r>
        <w:r>
          <w:rPr>
            <w:noProof/>
            <w:webHidden/>
          </w:rPr>
          <w:fldChar w:fldCharType="separate"/>
        </w:r>
        <w:r>
          <w:rPr>
            <w:noProof/>
            <w:webHidden/>
          </w:rPr>
          <w:t>21</w:t>
        </w:r>
        <w:r>
          <w:rPr>
            <w:noProof/>
            <w:webHidden/>
          </w:rPr>
          <w:fldChar w:fldCharType="end"/>
        </w:r>
      </w:hyperlink>
    </w:p>
    <w:p w14:paraId="7889DCB3" w14:textId="2174A102" w:rsidR="00FE42DF" w:rsidRDefault="00FE42DF">
      <w:pPr>
        <w:pStyle w:val="TM1"/>
        <w:tabs>
          <w:tab w:val="right" w:leader="dot" w:pos="9060"/>
        </w:tabs>
        <w:rPr>
          <w:rFonts w:asciiTheme="minorHAnsi" w:eastAsiaTheme="minorEastAsia" w:hAnsiTheme="minorHAnsi"/>
          <w:b w:val="0"/>
          <w:noProof/>
          <w:kern w:val="2"/>
          <w:sz w:val="24"/>
          <w:szCs w:val="24"/>
          <w:lang w:eastAsia="fr-BE"/>
          <w14:ligatures w14:val="standardContextual"/>
        </w:rPr>
      </w:pPr>
      <w:hyperlink w:anchor="_Toc185440365" w:history="1">
        <w:r w:rsidRPr="00901931">
          <w:rPr>
            <w:rStyle w:val="Lienhypertexte"/>
            <w:noProof/>
          </w:rPr>
          <w:t>Deel F Bijlagen en handtekeningen</w:t>
        </w:r>
        <w:r>
          <w:rPr>
            <w:noProof/>
            <w:webHidden/>
          </w:rPr>
          <w:tab/>
        </w:r>
        <w:r>
          <w:rPr>
            <w:noProof/>
            <w:webHidden/>
          </w:rPr>
          <w:fldChar w:fldCharType="begin"/>
        </w:r>
        <w:r>
          <w:rPr>
            <w:noProof/>
            <w:webHidden/>
          </w:rPr>
          <w:instrText xml:space="preserve"> PAGEREF _Toc185440365 \h </w:instrText>
        </w:r>
        <w:r>
          <w:rPr>
            <w:noProof/>
            <w:webHidden/>
          </w:rPr>
        </w:r>
        <w:r>
          <w:rPr>
            <w:noProof/>
            <w:webHidden/>
          </w:rPr>
          <w:fldChar w:fldCharType="separate"/>
        </w:r>
        <w:r>
          <w:rPr>
            <w:noProof/>
            <w:webHidden/>
          </w:rPr>
          <w:t>24</w:t>
        </w:r>
        <w:r>
          <w:rPr>
            <w:noProof/>
            <w:webHidden/>
          </w:rPr>
          <w:fldChar w:fldCharType="end"/>
        </w:r>
      </w:hyperlink>
    </w:p>
    <w:p w14:paraId="5BE4C021" w14:textId="098F55E8"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6" w:history="1">
        <w:r w:rsidRPr="00901931">
          <w:rPr>
            <w:rStyle w:val="Lienhypertexte"/>
            <w:rFonts w:cs="Arial"/>
            <w:bCs/>
            <w:noProof/>
            <w:lang w:val="fr-FR"/>
          </w:rPr>
          <w:t>A.16.</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Samenvatting van de te verstrekken bijlagen</w:t>
        </w:r>
        <w:r>
          <w:rPr>
            <w:noProof/>
            <w:webHidden/>
          </w:rPr>
          <w:tab/>
        </w:r>
        <w:r>
          <w:rPr>
            <w:noProof/>
            <w:webHidden/>
          </w:rPr>
          <w:fldChar w:fldCharType="begin"/>
        </w:r>
        <w:r>
          <w:rPr>
            <w:noProof/>
            <w:webHidden/>
          </w:rPr>
          <w:instrText xml:space="preserve"> PAGEREF _Toc185440366 \h </w:instrText>
        </w:r>
        <w:r>
          <w:rPr>
            <w:noProof/>
            <w:webHidden/>
          </w:rPr>
        </w:r>
        <w:r>
          <w:rPr>
            <w:noProof/>
            <w:webHidden/>
          </w:rPr>
          <w:fldChar w:fldCharType="separate"/>
        </w:r>
        <w:r>
          <w:rPr>
            <w:noProof/>
            <w:webHidden/>
          </w:rPr>
          <w:t>25</w:t>
        </w:r>
        <w:r>
          <w:rPr>
            <w:noProof/>
            <w:webHidden/>
          </w:rPr>
          <w:fldChar w:fldCharType="end"/>
        </w:r>
      </w:hyperlink>
    </w:p>
    <w:p w14:paraId="71AB8AA0" w14:textId="4FED7614"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7" w:history="1">
        <w:r w:rsidRPr="00901931">
          <w:rPr>
            <w:rStyle w:val="Lienhypertexte"/>
            <w:rFonts w:cs="Arial"/>
            <w:bCs/>
            <w:noProof/>
            <w:lang w:val="fr-FR"/>
          </w:rPr>
          <w:t>A.17.</w:t>
        </w:r>
        <w:r>
          <w:rPr>
            <w:rFonts w:asciiTheme="minorHAnsi" w:eastAsiaTheme="minorEastAsia" w:hAnsiTheme="minorHAnsi"/>
            <w:noProof/>
            <w:kern w:val="2"/>
            <w:sz w:val="24"/>
            <w:szCs w:val="24"/>
            <w:lang w:eastAsia="fr-BE"/>
            <w14:ligatures w14:val="standardContextual"/>
          </w:rPr>
          <w:tab/>
        </w:r>
        <w:r w:rsidRPr="00901931">
          <w:rPr>
            <w:rStyle w:val="Lienhypertexte"/>
            <w:noProof/>
          </w:rPr>
          <w:t>Beleid inzake gegevensbescherming</w:t>
        </w:r>
        <w:r>
          <w:rPr>
            <w:noProof/>
            <w:webHidden/>
          </w:rPr>
          <w:tab/>
        </w:r>
        <w:r>
          <w:rPr>
            <w:noProof/>
            <w:webHidden/>
          </w:rPr>
          <w:fldChar w:fldCharType="begin"/>
        </w:r>
        <w:r>
          <w:rPr>
            <w:noProof/>
            <w:webHidden/>
          </w:rPr>
          <w:instrText xml:space="preserve"> PAGEREF _Toc185440367 \h </w:instrText>
        </w:r>
        <w:r>
          <w:rPr>
            <w:noProof/>
            <w:webHidden/>
          </w:rPr>
        </w:r>
        <w:r>
          <w:rPr>
            <w:noProof/>
            <w:webHidden/>
          </w:rPr>
          <w:fldChar w:fldCharType="separate"/>
        </w:r>
        <w:r>
          <w:rPr>
            <w:noProof/>
            <w:webHidden/>
          </w:rPr>
          <w:t>25</w:t>
        </w:r>
        <w:r>
          <w:rPr>
            <w:noProof/>
            <w:webHidden/>
          </w:rPr>
          <w:fldChar w:fldCharType="end"/>
        </w:r>
      </w:hyperlink>
    </w:p>
    <w:p w14:paraId="5CF217C1" w14:textId="14DFAD7B"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8" w:history="1">
        <w:r w:rsidRPr="00901931">
          <w:rPr>
            <w:rStyle w:val="Lienhypertexte"/>
            <w:rFonts w:cs="Arial"/>
            <w:bCs/>
            <w:noProof/>
            <w:lang w:val="fr-FR"/>
          </w:rPr>
          <w:t>A.18.</w:t>
        </w:r>
        <w:r>
          <w:rPr>
            <w:rFonts w:asciiTheme="minorHAnsi" w:eastAsiaTheme="minorEastAsia" w:hAnsiTheme="minorHAnsi"/>
            <w:noProof/>
            <w:kern w:val="2"/>
            <w:sz w:val="24"/>
            <w:szCs w:val="24"/>
            <w:lang w:eastAsia="fr-BE"/>
            <w14:ligatures w14:val="standardContextual"/>
          </w:rPr>
          <w:tab/>
        </w:r>
        <w:r w:rsidRPr="00901931">
          <w:rPr>
            <w:rStyle w:val="Lienhypertexte"/>
            <w:noProof/>
            <w:lang w:val="nl-NL"/>
          </w:rPr>
          <w:t>Verklaring op erewoord en verbintenissen</w:t>
        </w:r>
        <w:r>
          <w:rPr>
            <w:noProof/>
            <w:webHidden/>
          </w:rPr>
          <w:tab/>
        </w:r>
        <w:r>
          <w:rPr>
            <w:noProof/>
            <w:webHidden/>
          </w:rPr>
          <w:fldChar w:fldCharType="begin"/>
        </w:r>
        <w:r>
          <w:rPr>
            <w:noProof/>
            <w:webHidden/>
          </w:rPr>
          <w:instrText xml:space="preserve"> PAGEREF _Toc185440368 \h </w:instrText>
        </w:r>
        <w:r>
          <w:rPr>
            <w:noProof/>
            <w:webHidden/>
          </w:rPr>
        </w:r>
        <w:r>
          <w:rPr>
            <w:noProof/>
            <w:webHidden/>
          </w:rPr>
          <w:fldChar w:fldCharType="separate"/>
        </w:r>
        <w:r>
          <w:rPr>
            <w:noProof/>
            <w:webHidden/>
          </w:rPr>
          <w:t>25</w:t>
        </w:r>
        <w:r>
          <w:rPr>
            <w:noProof/>
            <w:webHidden/>
          </w:rPr>
          <w:fldChar w:fldCharType="end"/>
        </w:r>
      </w:hyperlink>
    </w:p>
    <w:p w14:paraId="4E863C3A" w14:textId="3387D30C" w:rsidR="00FE42DF" w:rsidRDefault="00FE42DF">
      <w:pPr>
        <w:pStyle w:val="TM2"/>
        <w:rPr>
          <w:rFonts w:asciiTheme="minorHAnsi" w:eastAsiaTheme="minorEastAsia" w:hAnsiTheme="minorHAnsi"/>
          <w:noProof/>
          <w:kern w:val="2"/>
          <w:sz w:val="24"/>
          <w:szCs w:val="24"/>
          <w:lang w:eastAsia="fr-BE"/>
          <w14:ligatures w14:val="standardContextual"/>
        </w:rPr>
      </w:pPr>
      <w:hyperlink w:anchor="_Toc185440369" w:history="1">
        <w:r w:rsidRPr="00901931">
          <w:rPr>
            <w:rStyle w:val="Lienhypertexte"/>
            <w:rFonts w:cs="Arial"/>
            <w:bCs/>
            <w:noProof/>
            <w:lang w:val="fr-FR"/>
          </w:rPr>
          <w:t>A.19.</w:t>
        </w:r>
        <w:r>
          <w:rPr>
            <w:rFonts w:asciiTheme="minorHAnsi" w:eastAsiaTheme="minorEastAsia" w:hAnsiTheme="minorHAnsi"/>
            <w:noProof/>
            <w:kern w:val="2"/>
            <w:sz w:val="24"/>
            <w:szCs w:val="24"/>
            <w:lang w:eastAsia="fr-BE"/>
            <w14:ligatures w14:val="standardContextual"/>
          </w:rPr>
          <w:tab/>
        </w:r>
        <w:r w:rsidRPr="00901931">
          <w:rPr>
            <w:rStyle w:val="Lienhypertexte"/>
            <w:noProof/>
          </w:rPr>
          <w:t>Machtiging en handtekening</w:t>
        </w:r>
        <w:r>
          <w:rPr>
            <w:noProof/>
            <w:webHidden/>
          </w:rPr>
          <w:tab/>
        </w:r>
        <w:r>
          <w:rPr>
            <w:noProof/>
            <w:webHidden/>
          </w:rPr>
          <w:fldChar w:fldCharType="begin"/>
        </w:r>
        <w:r>
          <w:rPr>
            <w:noProof/>
            <w:webHidden/>
          </w:rPr>
          <w:instrText xml:space="preserve"> PAGEREF _Toc185440369 \h </w:instrText>
        </w:r>
        <w:r>
          <w:rPr>
            <w:noProof/>
            <w:webHidden/>
          </w:rPr>
        </w:r>
        <w:r>
          <w:rPr>
            <w:noProof/>
            <w:webHidden/>
          </w:rPr>
          <w:fldChar w:fldCharType="separate"/>
        </w:r>
        <w:r>
          <w:rPr>
            <w:noProof/>
            <w:webHidden/>
          </w:rPr>
          <w:t>26</w:t>
        </w:r>
        <w:r>
          <w:rPr>
            <w:noProof/>
            <w:webHidden/>
          </w:rPr>
          <w:fldChar w:fldCharType="end"/>
        </w:r>
      </w:hyperlink>
    </w:p>
    <w:p w14:paraId="48BA3BA1" w14:textId="0EC1533E" w:rsidR="00F646B4" w:rsidRDefault="004060F4" w:rsidP="006A1ABA">
      <w:pPr>
        <w:rPr>
          <w:rFonts w:cs="Arial"/>
          <w:iCs/>
          <w:color w:val="FF0000"/>
          <w:sz w:val="30"/>
          <w:szCs w:val="30"/>
        </w:rPr>
      </w:pPr>
      <w:r>
        <w:rPr>
          <w:rFonts w:cs="Arial"/>
          <w:iCs/>
          <w:color w:val="FF0000"/>
          <w:sz w:val="30"/>
          <w:szCs w:val="30"/>
        </w:rPr>
        <w:fldChar w:fldCharType="end"/>
      </w:r>
    </w:p>
    <w:p w14:paraId="02F09192" w14:textId="77777777" w:rsidR="00F646B4" w:rsidRDefault="00F646B4">
      <w:pPr>
        <w:rPr>
          <w:rFonts w:cs="Arial"/>
          <w:iCs/>
          <w:color w:val="FF0000"/>
          <w:sz w:val="30"/>
          <w:szCs w:val="30"/>
        </w:rPr>
      </w:pPr>
      <w:r>
        <w:rPr>
          <w:rFonts w:cs="Arial"/>
          <w:iCs/>
          <w:color w:val="FF0000"/>
          <w:sz w:val="30"/>
          <w:szCs w:val="30"/>
        </w:rPr>
        <w:br w:type="page"/>
      </w:r>
    </w:p>
    <w:p w14:paraId="1A6E6F1A" w14:textId="361F2747" w:rsidR="00F64CFD" w:rsidRDefault="00F64CFD" w:rsidP="006A1ABA">
      <w:pPr>
        <w:rPr>
          <w:rFonts w:cs="Arial"/>
          <w:iCs/>
          <w:color w:val="FF0000"/>
          <w:sz w:val="30"/>
          <w:szCs w:val="30"/>
        </w:rPr>
      </w:pPr>
    </w:p>
    <w:p w14:paraId="0B6FCD5C" w14:textId="4CBB4C46" w:rsidR="00466D08" w:rsidRDefault="002254C2" w:rsidP="002254C2">
      <w:pPr>
        <w:pStyle w:val="Titre1"/>
        <w:numPr>
          <w:ilvl w:val="0"/>
          <w:numId w:val="0"/>
        </w:numPr>
        <w:ind w:left="284"/>
      </w:pPr>
      <w:bookmarkStart w:id="0" w:name="_Toc185440339"/>
      <w:proofErr w:type="spellStart"/>
      <w:r>
        <w:t>Deel</w:t>
      </w:r>
      <w:proofErr w:type="spellEnd"/>
      <w:r>
        <w:t xml:space="preserve"> A </w:t>
      </w:r>
      <w:r w:rsidR="00214D89">
        <w:br/>
      </w:r>
      <w:proofErr w:type="spellStart"/>
      <w:r w:rsidR="006A1ABA">
        <w:t>S</w:t>
      </w:r>
      <w:r w:rsidR="00D94D02">
        <w:t>ynthese</w:t>
      </w:r>
      <w:bookmarkEnd w:id="0"/>
      <w:proofErr w:type="spellEnd"/>
    </w:p>
    <w:p w14:paraId="5DA74413" w14:textId="77777777" w:rsidR="00466D08" w:rsidRDefault="00466D08" w:rsidP="00466D08"/>
    <w:p w14:paraId="6DDE405A" w14:textId="5B260C00" w:rsidR="00466D08" w:rsidRPr="00466D08" w:rsidRDefault="00466D08" w:rsidP="00466D08">
      <w:pPr>
        <w:sectPr w:rsidR="00466D08" w:rsidRPr="00466D08" w:rsidSect="00466D08">
          <w:headerReference w:type="default" r:id="rId10"/>
          <w:footerReference w:type="default" r:id="rId11"/>
          <w:pgSz w:w="11906" w:h="16838" w:code="9"/>
          <w:pgMar w:top="1418" w:right="1418" w:bottom="1418" w:left="1418" w:header="709" w:footer="709" w:gutter="0"/>
          <w:cols w:space="708"/>
          <w:vAlign w:val="center"/>
          <w:docGrid w:linePitch="360"/>
        </w:sectPr>
      </w:pPr>
    </w:p>
    <w:p w14:paraId="58A343F0" w14:textId="653DAB63" w:rsidR="0064186B" w:rsidRDefault="00F00C2A" w:rsidP="0019398D">
      <w:pPr>
        <w:pStyle w:val="Titre2"/>
      </w:pPr>
      <w:bookmarkStart w:id="1" w:name="_Toc185440340"/>
      <w:proofErr w:type="spellStart"/>
      <w:r>
        <w:lastRenderedPageBreak/>
        <w:t>Identiteiten</w:t>
      </w:r>
      <w:bookmarkEnd w:id="1"/>
      <w:proofErr w:type="spellEnd"/>
      <w:r w:rsidR="00F40673">
        <w:br/>
      </w:r>
    </w:p>
    <w:p w14:paraId="373B20FD" w14:textId="77777777" w:rsidR="00BC503E" w:rsidRPr="00BC503E" w:rsidRDefault="00BC503E" w:rsidP="00BC503E"/>
    <w:p w14:paraId="4FC126F4" w14:textId="519CFFA0" w:rsidR="008D6E0F" w:rsidRDefault="004C5074" w:rsidP="0099668D">
      <w:pPr>
        <w:pStyle w:val="Titre2"/>
        <w:numPr>
          <w:ilvl w:val="2"/>
          <w:numId w:val="1"/>
        </w:numPr>
      </w:pPr>
      <w:bookmarkStart w:id="2" w:name="_Toc185440341"/>
      <w:proofErr w:type="spellStart"/>
      <w:r>
        <w:t>Onderneming</w:t>
      </w:r>
      <w:bookmarkEnd w:id="2"/>
      <w:proofErr w:type="spellEnd"/>
      <w:r w:rsidR="00367450">
        <w:br/>
      </w:r>
    </w:p>
    <w:tbl>
      <w:tblPr>
        <w:tblStyle w:val="Grilledutableau"/>
        <w:tblW w:w="14170" w:type="dxa"/>
        <w:tblLook w:val="04A0" w:firstRow="1" w:lastRow="0" w:firstColumn="1" w:lastColumn="0" w:noHBand="0" w:noVBand="1"/>
      </w:tblPr>
      <w:tblGrid>
        <w:gridCol w:w="2122"/>
        <w:gridCol w:w="1275"/>
        <w:gridCol w:w="1594"/>
        <w:gridCol w:w="2036"/>
        <w:gridCol w:w="1757"/>
        <w:gridCol w:w="1701"/>
        <w:gridCol w:w="1559"/>
        <w:gridCol w:w="2126"/>
      </w:tblGrid>
      <w:tr w:rsidR="001950E0" w14:paraId="6A7883E0" w14:textId="77777777" w:rsidTr="007A71A6">
        <w:trPr>
          <w:trHeight w:val="630"/>
        </w:trPr>
        <w:tc>
          <w:tcPr>
            <w:tcW w:w="2122" w:type="dxa"/>
            <w:tcBorders>
              <w:bottom w:val="single" w:sz="12" w:space="0" w:color="auto"/>
            </w:tcBorders>
            <w:vAlign w:val="center"/>
          </w:tcPr>
          <w:p w14:paraId="55F94AF3" w14:textId="77777777" w:rsidR="001950E0" w:rsidRPr="00647730" w:rsidRDefault="001950E0" w:rsidP="007A71A6">
            <w:pPr>
              <w:jc w:val="center"/>
              <w:rPr>
                <w:rFonts w:cs="Arial"/>
                <w:b/>
                <w:bCs/>
                <w:sz w:val="14"/>
                <w:szCs w:val="14"/>
              </w:rPr>
            </w:pPr>
            <w:r w:rsidRPr="00647730">
              <w:rPr>
                <w:rFonts w:cs="Arial"/>
                <w:b/>
                <w:bCs/>
                <w:sz w:val="14"/>
                <w:szCs w:val="14"/>
              </w:rPr>
              <w:t>Naam</w:t>
            </w:r>
          </w:p>
        </w:tc>
        <w:tc>
          <w:tcPr>
            <w:tcW w:w="1275" w:type="dxa"/>
            <w:tcBorders>
              <w:bottom w:val="single" w:sz="12" w:space="0" w:color="auto"/>
            </w:tcBorders>
            <w:vAlign w:val="center"/>
          </w:tcPr>
          <w:p w14:paraId="57BD21B2" w14:textId="77777777" w:rsidR="001950E0" w:rsidRPr="00647730" w:rsidRDefault="001950E0" w:rsidP="007A71A6">
            <w:pPr>
              <w:jc w:val="center"/>
              <w:rPr>
                <w:rFonts w:cs="Arial"/>
                <w:b/>
                <w:bCs/>
                <w:sz w:val="14"/>
                <w:szCs w:val="14"/>
              </w:rPr>
            </w:pPr>
            <w:proofErr w:type="spellStart"/>
            <w:r w:rsidRPr="00647730">
              <w:rPr>
                <w:rFonts w:cs="Arial"/>
                <w:b/>
                <w:bCs/>
                <w:sz w:val="14"/>
                <w:szCs w:val="14"/>
              </w:rPr>
              <w:t>Rechtsvorm</w:t>
            </w:r>
            <w:proofErr w:type="spellEnd"/>
          </w:p>
          <w:p w14:paraId="0DC28634" w14:textId="0CD16996" w:rsidR="001950E0" w:rsidRPr="00647730" w:rsidRDefault="001950E0" w:rsidP="00F22EE2">
            <w:pPr>
              <w:jc w:val="center"/>
              <w:rPr>
                <w:rFonts w:cs="Arial"/>
                <w:b/>
                <w:bCs/>
                <w:sz w:val="14"/>
                <w:szCs w:val="14"/>
              </w:rPr>
            </w:pPr>
            <w:r w:rsidRPr="00647730">
              <w:rPr>
                <w:rFonts w:cs="Arial"/>
                <w:b/>
                <w:bCs/>
                <w:sz w:val="14"/>
                <w:szCs w:val="14"/>
              </w:rPr>
              <w:t>(</w:t>
            </w:r>
            <w:r w:rsidR="00F22EE2">
              <w:rPr>
                <w:rFonts w:cs="Arial"/>
                <w:b/>
                <w:bCs/>
                <w:sz w:val="14"/>
                <w:szCs w:val="14"/>
              </w:rPr>
              <w:t>NV</w:t>
            </w:r>
            <w:r w:rsidRPr="00647730">
              <w:rPr>
                <w:rFonts w:cs="Arial"/>
                <w:b/>
                <w:bCs/>
                <w:sz w:val="14"/>
                <w:szCs w:val="14"/>
              </w:rPr>
              <w:t xml:space="preserve">, </w:t>
            </w:r>
            <w:r w:rsidR="00F22EE2">
              <w:rPr>
                <w:rFonts w:cs="Arial"/>
                <w:b/>
                <w:bCs/>
                <w:sz w:val="14"/>
                <w:szCs w:val="14"/>
              </w:rPr>
              <w:t>BV</w:t>
            </w:r>
            <w:r w:rsidRPr="00647730">
              <w:rPr>
                <w:rFonts w:cs="Arial"/>
                <w:b/>
                <w:bCs/>
                <w:sz w:val="14"/>
                <w:szCs w:val="14"/>
              </w:rPr>
              <w:t>, ...)</w:t>
            </w:r>
          </w:p>
        </w:tc>
        <w:tc>
          <w:tcPr>
            <w:tcW w:w="1594" w:type="dxa"/>
            <w:tcBorders>
              <w:bottom w:val="single" w:sz="12" w:space="0" w:color="auto"/>
            </w:tcBorders>
            <w:vAlign w:val="center"/>
          </w:tcPr>
          <w:p w14:paraId="7AA338E0" w14:textId="77777777" w:rsidR="001950E0" w:rsidRPr="00647730" w:rsidRDefault="001950E0" w:rsidP="007A71A6">
            <w:pPr>
              <w:jc w:val="center"/>
              <w:rPr>
                <w:rFonts w:cs="Arial"/>
                <w:b/>
                <w:bCs/>
                <w:sz w:val="14"/>
                <w:szCs w:val="14"/>
              </w:rPr>
            </w:pPr>
            <w:proofErr w:type="spellStart"/>
            <w:r w:rsidRPr="00647730">
              <w:rPr>
                <w:rFonts w:cs="Arial"/>
                <w:b/>
                <w:bCs/>
                <w:sz w:val="14"/>
                <w:szCs w:val="14"/>
              </w:rPr>
              <w:t>Hoofdkantoor</w:t>
            </w:r>
            <w:proofErr w:type="spellEnd"/>
          </w:p>
        </w:tc>
        <w:tc>
          <w:tcPr>
            <w:tcW w:w="0" w:type="auto"/>
            <w:tcBorders>
              <w:bottom w:val="single" w:sz="12" w:space="0" w:color="auto"/>
            </w:tcBorders>
            <w:vAlign w:val="center"/>
          </w:tcPr>
          <w:p w14:paraId="62C9EE39" w14:textId="77777777" w:rsidR="001950E0" w:rsidRPr="00E9092C" w:rsidRDefault="001950E0" w:rsidP="007A71A6">
            <w:pPr>
              <w:jc w:val="center"/>
              <w:rPr>
                <w:rFonts w:cs="Arial"/>
                <w:b/>
                <w:bCs/>
                <w:sz w:val="14"/>
                <w:szCs w:val="14"/>
                <w:lang w:val="nl-NL"/>
              </w:rPr>
            </w:pPr>
            <w:r w:rsidRPr="00E9092C">
              <w:rPr>
                <w:rFonts w:cs="Arial"/>
                <w:b/>
                <w:bCs/>
                <w:sz w:val="14"/>
                <w:szCs w:val="14"/>
                <w:lang w:val="nl-NL"/>
              </w:rPr>
              <w:t xml:space="preserve">Hoofdkwartier(en) van de werking </w:t>
            </w:r>
          </w:p>
        </w:tc>
        <w:tc>
          <w:tcPr>
            <w:tcW w:w="1691" w:type="dxa"/>
            <w:tcBorders>
              <w:bottom w:val="single" w:sz="12" w:space="0" w:color="auto"/>
            </w:tcBorders>
            <w:vAlign w:val="center"/>
          </w:tcPr>
          <w:p w14:paraId="77C4DC7E" w14:textId="77777777" w:rsidR="001950E0" w:rsidRPr="00647730" w:rsidRDefault="001950E0" w:rsidP="007A71A6">
            <w:pPr>
              <w:jc w:val="center"/>
              <w:rPr>
                <w:rFonts w:cs="Arial"/>
                <w:b/>
                <w:bCs/>
                <w:sz w:val="14"/>
                <w:szCs w:val="14"/>
              </w:rPr>
            </w:pPr>
            <w:proofErr w:type="spellStart"/>
            <w:r w:rsidRPr="00647730">
              <w:rPr>
                <w:rFonts w:cs="Arial"/>
                <w:b/>
                <w:bCs/>
                <w:sz w:val="14"/>
                <w:szCs w:val="14"/>
              </w:rPr>
              <w:t>Ondernemingsnummer</w:t>
            </w:r>
            <w:proofErr w:type="spellEnd"/>
          </w:p>
        </w:tc>
        <w:tc>
          <w:tcPr>
            <w:tcW w:w="1701" w:type="dxa"/>
            <w:tcBorders>
              <w:bottom w:val="single" w:sz="12" w:space="0" w:color="auto"/>
            </w:tcBorders>
            <w:vAlign w:val="center"/>
          </w:tcPr>
          <w:p w14:paraId="564BBB2B" w14:textId="77777777" w:rsidR="001950E0" w:rsidRDefault="001950E0" w:rsidP="007A71A6">
            <w:pPr>
              <w:jc w:val="center"/>
              <w:rPr>
                <w:rFonts w:cs="Arial"/>
                <w:b/>
                <w:bCs/>
                <w:sz w:val="14"/>
                <w:szCs w:val="14"/>
              </w:rPr>
            </w:pPr>
          </w:p>
          <w:p w14:paraId="325841F4" w14:textId="77777777" w:rsidR="001950E0" w:rsidRDefault="001950E0" w:rsidP="007A71A6">
            <w:pPr>
              <w:jc w:val="center"/>
              <w:rPr>
                <w:rFonts w:cs="Arial"/>
                <w:b/>
                <w:bCs/>
                <w:sz w:val="14"/>
                <w:szCs w:val="14"/>
              </w:rPr>
            </w:pPr>
            <w:proofErr w:type="spellStart"/>
            <w:r w:rsidRPr="00647730">
              <w:rPr>
                <w:rFonts w:cs="Arial"/>
                <w:b/>
                <w:bCs/>
                <w:sz w:val="14"/>
                <w:szCs w:val="14"/>
              </w:rPr>
              <w:t>Rekeningnummer</w:t>
            </w:r>
            <w:proofErr w:type="spellEnd"/>
          </w:p>
          <w:p w14:paraId="7EE7059A" w14:textId="77777777" w:rsidR="001950E0" w:rsidRPr="00647730" w:rsidRDefault="001950E0" w:rsidP="007A71A6">
            <w:pPr>
              <w:jc w:val="center"/>
              <w:rPr>
                <w:rFonts w:cs="Arial"/>
                <w:b/>
                <w:bCs/>
                <w:sz w:val="14"/>
                <w:szCs w:val="14"/>
              </w:rPr>
            </w:pPr>
            <w:r>
              <w:rPr>
                <w:rFonts w:cs="Arial"/>
                <w:b/>
                <w:bCs/>
                <w:sz w:val="14"/>
                <w:szCs w:val="14"/>
              </w:rPr>
              <w:t xml:space="preserve">(RIB </w:t>
            </w:r>
            <w:proofErr w:type="spellStart"/>
            <w:r>
              <w:rPr>
                <w:rFonts w:cs="Arial"/>
                <w:b/>
                <w:bCs/>
                <w:sz w:val="14"/>
                <w:szCs w:val="14"/>
              </w:rPr>
              <w:t>bevestigd</w:t>
            </w:r>
            <w:proofErr w:type="spellEnd"/>
            <w:r>
              <w:rPr>
                <w:rFonts w:cs="Arial"/>
                <w:b/>
                <w:bCs/>
                <w:sz w:val="14"/>
                <w:szCs w:val="14"/>
              </w:rPr>
              <w:t xml:space="preserve">) </w:t>
            </w:r>
            <w:r w:rsidRPr="00647730">
              <w:rPr>
                <w:rFonts w:cs="Arial"/>
                <w:b/>
                <w:bCs/>
                <w:sz w:val="14"/>
                <w:szCs w:val="14"/>
              </w:rPr>
              <w:br/>
            </w:r>
          </w:p>
        </w:tc>
        <w:tc>
          <w:tcPr>
            <w:tcW w:w="1559" w:type="dxa"/>
            <w:tcBorders>
              <w:bottom w:val="single" w:sz="12" w:space="0" w:color="auto"/>
            </w:tcBorders>
            <w:vAlign w:val="center"/>
          </w:tcPr>
          <w:p w14:paraId="7FCEEE96" w14:textId="77777777" w:rsidR="001950E0" w:rsidRPr="00647730" w:rsidRDefault="001950E0" w:rsidP="007A71A6">
            <w:pPr>
              <w:jc w:val="center"/>
              <w:rPr>
                <w:rFonts w:cs="Arial"/>
                <w:b/>
                <w:bCs/>
                <w:sz w:val="14"/>
                <w:szCs w:val="14"/>
              </w:rPr>
            </w:pPr>
            <w:proofErr w:type="spellStart"/>
            <w:r w:rsidRPr="00647730">
              <w:rPr>
                <w:rFonts w:cs="Arial"/>
                <w:b/>
                <w:bCs/>
                <w:sz w:val="14"/>
                <w:szCs w:val="14"/>
              </w:rPr>
              <w:t>Datum</w:t>
            </w:r>
            <w:proofErr w:type="spellEnd"/>
            <w:r w:rsidRPr="00647730">
              <w:rPr>
                <w:rFonts w:cs="Arial"/>
                <w:b/>
                <w:bCs/>
                <w:sz w:val="14"/>
                <w:szCs w:val="14"/>
              </w:rPr>
              <w:t xml:space="preserve"> van </w:t>
            </w:r>
            <w:proofErr w:type="spellStart"/>
            <w:r w:rsidRPr="00647730">
              <w:rPr>
                <w:rFonts w:cs="Arial"/>
                <w:b/>
                <w:bCs/>
                <w:sz w:val="14"/>
                <w:szCs w:val="14"/>
              </w:rPr>
              <w:t>aanmaak</w:t>
            </w:r>
            <w:proofErr w:type="spellEnd"/>
          </w:p>
        </w:tc>
        <w:tc>
          <w:tcPr>
            <w:tcW w:w="2126" w:type="dxa"/>
            <w:tcBorders>
              <w:bottom w:val="single" w:sz="12" w:space="0" w:color="auto"/>
            </w:tcBorders>
            <w:vAlign w:val="center"/>
          </w:tcPr>
          <w:p w14:paraId="40A3E442" w14:textId="77777777" w:rsidR="001950E0" w:rsidRPr="00647730" w:rsidRDefault="001950E0" w:rsidP="007A71A6">
            <w:pPr>
              <w:jc w:val="center"/>
              <w:rPr>
                <w:rFonts w:cs="Arial"/>
                <w:b/>
                <w:bCs/>
                <w:sz w:val="14"/>
                <w:szCs w:val="14"/>
              </w:rPr>
            </w:pPr>
            <w:proofErr w:type="spellStart"/>
            <w:r w:rsidRPr="00647730">
              <w:rPr>
                <w:rFonts w:cs="Arial"/>
                <w:b/>
                <w:bCs/>
                <w:sz w:val="14"/>
                <w:szCs w:val="14"/>
              </w:rPr>
              <w:t>Website</w:t>
            </w:r>
            <w:proofErr w:type="spellEnd"/>
          </w:p>
        </w:tc>
      </w:tr>
      <w:tr w:rsidR="001950E0" w14:paraId="7A49D16A" w14:textId="77777777" w:rsidTr="007A71A6">
        <w:trPr>
          <w:trHeight w:val="818"/>
        </w:trPr>
        <w:tc>
          <w:tcPr>
            <w:tcW w:w="2122" w:type="dxa"/>
            <w:tcBorders>
              <w:top w:val="single" w:sz="12" w:space="0" w:color="auto"/>
            </w:tcBorders>
            <w:vAlign w:val="center"/>
          </w:tcPr>
          <w:p w14:paraId="2C6828A7" w14:textId="77777777" w:rsidR="001950E0" w:rsidRPr="001906BD" w:rsidRDefault="001950E0" w:rsidP="007A71A6">
            <w:pPr>
              <w:jc w:val="center"/>
              <w:rPr>
                <w:i/>
                <w:iCs/>
                <w:sz w:val="16"/>
                <w:szCs w:val="16"/>
              </w:rPr>
            </w:pPr>
          </w:p>
        </w:tc>
        <w:tc>
          <w:tcPr>
            <w:tcW w:w="1275" w:type="dxa"/>
            <w:tcBorders>
              <w:top w:val="single" w:sz="12" w:space="0" w:color="auto"/>
            </w:tcBorders>
            <w:vAlign w:val="center"/>
          </w:tcPr>
          <w:p w14:paraId="32EC674F" w14:textId="77777777" w:rsidR="001950E0" w:rsidRPr="001906BD" w:rsidRDefault="001950E0" w:rsidP="007A71A6">
            <w:pPr>
              <w:jc w:val="center"/>
              <w:rPr>
                <w:i/>
                <w:iCs/>
                <w:sz w:val="16"/>
                <w:szCs w:val="16"/>
              </w:rPr>
            </w:pPr>
          </w:p>
        </w:tc>
        <w:tc>
          <w:tcPr>
            <w:tcW w:w="1594" w:type="dxa"/>
            <w:tcBorders>
              <w:top w:val="single" w:sz="12" w:space="0" w:color="auto"/>
            </w:tcBorders>
            <w:vAlign w:val="center"/>
          </w:tcPr>
          <w:p w14:paraId="324416F8" w14:textId="77777777" w:rsidR="001950E0" w:rsidRPr="00647730" w:rsidRDefault="001950E0" w:rsidP="007A71A6">
            <w:pPr>
              <w:jc w:val="center"/>
              <w:rPr>
                <w:rFonts w:cs="Arial"/>
                <w:sz w:val="14"/>
                <w:szCs w:val="14"/>
              </w:rPr>
            </w:pPr>
            <w:proofErr w:type="spellStart"/>
            <w:r w:rsidRPr="00647730">
              <w:rPr>
                <w:rFonts w:cs="Arial"/>
                <w:sz w:val="14"/>
                <w:szCs w:val="14"/>
              </w:rPr>
              <w:t>Volledig</w:t>
            </w:r>
            <w:proofErr w:type="spellEnd"/>
            <w:r w:rsidRPr="00647730">
              <w:rPr>
                <w:rFonts w:cs="Arial"/>
                <w:sz w:val="14"/>
                <w:szCs w:val="14"/>
              </w:rPr>
              <w:t xml:space="preserve"> </w:t>
            </w:r>
            <w:proofErr w:type="spellStart"/>
            <w:r w:rsidRPr="00647730">
              <w:rPr>
                <w:rFonts w:cs="Arial"/>
                <w:sz w:val="14"/>
                <w:szCs w:val="14"/>
              </w:rPr>
              <w:t>adres</w:t>
            </w:r>
            <w:proofErr w:type="spellEnd"/>
          </w:p>
        </w:tc>
        <w:tc>
          <w:tcPr>
            <w:tcW w:w="0" w:type="auto"/>
            <w:tcBorders>
              <w:top w:val="single" w:sz="12" w:space="0" w:color="auto"/>
            </w:tcBorders>
            <w:vAlign w:val="center"/>
          </w:tcPr>
          <w:p w14:paraId="7931F6B1" w14:textId="77777777" w:rsidR="001950E0" w:rsidRPr="00E9092C" w:rsidRDefault="001950E0" w:rsidP="007A71A6">
            <w:pPr>
              <w:jc w:val="center"/>
              <w:rPr>
                <w:rFonts w:cs="Arial"/>
                <w:sz w:val="14"/>
                <w:szCs w:val="14"/>
                <w:lang w:val="nl-NL"/>
              </w:rPr>
            </w:pPr>
            <w:r w:rsidRPr="00E9092C">
              <w:rPr>
                <w:rFonts w:cs="Arial"/>
                <w:sz w:val="14"/>
                <w:szCs w:val="14"/>
                <w:lang w:val="nl-NL"/>
              </w:rPr>
              <w:t>Zo anders dan het hoofdkantoor</w:t>
            </w:r>
          </w:p>
        </w:tc>
        <w:tc>
          <w:tcPr>
            <w:tcW w:w="1691" w:type="dxa"/>
            <w:tcBorders>
              <w:top w:val="single" w:sz="12" w:space="0" w:color="auto"/>
            </w:tcBorders>
            <w:vAlign w:val="center"/>
          </w:tcPr>
          <w:p w14:paraId="0CD1D2E6" w14:textId="77777777" w:rsidR="001950E0" w:rsidRPr="00E9092C" w:rsidRDefault="001950E0" w:rsidP="007A71A6">
            <w:pPr>
              <w:jc w:val="center"/>
              <w:rPr>
                <w:rFonts w:cs="Arial"/>
                <w:sz w:val="14"/>
                <w:szCs w:val="14"/>
                <w:lang w:val="nl-NL"/>
              </w:rPr>
            </w:pPr>
          </w:p>
        </w:tc>
        <w:tc>
          <w:tcPr>
            <w:tcW w:w="1701" w:type="dxa"/>
            <w:tcBorders>
              <w:top w:val="single" w:sz="12" w:space="0" w:color="auto"/>
            </w:tcBorders>
            <w:vAlign w:val="center"/>
          </w:tcPr>
          <w:p w14:paraId="689478ED" w14:textId="77777777" w:rsidR="001950E0" w:rsidRPr="00647730" w:rsidRDefault="001950E0" w:rsidP="007A71A6">
            <w:pPr>
              <w:jc w:val="center"/>
              <w:rPr>
                <w:rFonts w:cs="Arial"/>
                <w:sz w:val="14"/>
                <w:szCs w:val="14"/>
              </w:rPr>
            </w:pPr>
            <w:r w:rsidRPr="00647730">
              <w:rPr>
                <w:rFonts w:cs="Arial"/>
                <w:sz w:val="14"/>
                <w:szCs w:val="14"/>
              </w:rPr>
              <w:t>ZIJN...</w:t>
            </w:r>
          </w:p>
          <w:p w14:paraId="22EFFEDB" w14:textId="77777777" w:rsidR="001950E0" w:rsidRPr="00647730" w:rsidRDefault="001950E0" w:rsidP="007A71A6">
            <w:pPr>
              <w:jc w:val="center"/>
              <w:rPr>
                <w:rFonts w:cs="Arial"/>
                <w:sz w:val="14"/>
                <w:szCs w:val="14"/>
              </w:rPr>
            </w:pPr>
            <w:r w:rsidRPr="00647730">
              <w:rPr>
                <w:rFonts w:cs="Arial"/>
                <w:sz w:val="14"/>
                <w:szCs w:val="14"/>
              </w:rPr>
              <w:t xml:space="preserve">(RIB </w:t>
            </w:r>
            <w:proofErr w:type="spellStart"/>
            <w:r w:rsidRPr="00647730">
              <w:rPr>
                <w:rFonts w:cs="Arial"/>
                <w:sz w:val="14"/>
                <w:szCs w:val="14"/>
              </w:rPr>
              <w:t>bevestigd</w:t>
            </w:r>
            <w:proofErr w:type="spellEnd"/>
            <w:r w:rsidRPr="00647730">
              <w:rPr>
                <w:rFonts w:cs="Arial"/>
                <w:sz w:val="14"/>
                <w:szCs w:val="14"/>
              </w:rPr>
              <w:t>)</w:t>
            </w:r>
          </w:p>
        </w:tc>
        <w:tc>
          <w:tcPr>
            <w:tcW w:w="1559" w:type="dxa"/>
            <w:tcBorders>
              <w:top w:val="single" w:sz="12" w:space="0" w:color="auto"/>
            </w:tcBorders>
            <w:vAlign w:val="center"/>
          </w:tcPr>
          <w:p w14:paraId="6C10DA78" w14:textId="77777777" w:rsidR="001950E0" w:rsidRPr="00647730" w:rsidRDefault="001950E0" w:rsidP="007A71A6">
            <w:pPr>
              <w:jc w:val="center"/>
              <w:rPr>
                <w:rFonts w:cs="Arial"/>
                <w:sz w:val="14"/>
                <w:szCs w:val="14"/>
              </w:rPr>
            </w:pPr>
            <w:proofErr w:type="gramStart"/>
            <w:r w:rsidRPr="00647730">
              <w:rPr>
                <w:rFonts w:cs="Arial"/>
                <w:sz w:val="14"/>
                <w:szCs w:val="14"/>
              </w:rPr>
              <w:t>dd</w:t>
            </w:r>
            <w:proofErr w:type="gramEnd"/>
            <w:r w:rsidRPr="00647730">
              <w:rPr>
                <w:rFonts w:cs="Arial"/>
                <w:sz w:val="14"/>
                <w:szCs w:val="14"/>
              </w:rPr>
              <w:t>/mm/y</w:t>
            </w:r>
          </w:p>
        </w:tc>
        <w:tc>
          <w:tcPr>
            <w:tcW w:w="2126" w:type="dxa"/>
            <w:tcBorders>
              <w:top w:val="single" w:sz="12" w:space="0" w:color="auto"/>
            </w:tcBorders>
            <w:vAlign w:val="center"/>
          </w:tcPr>
          <w:p w14:paraId="5D9A0F4C" w14:textId="6B4539F2" w:rsidR="001950E0" w:rsidRPr="001906BD" w:rsidRDefault="001950E0" w:rsidP="007A71A6">
            <w:pPr>
              <w:jc w:val="center"/>
              <w:rPr>
                <w:i/>
                <w:iCs/>
                <w:sz w:val="16"/>
                <w:szCs w:val="16"/>
              </w:rPr>
            </w:pPr>
          </w:p>
        </w:tc>
      </w:tr>
    </w:tbl>
    <w:p w14:paraId="1A54F090" w14:textId="77777777" w:rsidR="00C93883" w:rsidRDefault="00C93883" w:rsidP="00C93883"/>
    <w:p w14:paraId="6A67851C" w14:textId="77777777" w:rsidR="00BC503E" w:rsidRPr="00C93883" w:rsidRDefault="00BC503E" w:rsidP="00C93883"/>
    <w:p w14:paraId="489C6D68" w14:textId="51CF520D" w:rsidR="00367450" w:rsidRDefault="004C5074" w:rsidP="0099668D">
      <w:pPr>
        <w:pStyle w:val="Titre2"/>
        <w:numPr>
          <w:ilvl w:val="2"/>
          <w:numId w:val="1"/>
        </w:numPr>
      </w:pPr>
      <w:bookmarkStart w:id="3" w:name="_Toc185440342"/>
      <w:proofErr w:type="spellStart"/>
      <w:r>
        <w:t>Individuen</w:t>
      </w:r>
      <w:bookmarkEnd w:id="3"/>
      <w:proofErr w:type="spellEnd"/>
      <w:r w:rsidR="00367450">
        <w:br/>
      </w:r>
    </w:p>
    <w:tbl>
      <w:tblPr>
        <w:tblStyle w:val="Grilledutableau"/>
        <w:tblW w:w="14189" w:type="dxa"/>
        <w:tblLook w:val="04A0" w:firstRow="1" w:lastRow="0" w:firstColumn="1" w:lastColumn="0" w:noHBand="0" w:noVBand="1"/>
      </w:tblPr>
      <w:tblGrid>
        <w:gridCol w:w="3681"/>
        <w:gridCol w:w="1559"/>
        <w:gridCol w:w="1701"/>
        <w:gridCol w:w="2410"/>
        <w:gridCol w:w="1843"/>
        <w:gridCol w:w="2995"/>
      </w:tblGrid>
      <w:tr w:rsidR="001950E0" w:rsidRPr="005109D1" w14:paraId="7E88C89C" w14:textId="77777777" w:rsidTr="007A71A6">
        <w:trPr>
          <w:trHeight w:val="524"/>
        </w:trPr>
        <w:tc>
          <w:tcPr>
            <w:tcW w:w="3681" w:type="dxa"/>
            <w:tcBorders>
              <w:bottom w:val="single" w:sz="12" w:space="0" w:color="auto"/>
            </w:tcBorders>
            <w:vAlign w:val="center"/>
          </w:tcPr>
          <w:p w14:paraId="46BF69AA" w14:textId="77777777" w:rsidR="001950E0" w:rsidRPr="00E9092C" w:rsidRDefault="001950E0" w:rsidP="007A71A6">
            <w:pPr>
              <w:jc w:val="center"/>
              <w:rPr>
                <w:rFonts w:cs="Arial"/>
                <w:b/>
                <w:bCs/>
                <w:sz w:val="14"/>
                <w:szCs w:val="14"/>
                <w:lang w:val="nl-NL"/>
              </w:rPr>
            </w:pPr>
            <w:r w:rsidRPr="00E9092C">
              <w:rPr>
                <w:rFonts w:cs="Arial"/>
                <w:b/>
                <w:bCs/>
                <w:sz w:val="14"/>
                <w:szCs w:val="14"/>
                <w:lang w:val="nl-NL"/>
              </w:rPr>
              <w:t>Identiteit van de natuurlijke persoon</w:t>
            </w:r>
          </w:p>
        </w:tc>
        <w:tc>
          <w:tcPr>
            <w:tcW w:w="1559" w:type="dxa"/>
            <w:tcBorders>
              <w:bottom w:val="single" w:sz="12" w:space="0" w:color="auto"/>
            </w:tcBorders>
            <w:vAlign w:val="center"/>
          </w:tcPr>
          <w:p w14:paraId="38456A36" w14:textId="77777777" w:rsidR="001950E0" w:rsidRPr="00EE6478" w:rsidRDefault="001950E0" w:rsidP="007A71A6">
            <w:pPr>
              <w:jc w:val="center"/>
              <w:rPr>
                <w:rFonts w:cs="Arial"/>
                <w:b/>
                <w:bCs/>
                <w:sz w:val="14"/>
                <w:szCs w:val="14"/>
              </w:rPr>
            </w:pPr>
            <w:r w:rsidRPr="00EE6478">
              <w:rPr>
                <w:rFonts w:cs="Arial"/>
                <w:b/>
                <w:bCs/>
                <w:sz w:val="14"/>
                <w:szCs w:val="14"/>
              </w:rPr>
              <w:t>Naam</w:t>
            </w:r>
          </w:p>
        </w:tc>
        <w:tc>
          <w:tcPr>
            <w:tcW w:w="1701" w:type="dxa"/>
            <w:tcBorders>
              <w:bottom w:val="single" w:sz="12" w:space="0" w:color="auto"/>
            </w:tcBorders>
            <w:vAlign w:val="center"/>
          </w:tcPr>
          <w:p w14:paraId="5A087015" w14:textId="77777777" w:rsidR="001950E0" w:rsidRPr="00EE6478" w:rsidRDefault="001950E0" w:rsidP="007A71A6">
            <w:pPr>
              <w:jc w:val="center"/>
              <w:rPr>
                <w:rFonts w:cs="Arial"/>
                <w:b/>
                <w:bCs/>
                <w:sz w:val="14"/>
                <w:szCs w:val="14"/>
              </w:rPr>
            </w:pPr>
            <w:proofErr w:type="spellStart"/>
            <w:r w:rsidRPr="00EE6478">
              <w:rPr>
                <w:rFonts w:cs="Arial"/>
                <w:b/>
                <w:bCs/>
                <w:sz w:val="14"/>
                <w:szCs w:val="14"/>
              </w:rPr>
              <w:t>Voornaam</w:t>
            </w:r>
            <w:proofErr w:type="spellEnd"/>
          </w:p>
        </w:tc>
        <w:tc>
          <w:tcPr>
            <w:tcW w:w="2410" w:type="dxa"/>
            <w:tcBorders>
              <w:bottom w:val="single" w:sz="12" w:space="0" w:color="auto"/>
            </w:tcBorders>
            <w:vAlign w:val="center"/>
          </w:tcPr>
          <w:p w14:paraId="10C0C700" w14:textId="77777777" w:rsidR="001950E0" w:rsidRPr="00EE6478" w:rsidRDefault="001950E0" w:rsidP="007A71A6">
            <w:pPr>
              <w:jc w:val="center"/>
              <w:rPr>
                <w:rFonts w:cs="Arial"/>
                <w:b/>
                <w:bCs/>
                <w:sz w:val="14"/>
                <w:szCs w:val="14"/>
              </w:rPr>
            </w:pPr>
            <w:proofErr w:type="spellStart"/>
            <w:r w:rsidRPr="00EE6478">
              <w:rPr>
                <w:rFonts w:cs="Arial"/>
                <w:b/>
                <w:bCs/>
                <w:sz w:val="14"/>
                <w:szCs w:val="14"/>
              </w:rPr>
              <w:t>Functie</w:t>
            </w:r>
            <w:proofErr w:type="spellEnd"/>
          </w:p>
        </w:tc>
        <w:tc>
          <w:tcPr>
            <w:tcW w:w="1843" w:type="dxa"/>
            <w:tcBorders>
              <w:bottom w:val="single" w:sz="12" w:space="0" w:color="auto"/>
            </w:tcBorders>
            <w:vAlign w:val="center"/>
          </w:tcPr>
          <w:p w14:paraId="4E9EF7A8" w14:textId="77777777" w:rsidR="001950E0" w:rsidRPr="00EE6478" w:rsidRDefault="001950E0" w:rsidP="007A71A6">
            <w:pPr>
              <w:jc w:val="center"/>
              <w:rPr>
                <w:rFonts w:cs="Arial"/>
                <w:b/>
                <w:bCs/>
                <w:sz w:val="14"/>
                <w:szCs w:val="14"/>
              </w:rPr>
            </w:pPr>
            <w:proofErr w:type="spellStart"/>
            <w:r w:rsidRPr="00EE6478">
              <w:rPr>
                <w:rFonts w:cs="Arial"/>
                <w:b/>
                <w:bCs/>
                <w:sz w:val="14"/>
                <w:szCs w:val="14"/>
              </w:rPr>
              <w:t>Telefoon</w:t>
            </w:r>
            <w:proofErr w:type="spellEnd"/>
          </w:p>
        </w:tc>
        <w:tc>
          <w:tcPr>
            <w:tcW w:w="2995" w:type="dxa"/>
            <w:tcBorders>
              <w:bottom w:val="single" w:sz="12" w:space="0" w:color="auto"/>
            </w:tcBorders>
            <w:vAlign w:val="center"/>
          </w:tcPr>
          <w:p w14:paraId="438FCBC3" w14:textId="77777777" w:rsidR="001950E0" w:rsidRPr="00EE6478" w:rsidRDefault="001950E0" w:rsidP="007A71A6">
            <w:pPr>
              <w:jc w:val="center"/>
              <w:rPr>
                <w:rFonts w:cs="Arial"/>
                <w:b/>
                <w:bCs/>
                <w:sz w:val="14"/>
                <w:szCs w:val="14"/>
              </w:rPr>
            </w:pPr>
            <w:proofErr w:type="gramStart"/>
            <w:r w:rsidRPr="00EE6478">
              <w:rPr>
                <w:rFonts w:cs="Arial"/>
                <w:b/>
                <w:bCs/>
                <w:sz w:val="14"/>
                <w:szCs w:val="14"/>
              </w:rPr>
              <w:t>E-mail</w:t>
            </w:r>
            <w:proofErr w:type="gramEnd"/>
          </w:p>
        </w:tc>
      </w:tr>
      <w:tr w:rsidR="001950E0" w:rsidRPr="005109D1" w14:paraId="61AE7557" w14:textId="77777777" w:rsidTr="007A71A6">
        <w:trPr>
          <w:trHeight w:val="680"/>
        </w:trPr>
        <w:tc>
          <w:tcPr>
            <w:tcW w:w="3681" w:type="dxa"/>
            <w:tcBorders>
              <w:top w:val="single" w:sz="12" w:space="0" w:color="auto"/>
            </w:tcBorders>
            <w:vAlign w:val="center"/>
          </w:tcPr>
          <w:p w14:paraId="60850188" w14:textId="31A2179D" w:rsidR="001950E0" w:rsidRPr="00E9092C" w:rsidRDefault="00CD38B2" w:rsidP="007A71A6">
            <w:pPr>
              <w:rPr>
                <w:rFonts w:cs="Arial"/>
                <w:sz w:val="14"/>
                <w:szCs w:val="14"/>
                <w:lang w:val="nl-NL"/>
              </w:rPr>
            </w:pPr>
            <w:r w:rsidRPr="00CD38B2">
              <w:rPr>
                <w:rFonts w:cs="Arial"/>
                <w:sz w:val="14"/>
                <w:szCs w:val="14"/>
                <w:lang w:val="nl-BE"/>
              </w:rPr>
              <w:t>Persoon die wettelijk is gemachtigd om de onderneming te vertegenwoordigen</w:t>
            </w:r>
          </w:p>
        </w:tc>
        <w:tc>
          <w:tcPr>
            <w:tcW w:w="1559" w:type="dxa"/>
            <w:tcBorders>
              <w:top w:val="single" w:sz="12" w:space="0" w:color="auto"/>
            </w:tcBorders>
            <w:vAlign w:val="center"/>
          </w:tcPr>
          <w:p w14:paraId="699897CB" w14:textId="06DA5389" w:rsidR="001950E0" w:rsidRPr="00EE6478" w:rsidRDefault="000F35ED" w:rsidP="007A71A6">
            <w:pPr>
              <w:jc w:val="center"/>
              <w:rPr>
                <w:rFonts w:cs="Arial"/>
                <w:sz w:val="14"/>
                <w:szCs w:val="14"/>
              </w:rPr>
            </w:pPr>
            <w:r>
              <w:rPr>
                <w:rFonts w:cs="Arial"/>
                <w:sz w:val="14"/>
                <w:szCs w:val="14"/>
              </w:rPr>
              <w:t>Xx</w:t>
            </w:r>
          </w:p>
        </w:tc>
        <w:tc>
          <w:tcPr>
            <w:tcW w:w="1701" w:type="dxa"/>
            <w:tcBorders>
              <w:top w:val="single" w:sz="12" w:space="0" w:color="auto"/>
            </w:tcBorders>
            <w:vAlign w:val="center"/>
          </w:tcPr>
          <w:p w14:paraId="1E043B56" w14:textId="41C4A649" w:rsidR="001950E0" w:rsidRPr="00EE6478" w:rsidRDefault="001950E0" w:rsidP="007A71A6">
            <w:pPr>
              <w:jc w:val="center"/>
              <w:rPr>
                <w:rFonts w:cs="Arial"/>
                <w:sz w:val="14"/>
                <w:szCs w:val="14"/>
              </w:rPr>
            </w:pPr>
          </w:p>
        </w:tc>
        <w:tc>
          <w:tcPr>
            <w:tcW w:w="2410" w:type="dxa"/>
            <w:tcBorders>
              <w:top w:val="single" w:sz="12" w:space="0" w:color="auto"/>
            </w:tcBorders>
            <w:vAlign w:val="center"/>
          </w:tcPr>
          <w:p w14:paraId="793C8B9C" w14:textId="2943308E" w:rsidR="001950E0" w:rsidRPr="00EE6478" w:rsidRDefault="001950E0" w:rsidP="007A71A6">
            <w:pPr>
              <w:jc w:val="center"/>
              <w:rPr>
                <w:rFonts w:cs="Arial"/>
                <w:sz w:val="14"/>
                <w:szCs w:val="14"/>
              </w:rPr>
            </w:pPr>
          </w:p>
        </w:tc>
        <w:tc>
          <w:tcPr>
            <w:tcW w:w="1843" w:type="dxa"/>
            <w:tcBorders>
              <w:top w:val="single" w:sz="12" w:space="0" w:color="auto"/>
            </w:tcBorders>
            <w:vAlign w:val="center"/>
          </w:tcPr>
          <w:p w14:paraId="22C4E6EB" w14:textId="5FC213A5" w:rsidR="001950E0" w:rsidRPr="00EE6478" w:rsidRDefault="001950E0" w:rsidP="007A71A6">
            <w:pPr>
              <w:jc w:val="center"/>
              <w:rPr>
                <w:rFonts w:cs="Arial"/>
                <w:sz w:val="14"/>
                <w:szCs w:val="14"/>
              </w:rPr>
            </w:pPr>
          </w:p>
        </w:tc>
        <w:tc>
          <w:tcPr>
            <w:tcW w:w="2995" w:type="dxa"/>
            <w:tcBorders>
              <w:top w:val="single" w:sz="12" w:space="0" w:color="auto"/>
            </w:tcBorders>
            <w:vAlign w:val="center"/>
          </w:tcPr>
          <w:p w14:paraId="76DB99F6" w14:textId="09DC33F6" w:rsidR="001950E0" w:rsidRPr="00EE6478" w:rsidRDefault="001950E0" w:rsidP="007A71A6">
            <w:pPr>
              <w:jc w:val="center"/>
              <w:rPr>
                <w:rFonts w:cs="Arial"/>
                <w:sz w:val="14"/>
                <w:szCs w:val="14"/>
              </w:rPr>
            </w:pPr>
          </w:p>
        </w:tc>
      </w:tr>
      <w:tr w:rsidR="001950E0" w:rsidRPr="005109D1" w14:paraId="2667BE94" w14:textId="77777777" w:rsidTr="007A71A6">
        <w:trPr>
          <w:trHeight w:val="696"/>
        </w:trPr>
        <w:tc>
          <w:tcPr>
            <w:tcW w:w="3681" w:type="dxa"/>
            <w:vAlign w:val="center"/>
          </w:tcPr>
          <w:p w14:paraId="7CD877EC" w14:textId="77777777" w:rsidR="001950E0" w:rsidRPr="00EE6478" w:rsidRDefault="001950E0" w:rsidP="007A71A6">
            <w:pPr>
              <w:rPr>
                <w:rFonts w:cs="Arial"/>
                <w:sz w:val="14"/>
                <w:szCs w:val="14"/>
              </w:rPr>
            </w:pPr>
            <w:proofErr w:type="spellStart"/>
            <w:r w:rsidRPr="00EE6478">
              <w:rPr>
                <w:rFonts w:cs="Arial"/>
                <w:sz w:val="14"/>
                <w:szCs w:val="14"/>
              </w:rPr>
              <w:t>Technisch</w:t>
            </w:r>
            <w:proofErr w:type="spellEnd"/>
            <w:r w:rsidRPr="00EE6478">
              <w:rPr>
                <w:rFonts w:cs="Arial"/>
                <w:sz w:val="14"/>
                <w:szCs w:val="14"/>
              </w:rPr>
              <w:t xml:space="preserve"> </w:t>
            </w:r>
            <w:proofErr w:type="spellStart"/>
            <w:r w:rsidRPr="00EE6478">
              <w:rPr>
                <w:rFonts w:cs="Arial"/>
                <w:sz w:val="14"/>
                <w:szCs w:val="14"/>
              </w:rPr>
              <w:t>projectleider</w:t>
            </w:r>
            <w:proofErr w:type="spellEnd"/>
          </w:p>
        </w:tc>
        <w:tc>
          <w:tcPr>
            <w:tcW w:w="1559" w:type="dxa"/>
            <w:vAlign w:val="center"/>
          </w:tcPr>
          <w:p w14:paraId="177D9977" w14:textId="77777777" w:rsidR="001950E0" w:rsidRPr="00EE6478" w:rsidRDefault="001950E0" w:rsidP="007A71A6">
            <w:pPr>
              <w:jc w:val="center"/>
              <w:rPr>
                <w:rFonts w:cs="Arial"/>
                <w:sz w:val="14"/>
                <w:szCs w:val="14"/>
              </w:rPr>
            </w:pPr>
          </w:p>
        </w:tc>
        <w:tc>
          <w:tcPr>
            <w:tcW w:w="1701" w:type="dxa"/>
            <w:vAlign w:val="center"/>
          </w:tcPr>
          <w:p w14:paraId="4875201B" w14:textId="77777777" w:rsidR="001950E0" w:rsidRPr="00EE6478" w:rsidRDefault="001950E0" w:rsidP="007A71A6">
            <w:pPr>
              <w:jc w:val="center"/>
              <w:rPr>
                <w:rFonts w:cs="Arial"/>
                <w:sz w:val="14"/>
                <w:szCs w:val="14"/>
              </w:rPr>
            </w:pPr>
          </w:p>
        </w:tc>
        <w:tc>
          <w:tcPr>
            <w:tcW w:w="2410" w:type="dxa"/>
            <w:vAlign w:val="center"/>
          </w:tcPr>
          <w:p w14:paraId="2C8FBD7D" w14:textId="3A4C1775" w:rsidR="001950E0" w:rsidRPr="00EE6478" w:rsidRDefault="001950E0" w:rsidP="007A71A6">
            <w:pPr>
              <w:jc w:val="center"/>
              <w:rPr>
                <w:rFonts w:cs="Arial"/>
                <w:sz w:val="14"/>
                <w:szCs w:val="14"/>
              </w:rPr>
            </w:pPr>
          </w:p>
        </w:tc>
        <w:tc>
          <w:tcPr>
            <w:tcW w:w="1843" w:type="dxa"/>
            <w:vAlign w:val="center"/>
          </w:tcPr>
          <w:p w14:paraId="21653EA0" w14:textId="77777777" w:rsidR="001950E0" w:rsidRPr="00EE6478" w:rsidRDefault="001950E0" w:rsidP="007A71A6">
            <w:pPr>
              <w:jc w:val="center"/>
              <w:rPr>
                <w:rFonts w:cs="Arial"/>
                <w:sz w:val="14"/>
                <w:szCs w:val="14"/>
              </w:rPr>
            </w:pPr>
          </w:p>
        </w:tc>
        <w:tc>
          <w:tcPr>
            <w:tcW w:w="2995" w:type="dxa"/>
            <w:vAlign w:val="center"/>
          </w:tcPr>
          <w:p w14:paraId="44204E46" w14:textId="77777777" w:rsidR="001950E0" w:rsidRPr="00EE6478" w:rsidRDefault="001950E0" w:rsidP="007A71A6">
            <w:pPr>
              <w:jc w:val="center"/>
              <w:rPr>
                <w:rFonts w:cs="Arial"/>
                <w:sz w:val="14"/>
                <w:szCs w:val="14"/>
              </w:rPr>
            </w:pPr>
          </w:p>
        </w:tc>
      </w:tr>
      <w:tr w:rsidR="001950E0" w:rsidRPr="005109D1" w14:paraId="1EF7B964" w14:textId="77777777" w:rsidTr="007A71A6">
        <w:trPr>
          <w:trHeight w:val="692"/>
        </w:trPr>
        <w:tc>
          <w:tcPr>
            <w:tcW w:w="3681" w:type="dxa"/>
            <w:vAlign w:val="center"/>
          </w:tcPr>
          <w:p w14:paraId="750703DC" w14:textId="77777777" w:rsidR="001950E0" w:rsidRDefault="001950E0" w:rsidP="007A71A6">
            <w:pPr>
              <w:rPr>
                <w:rFonts w:cs="Arial"/>
                <w:sz w:val="14"/>
                <w:szCs w:val="14"/>
              </w:rPr>
            </w:pPr>
            <w:r w:rsidRPr="00EE6478">
              <w:rPr>
                <w:rFonts w:cs="Arial"/>
                <w:sz w:val="14"/>
                <w:szCs w:val="14"/>
              </w:rPr>
              <w:t xml:space="preserve">Project </w:t>
            </w:r>
            <w:proofErr w:type="spellStart"/>
            <w:r w:rsidRPr="00EE6478">
              <w:rPr>
                <w:rFonts w:cs="Arial"/>
                <w:sz w:val="14"/>
                <w:szCs w:val="14"/>
              </w:rPr>
              <w:t>Administratief</w:t>
            </w:r>
            <w:proofErr w:type="spellEnd"/>
            <w:r w:rsidRPr="00EE6478">
              <w:rPr>
                <w:rFonts w:cs="Arial"/>
                <w:sz w:val="14"/>
                <w:szCs w:val="14"/>
              </w:rPr>
              <w:t xml:space="preserve"> Manager</w:t>
            </w:r>
          </w:p>
          <w:p w14:paraId="292C15CB" w14:textId="77777777" w:rsidR="001950E0" w:rsidRPr="00EE6478" w:rsidRDefault="001950E0" w:rsidP="007A71A6">
            <w:pPr>
              <w:rPr>
                <w:rFonts w:cs="Arial"/>
                <w:sz w:val="14"/>
                <w:szCs w:val="14"/>
              </w:rPr>
            </w:pPr>
          </w:p>
        </w:tc>
        <w:tc>
          <w:tcPr>
            <w:tcW w:w="1559" w:type="dxa"/>
            <w:vAlign w:val="center"/>
          </w:tcPr>
          <w:p w14:paraId="1B4CE4CA" w14:textId="77777777" w:rsidR="001950E0" w:rsidRPr="00EE6478" w:rsidRDefault="001950E0" w:rsidP="007A71A6">
            <w:pPr>
              <w:jc w:val="center"/>
              <w:rPr>
                <w:rFonts w:cs="Arial"/>
                <w:sz w:val="14"/>
                <w:szCs w:val="14"/>
              </w:rPr>
            </w:pPr>
          </w:p>
        </w:tc>
        <w:tc>
          <w:tcPr>
            <w:tcW w:w="1701" w:type="dxa"/>
            <w:vAlign w:val="center"/>
          </w:tcPr>
          <w:p w14:paraId="6FF1DD44" w14:textId="77777777" w:rsidR="001950E0" w:rsidRPr="00EE6478" w:rsidRDefault="001950E0" w:rsidP="007A71A6">
            <w:pPr>
              <w:jc w:val="center"/>
              <w:rPr>
                <w:rFonts w:cs="Arial"/>
                <w:sz w:val="14"/>
                <w:szCs w:val="14"/>
              </w:rPr>
            </w:pPr>
          </w:p>
        </w:tc>
        <w:tc>
          <w:tcPr>
            <w:tcW w:w="2410" w:type="dxa"/>
            <w:vAlign w:val="center"/>
          </w:tcPr>
          <w:p w14:paraId="394D67BD" w14:textId="725AA0FF" w:rsidR="001950E0" w:rsidRPr="00EE6478" w:rsidRDefault="001950E0" w:rsidP="007A71A6">
            <w:pPr>
              <w:jc w:val="center"/>
              <w:rPr>
                <w:rFonts w:cs="Arial"/>
                <w:sz w:val="14"/>
                <w:szCs w:val="14"/>
              </w:rPr>
            </w:pPr>
          </w:p>
        </w:tc>
        <w:tc>
          <w:tcPr>
            <w:tcW w:w="1843" w:type="dxa"/>
            <w:vAlign w:val="center"/>
          </w:tcPr>
          <w:p w14:paraId="6991982C" w14:textId="77777777" w:rsidR="001950E0" w:rsidRPr="00EE6478" w:rsidRDefault="001950E0" w:rsidP="007A71A6">
            <w:pPr>
              <w:jc w:val="center"/>
              <w:rPr>
                <w:rFonts w:cs="Arial"/>
                <w:sz w:val="14"/>
                <w:szCs w:val="14"/>
              </w:rPr>
            </w:pPr>
          </w:p>
        </w:tc>
        <w:tc>
          <w:tcPr>
            <w:tcW w:w="2995" w:type="dxa"/>
            <w:vAlign w:val="center"/>
          </w:tcPr>
          <w:p w14:paraId="1187BA03" w14:textId="77777777" w:rsidR="001950E0" w:rsidRPr="00EE6478" w:rsidRDefault="001950E0" w:rsidP="007A71A6">
            <w:pPr>
              <w:jc w:val="center"/>
              <w:rPr>
                <w:rFonts w:cs="Arial"/>
                <w:sz w:val="14"/>
                <w:szCs w:val="14"/>
              </w:rPr>
            </w:pPr>
          </w:p>
        </w:tc>
      </w:tr>
    </w:tbl>
    <w:p w14:paraId="64596852" w14:textId="4EAD2163" w:rsidR="003024C5" w:rsidRDefault="003024C5" w:rsidP="004569F4">
      <w:pPr>
        <w:sectPr w:rsidR="003024C5" w:rsidSect="003024C5">
          <w:pgSz w:w="16838" w:h="11906" w:orient="landscape" w:code="9"/>
          <w:pgMar w:top="1418" w:right="1418" w:bottom="1418" w:left="1418" w:header="709" w:footer="709" w:gutter="0"/>
          <w:cols w:space="708"/>
          <w:docGrid w:linePitch="360"/>
        </w:sectPr>
      </w:pPr>
    </w:p>
    <w:p w14:paraId="2806DC41" w14:textId="0AFD7667" w:rsidR="008D6E0F" w:rsidRDefault="00BD5543" w:rsidP="00922EC9">
      <w:pPr>
        <w:pStyle w:val="Titre2"/>
      </w:pPr>
      <w:bookmarkStart w:id="4" w:name="_Toc185440343"/>
      <w:proofErr w:type="spellStart"/>
      <w:r>
        <w:lastRenderedPageBreak/>
        <w:t>Omschrijving</w:t>
      </w:r>
      <w:proofErr w:type="spellEnd"/>
      <w:r>
        <w:t xml:space="preserve"> van het </w:t>
      </w:r>
      <w:proofErr w:type="spellStart"/>
      <w:r>
        <w:t>project</w:t>
      </w:r>
      <w:bookmarkEnd w:id="4"/>
      <w:proofErr w:type="spellEnd"/>
      <w:r>
        <w:t xml:space="preserve">  </w:t>
      </w:r>
      <w:r w:rsidR="0060320D">
        <w:br/>
      </w:r>
    </w:p>
    <w:p w14:paraId="4E9CCD5A" w14:textId="77777777" w:rsidR="00AC7FE7" w:rsidRDefault="00AC7FE7" w:rsidP="0002111B">
      <w:pPr>
        <w:pStyle w:val="Answers"/>
        <w:ind w:left="0"/>
        <w:rPr>
          <w:b/>
          <w:bCs/>
          <w:i/>
          <w:iCs/>
          <w:lang w:val="fr-FR"/>
        </w:rPr>
      </w:pPr>
    </w:p>
    <w:p w14:paraId="08B5E504" w14:textId="7B0A20E4" w:rsidR="0002111B" w:rsidRDefault="0002111B" w:rsidP="0002111B">
      <w:pPr>
        <w:pStyle w:val="Answers"/>
        <w:ind w:left="0"/>
        <w:rPr>
          <w:b/>
          <w:bCs/>
          <w:i/>
          <w:iCs/>
          <w:lang w:val="fr-FR"/>
        </w:rPr>
      </w:pPr>
      <w:proofErr w:type="spellStart"/>
      <w:r>
        <w:rPr>
          <w:b/>
          <w:bCs/>
          <w:i/>
          <w:iCs/>
        </w:rPr>
        <w:t>Niet-vertrouwelijke</w:t>
      </w:r>
      <w:proofErr w:type="spellEnd"/>
      <w:r>
        <w:rPr>
          <w:b/>
          <w:bCs/>
          <w:i/>
          <w:iCs/>
        </w:rPr>
        <w:t xml:space="preserve"> </w:t>
      </w:r>
      <w:proofErr w:type="spellStart"/>
      <w:r>
        <w:rPr>
          <w:b/>
          <w:bCs/>
          <w:i/>
          <w:iCs/>
        </w:rPr>
        <w:t>samenvatting</w:t>
      </w:r>
      <w:proofErr w:type="spellEnd"/>
      <w:r>
        <w:rPr>
          <w:b/>
          <w:bCs/>
          <w:i/>
          <w:iCs/>
        </w:rPr>
        <w:t>:</w:t>
      </w:r>
    </w:p>
    <w:p w14:paraId="4429A2A2" w14:textId="77777777" w:rsidR="00125179" w:rsidRDefault="00125179" w:rsidP="0060623B">
      <w:pPr>
        <w:rPr>
          <w:lang w:val="fr-FR"/>
        </w:rPr>
      </w:pPr>
    </w:p>
    <w:p w14:paraId="0035D5DE" w14:textId="2F7CD225" w:rsidR="00AC7FE7" w:rsidRDefault="00AC7FE7" w:rsidP="0060623B">
      <w:r>
        <w:t xml:space="preserve">...................................................................................................................................................................................................................................................................................................................................................................................... </w:t>
      </w:r>
      <w:r w:rsidR="00BA0877" w:rsidRPr="00BA0877">
        <w:rPr>
          <w:i/>
          <w:iCs/>
        </w:rPr>
        <w:t xml:space="preserve">10 </w:t>
      </w:r>
      <w:proofErr w:type="spellStart"/>
      <w:r w:rsidR="00BA0877" w:rsidRPr="00BA0877">
        <w:rPr>
          <w:i/>
          <w:iCs/>
        </w:rPr>
        <w:t>tot</w:t>
      </w:r>
      <w:proofErr w:type="spellEnd"/>
      <w:r w:rsidR="00BA0877" w:rsidRPr="00BA0877">
        <w:rPr>
          <w:i/>
          <w:iCs/>
        </w:rPr>
        <w:t xml:space="preserve"> 15 </w:t>
      </w:r>
      <w:proofErr w:type="spellStart"/>
      <w:r w:rsidR="00BA0877" w:rsidRPr="00BA0877">
        <w:rPr>
          <w:i/>
          <w:iCs/>
        </w:rPr>
        <w:t>lijnen</w:t>
      </w:r>
      <w:proofErr w:type="spellEnd"/>
      <w:r>
        <w:t xml:space="preserve"> ...........</w:t>
      </w:r>
    </w:p>
    <w:p w14:paraId="7718AD1B" w14:textId="77777777" w:rsidR="0002111B" w:rsidRDefault="0002111B" w:rsidP="0060623B"/>
    <w:p w14:paraId="21349AE6" w14:textId="5954982D" w:rsidR="005024E4" w:rsidRDefault="004D189B" w:rsidP="004D189B">
      <w:pPr>
        <w:pStyle w:val="Answers"/>
        <w:ind w:left="0"/>
        <w:rPr>
          <w:b/>
          <w:bCs/>
          <w:i/>
          <w:iCs/>
          <w:lang w:val="fr-FR"/>
        </w:rPr>
      </w:pPr>
      <w:proofErr w:type="spellStart"/>
      <w:r w:rsidRPr="000A68C5">
        <w:rPr>
          <w:b/>
          <w:bCs/>
          <w:i/>
          <w:iCs/>
        </w:rPr>
        <w:t>Werkterrein</w:t>
      </w:r>
      <w:proofErr w:type="spellEnd"/>
      <w:r w:rsidRPr="000A68C5">
        <w:rPr>
          <w:b/>
          <w:bCs/>
          <w:i/>
          <w:iCs/>
        </w:rPr>
        <w:t>:</w:t>
      </w:r>
    </w:p>
    <w:p w14:paraId="02411C35" w14:textId="14266D1D" w:rsidR="004D189B" w:rsidRPr="000A68C5" w:rsidRDefault="004D189B" w:rsidP="004D189B">
      <w:pPr>
        <w:pStyle w:val="Answers"/>
        <w:ind w:left="0"/>
        <w:rPr>
          <w:b/>
          <w:bCs/>
          <w:i/>
          <w:iCs/>
          <w:lang w:val="fr-FR"/>
        </w:rPr>
      </w:pPr>
      <w:r w:rsidRPr="000A68C5">
        <w:rPr>
          <w:b/>
          <w:bCs/>
          <w:i/>
          <w:iCs/>
        </w:rPr>
        <w:t xml:space="preserve"> </w:t>
      </w:r>
    </w:p>
    <w:p w14:paraId="558DDB8A" w14:textId="0422BC19"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F21150">
        <w:rPr>
          <w:rFonts w:eastAsia="Times New Roman" w:cs="Arial"/>
          <w:color w:val="000000"/>
          <w:szCs w:val="20"/>
          <w:lang w:eastAsia="fr-BE"/>
        </w:rPr>
        <w:t>ICT/Telecom</w:t>
      </w:r>
    </w:p>
    <w:p w14:paraId="3E2C322C" w14:textId="0B890990"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proofErr w:type="spellStart"/>
      <w:r w:rsidRPr="00F21150">
        <w:rPr>
          <w:rFonts w:eastAsia="Times New Roman" w:cs="Arial"/>
          <w:color w:val="000000"/>
          <w:szCs w:val="20"/>
          <w:lang w:eastAsia="fr-BE"/>
        </w:rPr>
        <w:t>Chemie</w:t>
      </w:r>
      <w:proofErr w:type="spellEnd"/>
      <w:r w:rsidRPr="00F21150">
        <w:rPr>
          <w:rFonts w:eastAsia="Times New Roman" w:cs="Arial"/>
          <w:color w:val="000000"/>
          <w:szCs w:val="20"/>
          <w:lang w:eastAsia="fr-BE"/>
        </w:rPr>
        <w:t xml:space="preserve">/ </w:t>
      </w:r>
      <w:proofErr w:type="spellStart"/>
      <w:r w:rsidRPr="00F21150">
        <w:rPr>
          <w:rFonts w:eastAsia="Times New Roman" w:cs="Arial"/>
          <w:color w:val="000000"/>
          <w:szCs w:val="20"/>
          <w:lang w:eastAsia="fr-BE"/>
        </w:rPr>
        <w:t>Materialen</w:t>
      </w:r>
      <w:proofErr w:type="spellEnd"/>
    </w:p>
    <w:p w14:paraId="408D912F" w14:textId="7C8BA864"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 xml:space="preserve">Milieu/ Energie/ Transport &amp; </w:t>
      </w:r>
      <w:proofErr w:type="spellStart"/>
      <w:r w:rsidRPr="00F21150">
        <w:rPr>
          <w:rFonts w:eastAsia="Times New Roman" w:cs="Arial"/>
          <w:color w:val="000000"/>
          <w:szCs w:val="20"/>
          <w:lang w:eastAsia="fr-BE"/>
        </w:rPr>
        <w:t>Mobiliteit</w:t>
      </w:r>
      <w:proofErr w:type="spellEnd"/>
    </w:p>
    <w:p w14:paraId="120791B1" w14:textId="56BC1A17"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proofErr w:type="spellStart"/>
      <w:r w:rsidRPr="00F21150">
        <w:rPr>
          <w:rFonts w:eastAsia="Times New Roman" w:cs="Arial"/>
          <w:color w:val="000000"/>
          <w:szCs w:val="20"/>
          <w:lang w:eastAsia="fr-BE"/>
        </w:rPr>
        <w:t>Gezondheid</w:t>
      </w:r>
      <w:proofErr w:type="spellEnd"/>
      <w:r w:rsidRPr="00F21150">
        <w:rPr>
          <w:rFonts w:eastAsia="Times New Roman" w:cs="Arial"/>
          <w:color w:val="000000"/>
          <w:szCs w:val="20"/>
          <w:lang w:eastAsia="fr-BE"/>
        </w:rPr>
        <w:t xml:space="preserve"> &amp; Biologie</w:t>
      </w:r>
    </w:p>
    <w:p w14:paraId="476CF011" w14:textId="38E58473"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Bouw/ Urbanisme</w:t>
      </w:r>
    </w:p>
    <w:p w14:paraId="3942A1EE" w14:textId="07939BAB"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 xml:space="preserve">Industrie/ </w:t>
      </w:r>
      <w:proofErr w:type="spellStart"/>
      <w:r w:rsidRPr="00F21150">
        <w:rPr>
          <w:rFonts w:eastAsia="Times New Roman" w:cs="Arial"/>
          <w:color w:val="000000"/>
          <w:szCs w:val="20"/>
          <w:lang w:eastAsia="fr-BE"/>
        </w:rPr>
        <w:t>Robotica</w:t>
      </w:r>
      <w:proofErr w:type="spellEnd"/>
    </w:p>
    <w:p w14:paraId="4C4AF490" w14:textId="39BE38DE"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 xml:space="preserve">Economie/ Management/ </w:t>
      </w:r>
      <w:proofErr w:type="spellStart"/>
      <w:r w:rsidRPr="00F21150">
        <w:rPr>
          <w:rFonts w:eastAsia="Times New Roman" w:cs="Arial"/>
          <w:color w:val="000000"/>
          <w:szCs w:val="20"/>
          <w:lang w:eastAsia="fr-BE"/>
        </w:rPr>
        <w:t>Recht</w:t>
      </w:r>
      <w:proofErr w:type="spellEnd"/>
    </w:p>
    <w:p w14:paraId="72950EA1" w14:textId="5F1AE132" w:rsidR="00F21150" w:rsidRPr="00F21150" w:rsidRDefault="00F21150" w:rsidP="00F21150">
      <w:pPr>
        <w:pStyle w:val="Paragraphedeliste"/>
        <w:widowControl w:val="0"/>
        <w:numPr>
          <w:ilvl w:val="0"/>
          <w:numId w:val="3"/>
        </w:numPr>
        <w:tabs>
          <w:tab w:val="left" w:pos="624"/>
          <w:tab w:val="right" w:leader="dot" w:pos="9071"/>
        </w:tabs>
        <w:suppressAutoHyphens/>
        <w:spacing w:after="0" w:line="288" w:lineRule="auto"/>
        <w:jc w:val="both"/>
        <w:rPr>
          <w:rFonts w:eastAsia="Times New Roman" w:cs="Arial"/>
          <w:color w:val="000000"/>
          <w:szCs w:val="20"/>
          <w:lang w:eastAsia="fr-BE"/>
        </w:rPr>
      </w:pPr>
      <w:r w:rsidRPr="00F21150">
        <w:rPr>
          <w:rFonts w:eastAsia="Times New Roman" w:cs="Arial"/>
          <w:color w:val="000000"/>
          <w:szCs w:val="20"/>
          <w:lang w:eastAsia="fr-BE"/>
        </w:rPr>
        <w:t xml:space="preserve">Kunst, </w:t>
      </w:r>
      <w:proofErr w:type="spellStart"/>
      <w:r w:rsidRPr="00F21150">
        <w:rPr>
          <w:rFonts w:eastAsia="Times New Roman" w:cs="Arial"/>
          <w:color w:val="000000"/>
          <w:szCs w:val="20"/>
          <w:lang w:eastAsia="fr-BE"/>
        </w:rPr>
        <w:t>onderwijs</w:t>
      </w:r>
      <w:proofErr w:type="spellEnd"/>
      <w:r w:rsidRPr="00F21150">
        <w:rPr>
          <w:rFonts w:eastAsia="Times New Roman" w:cs="Arial"/>
          <w:color w:val="000000"/>
          <w:szCs w:val="20"/>
          <w:lang w:eastAsia="fr-BE"/>
        </w:rPr>
        <w:t xml:space="preserve"> en </w:t>
      </w:r>
      <w:proofErr w:type="spellStart"/>
      <w:r w:rsidRPr="00F21150">
        <w:rPr>
          <w:rFonts w:eastAsia="Times New Roman" w:cs="Arial"/>
          <w:color w:val="000000"/>
          <w:szCs w:val="20"/>
          <w:lang w:eastAsia="fr-BE"/>
        </w:rPr>
        <w:t>maatschappij</w:t>
      </w:r>
      <w:proofErr w:type="spellEnd"/>
    </w:p>
    <w:p w14:paraId="130CD276" w14:textId="77777777" w:rsidR="004D189B" w:rsidRDefault="004D189B" w:rsidP="004D189B">
      <w:pPr>
        <w:rPr>
          <w:rFonts w:cs="Arial"/>
          <w:szCs w:val="20"/>
        </w:rPr>
      </w:pPr>
    </w:p>
    <w:p w14:paraId="1C5F5553" w14:textId="77777777" w:rsidR="0060623B" w:rsidRDefault="0060623B" w:rsidP="0060623B"/>
    <w:p w14:paraId="1D350226" w14:textId="359C51D3" w:rsidR="000A68C5" w:rsidRPr="00E9092C" w:rsidRDefault="001F68C8" w:rsidP="00105B24">
      <w:pPr>
        <w:pStyle w:val="Titre2"/>
        <w:rPr>
          <w:lang w:val="nl-NL"/>
        </w:rPr>
      </w:pPr>
      <w:bookmarkStart w:id="8" w:name="_Toc185440344"/>
      <w:r w:rsidRPr="00E9092C">
        <w:rPr>
          <w:lang w:val="nl-NL"/>
        </w:rPr>
        <w:t>Startdatum en duur van het project</w:t>
      </w:r>
      <w:bookmarkEnd w:id="8"/>
      <w:r w:rsidR="00105B24" w:rsidRPr="00E9092C">
        <w:rPr>
          <w:lang w:val="nl-NL"/>
        </w:rPr>
        <w:br/>
      </w:r>
    </w:p>
    <w:p w14:paraId="49D763C0" w14:textId="77777777" w:rsidR="009423AD" w:rsidRPr="00E9092C" w:rsidRDefault="009423AD" w:rsidP="009423AD">
      <w:pPr>
        <w:rPr>
          <w:lang w:val="nl-NL"/>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FC7989" w:rsidR="000A68C5" w:rsidRDefault="00936589" w:rsidP="00887EBC">
            <w:pPr>
              <w:pStyle w:val="Contenudetableau"/>
              <w:snapToGrid w:val="0"/>
            </w:pPr>
            <w:r w:rsidRPr="00936589">
              <w:rPr>
                <w:b/>
                <w:bCs/>
                <w:color w:val="0000FF"/>
                <w:lang w:val="nl-BE"/>
              </w:rPr>
              <w:t>Verwijder deze uitleg</w:t>
            </w:r>
          </w:p>
        </w:tc>
      </w:tr>
      <w:tr w:rsidR="000A68C5" w:rsidRPr="001267D4" w14:paraId="6B951696" w14:textId="77777777" w:rsidTr="00FB560E">
        <w:tc>
          <w:tcPr>
            <w:tcW w:w="9498" w:type="dxa"/>
            <w:tcBorders>
              <w:left w:val="single" w:sz="1" w:space="0" w:color="000000"/>
              <w:bottom w:val="single" w:sz="1" w:space="0" w:color="000000"/>
              <w:right w:val="single" w:sz="1" w:space="0" w:color="000000"/>
            </w:tcBorders>
            <w:shd w:val="clear" w:color="auto" w:fill="auto"/>
          </w:tcPr>
          <w:p w14:paraId="6196A717" w14:textId="47CCD44C" w:rsidR="00B20AEB" w:rsidRPr="00E9092C" w:rsidRDefault="000A68C5" w:rsidP="001D4E27">
            <w:pPr>
              <w:pStyle w:val="Contenudetableau"/>
              <w:rPr>
                <w:color w:val="0000FF"/>
                <w:lang w:val="nl-NL"/>
              </w:rPr>
            </w:pPr>
            <w:r w:rsidRPr="00E9092C">
              <w:rPr>
                <w:color w:val="0000FF"/>
                <w:lang w:val="nl-NL"/>
              </w:rPr>
              <w:t>Het project kan ten vroegste starten op de 1e van de maand volgend op ontvangst van de aanvraag.</w:t>
            </w:r>
          </w:p>
        </w:tc>
      </w:tr>
    </w:tbl>
    <w:p w14:paraId="3E049A7D" w14:textId="684C3829" w:rsidR="000A68C5" w:rsidRPr="00E9092C" w:rsidRDefault="000A68C5" w:rsidP="00E1436C">
      <w:pPr>
        <w:ind w:left="360"/>
        <w:rPr>
          <w:lang w:val="nl-NL"/>
        </w:rPr>
      </w:pPr>
    </w:p>
    <w:p w14:paraId="4F137AD9" w14:textId="0A144DA8" w:rsidR="000A68C5" w:rsidRPr="00E9092C" w:rsidRDefault="000A68C5" w:rsidP="00E1436C">
      <w:pPr>
        <w:ind w:left="1068"/>
        <w:rPr>
          <w:rFonts w:eastAsia="Arial"/>
          <w:lang w:val="nl-NL"/>
        </w:rPr>
      </w:pPr>
      <w:r w:rsidRPr="00E9092C">
        <w:rPr>
          <w:rFonts w:eastAsia="Arial"/>
          <w:lang w:val="nl-NL"/>
        </w:rPr>
        <w:t>Project met een duur van ......</w:t>
      </w:r>
      <w:r w:rsidRPr="00E9092C">
        <w:rPr>
          <w:lang w:val="nl-NL"/>
        </w:rPr>
        <w:t xml:space="preserve">. </w:t>
      </w:r>
      <w:proofErr w:type="gramStart"/>
      <w:r w:rsidRPr="00E9092C">
        <w:rPr>
          <w:lang w:val="nl-NL"/>
        </w:rPr>
        <w:t>maand</w:t>
      </w:r>
      <w:proofErr w:type="gramEnd"/>
      <w:r w:rsidRPr="00E9092C">
        <w:rPr>
          <w:lang w:val="nl-NL"/>
        </w:rPr>
        <w:t xml:space="preserve"> van ... / </w:t>
      </w:r>
      <w:r w:rsidRPr="00E9092C">
        <w:rPr>
          <w:rFonts w:eastAsia="Arial"/>
          <w:lang w:val="nl-NL"/>
        </w:rPr>
        <w:t xml:space="preserve">... </w:t>
      </w:r>
      <w:r w:rsidRPr="00E9092C">
        <w:rPr>
          <w:lang w:val="nl-NL"/>
        </w:rPr>
        <w:t xml:space="preserve">/ 20 </w:t>
      </w:r>
      <w:r w:rsidRPr="00E9092C">
        <w:rPr>
          <w:rFonts w:eastAsia="Arial"/>
          <w:lang w:val="nl-NL"/>
        </w:rPr>
        <w:t xml:space="preserve">... </w:t>
      </w:r>
      <w:r w:rsidRPr="00E9092C">
        <w:rPr>
          <w:lang w:val="nl-NL"/>
        </w:rPr>
        <w:t>naar</w:t>
      </w:r>
      <w:r w:rsidRPr="00E9092C">
        <w:rPr>
          <w:rFonts w:eastAsia="Arial"/>
          <w:lang w:val="nl-NL"/>
        </w:rPr>
        <w:t xml:space="preserve"> de ... </w:t>
      </w:r>
      <w:r w:rsidRPr="00E9092C">
        <w:rPr>
          <w:lang w:val="nl-NL"/>
        </w:rPr>
        <w:t xml:space="preserve">/ </w:t>
      </w:r>
      <w:r w:rsidRPr="00E9092C">
        <w:rPr>
          <w:rFonts w:eastAsia="Arial"/>
          <w:lang w:val="nl-NL"/>
        </w:rPr>
        <w:t xml:space="preserve">... </w:t>
      </w:r>
      <w:r w:rsidRPr="00E9092C">
        <w:rPr>
          <w:lang w:val="nl-NL"/>
        </w:rPr>
        <w:t xml:space="preserve">/ 20 </w:t>
      </w:r>
      <w:r w:rsidRPr="00E9092C">
        <w:rPr>
          <w:rFonts w:eastAsia="Arial"/>
          <w:lang w:val="nl-NL"/>
        </w:rPr>
        <w:t>...</w:t>
      </w:r>
    </w:p>
    <w:p w14:paraId="1FA5BA7B" w14:textId="69273646" w:rsidR="00CF19D1" w:rsidRPr="00E9092C" w:rsidRDefault="00CF19D1" w:rsidP="005F0514">
      <w:pPr>
        <w:rPr>
          <w:lang w:val="nl-NL"/>
        </w:rPr>
      </w:pPr>
    </w:p>
    <w:p w14:paraId="19F1DDDC" w14:textId="77777777" w:rsidR="00F9494D" w:rsidRPr="00E9092C" w:rsidRDefault="00F9494D" w:rsidP="00E1436C">
      <w:pPr>
        <w:ind w:left="360"/>
        <w:rPr>
          <w:lang w:val="nl-NL"/>
        </w:rPr>
      </w:pPr>
    </w:p>
    <w:p w14:paraId="15ABAD24" w14:textId="77777777" w:rsidR="00F9494D" w:rsidRPr="00E9092C" w:rsidRDefault="00F9494D" w:rsidP="00E1436C">
      <w:pPr>
        <w:ind w:left="360"/>
        <w:rPr>
          <w:lang w:val="nl-NL"/>
        </w:rPr>
      </w:pPr>
    </w:p>
    <w:p w14:paraId="77FC0CE8" w14:textId="536B3D9A" w:rsidR="00F9494D" w:rsidRPr="00E9092C" w:rsidRDefault="00F9494D" w:rsidP="00E1436C">
      <w:pPr>
        <w:ind w:left="360"/>
        <w:rPr>
          <w:lang w:val="nl-NL"/>
        </w:rPr>
      </w:pPr>
    </w:p>
    <w:p w14:paraId="5427216C" w14:textId="7C3A1C53" w:rsidR="00F9494D" w:rsidRPr="00E9092C" w:rsidRDefault="00F9494D" w:rsidP="00E1436C">
      <w:pPr>
        <w:ind w:left="360"/>
        <w:rPr>
          <w:lang w:val="nl-NL"/>
        </w:rPr>
      </w:pPr>
    </w:p>
    <w:p w14:paraId="5C5D922A" w14:textId="0CBD3266" w:rsidR="00F9494D" w:rsidRPr="00E9092C" w:rsidRDefault="00F9494D" w:rsidP="00E1436C">
      <w:pPr>
        <w:ind w:left="360"/>
        <w:rPr>
          <w:lang w:val="nl-NL"/>
        </w:rPr>
      </w:pPr>
    </w:p>
    <w:p w14:paraId="51431E10" w14:textId="16E52FB2" w:rsidR="00F9494D" w:rsidRPr="00E9092C" w:rsidRDefault="00F9494D" w:rsidP="00E1436C">
      <w:pPr>
        <w:ind w:left="360"/>
        <w:rPr>
          <w:lang w:val="nl-NL"/>
        </w:rPr>
      </w:pPr>
    </w:p>
    <w:p w14:paraId="71637802" w14:textId="0FFFD559" w:rsidR="00F9494D" w:rsidRPr="00E9092C" w:rsidRDefault="00F9494D" w:rsidP="00E1436C">
      <w:pPr>
        <w:ind w:left="360"/>
        <w:rPr>
          <w:lang w:val="nl-NL"/>
        </w:rPr>
      </w:pPr>
    </w:p>
    <w:p w14:paraId="64A86B1B" w14:textId="587D9086" w:rsidR="00F9494D" w:rsidRPr="00E9092C" w:rsidRDefault="00F9494D" w:rsidP="00E1436C">
      <w:pPr>
        <w:ind w:left="360"/>
        <w:rPr>
          <w:lang w:val="nl-NL"/>
        </w:rPr>
      </w:pPr>
    </w:p>
    <w:p w14:paraId="641E4616" w14:textId="787398EC" w:rsidR="00214D89" w:rsidRPr="00E9092C" w:rsidRDefault="00214D89" w:rsidP="00E1436C">
      <w:pPr>
        <w:ind w:left="360"/>
        <w:rPr>
          <w:lang w:val="nl-NL"/>
        </w:rPr>
      </w:pPr>
    </w:p>
    <w:p w14:paraId="5FA0F315" w14:textId="77777777" w:rsidR="00970744" w:rsidRPr="00E9092C" w:rsidRDefault="00970744" w:rsidP="00E1436C">
      <w:pPr>
        <w:ind w:left="360"/>
        <w:rPr>
          <w:lang w:val="nl-NL"/>
        </w:rPr>
      </w:pPr>
    </w:p>
    <w:p w14:paraId="06013619" w14:textId="77777777" w:rsidR="00970744" w:rsidRPr="00E9092C" w:rsidRDefault="00970744" w:rsidP="00E1436C">
      <w:pPr>
        <w:ind w:left="360"/>
        <w:rPr>
          <w:lang w:val="nl-NL"/>
        </w:rPr>
      </w:pPr>
    </w:p>
    <w:p w14:paraId="4512E40E" w14:textId="77777777" w:rsidR="00970744" w:rsidRPr="00E9092C" w:rsidRDefault="00970744" w:rsidP="00E1436C">
      <w:pPr>
        <w:ind w:left="360"/>
        <w:rPr>
          <w:lang w:val="nl-NL"/>
        </w:rPr>
      </w:pPr>
    </w:p>
    <w:p w14:paraId="7179C65A" w14:textId="77777777" w:rsidR="00970744" w:rsidRPr="00E9092C" w:rsidRDefault="00970744" w:rsidP="00E1436C">
      <w:pPr>
        <w:ind w:left="360"/>
        <w:rPr>
          <w:lang w:val="nl-NL"/>
        </w:rPr>
      </w:pPr>
    </w:p>
    <w:p w14:paraId="1CCA0DCA" w14:textId="77777777" w:rsidR="00970744" w:rsidRPr="00E9092C" w:rsidRDefault="00970744" w:rsidP="00E1436C">
      <w:pPr>
        <w:ind w:left="360"/>
        <w:rPr>
          <w:lang w:val="nl-NL"/>
        </w:rPr>
      </w:pPr>
    </w:p>
    <w:p w14:paraId="576C0D56" w14:textId="77777777" w:rsidR="00970744" w:rsidRPr="00E9092C" w:rsidRDefault="00970744" w:rsidP="00E1436C">
      <w:pPr>
        <w:ind w:left="360"/>
        <w:rPr>
          <w:lang w:val="nl-NL"/>
        </w:rPr>
      </w:pPr>
    </w:p>
    <w:p w14:paraId="660B8594" w14:textId="77777777" w:rsidR="00970744" w:rsidRPr="00E9092C" w:rsidRDefault="00970744" w:rsidP="00E1436C">
      <w:pPr>
        <w:ind w:left="360"/>
        <w:rPr>
          <w:lang w:val="nl-NL"/>
        </w:rPr>
      </w:pPr>
    </w:p>
    <w:p w14:paraId="07268CD6" w14:textId="77777777" w:rsidR="00970744" w:rsidRPr="00E9092C" w:rsidRDefault="00970744" w:rsidP="00E1436C">
      <w:pPr>
        <w:ind w:left="360"/>
        <w:rPr>
          <w:lang w:val="nl-NL"/>
        </w:rPr>
      </w:pPr>
    </w:p>
    <w:p w14:paraId="24D522ED" w14:textId="77777777" w:rsidR="00970744" w:rsidRPr="00E9092C" w:rsidRDefault="00970744" w:rsidP="00E1436C">
      <w:pPr>
        <w:ind w:left="360"/>
        <w:rPr>
          <w:lang w:val="nl-NL"/>
        </w:rPr>
      </w:pPr>
    </w:p>
    <w:p w14:paraId="486D78A0" w14:textId="77777777" w:rsidR="00970744" w:rsidRPr="00E9092C" w:rsidRDefault="00970744" w:rsidP="00E1436C">
      <w:pPr>
        <w:ind w:left="360"/>
        <w:rPr>
          <w:lang w:val="nl-NL"/>
        </w:rPr>
      </w:pPr>
    </w:p>
    <w:p w14:paraId="25618090" w14:textId="77777777" w:rsidR="00970744" w:rsidRPr="00E9092C" w:rsidRDefault="00970744" w:rsidP="00E1436C">
      <w:pPr>
        <w:ind w:left="360"/>
        <w:rPr>
          <w:lang w:val="nl-NL"/>
        </w:rPr>
      </w:pPr>
    </w:p>
    <w:p w14:paraId="62B4DC5D" w14:textId="77777777" w:rsidR="00970744" w:rsidRPr="00E9092C" w:rsidRDefault="00970744" w:rsidP="00E1436C">
      <w:pPr>
        <w:ind w:left="360"/>
        <w:rPr>
          <w:lang w:val="nl-NL"/>
        </w:rPr>
      </w:pPr>
    </w:p>
    <w:p w14:paraId="19A3BB78" w14:textId="77777777" w:rsidR="00970744" w:rsidRPr="00E9092C" w:rsidRDefault="00970744" w:rsidP="00E1436C">
      <w:pPr>
        <w:ind w:left="360"/>
        <w:rPr>
          <w:lang w:val="nl-NL"/>
        </w:rPr>
      </w:pPr>
    </w:p>
    <w:p w14:paraId="05BE9B43" w14:textId="77777777" w:rsidR="00214D89" w:rsidRPr="00E9092C" w:rsidRDefault="00214D89" w:rsidP="00E1436C">
      <w:pPr>
        <w:ind w:left="360"/>
        <w:rPr>
          <w:lang w:val="nl-NL"/>
        </w:rPr>
      </w:pPr>
    </w:p>
    <w:p w14:paraId="55B3C017" w14:textId="1A8A751B" w:rsidR="00C02EE9" w:rsidRPr="002254C2" w:rsidRDefault="002254C2" w:rsidP="002254C2">
      <w:pPr>
        <w:pStyle w:val="Titre1"/>
        <w:numPr>
          <w:ilvl w:val="0"/>
          <w:numId w:val="0"/>
        </w:numPr>
        <w:ind w:left="284"/>
        <w:rPr>
          <w:lang w:val="nl-NL"/>
        </w:rPr>
      </w:pPr>
      <w:bookmarkStart w:id="9" w:name="_Toc185440345"/>
      <w:r>
        <w:rPr>
          <w:lang w:val="nl-NL"/>
        </w:rPr>
        <w:t>Deel B</w:t>
      </w:r>
      <w:r w:rsidR="002630AD" w:rsidRPr="00E9092C">
        <w:rPr>
          <w:lang w:val="nl-NL"/>
        </w:rPr>
        <w:br/>
      </w:r>
      <w:r w:rsidR="007D28EF" w:rsidRPr="002254C2">
        <w:rPr>
          <w:lang w:val="nl-NL"/>
        </w:rPr>
        <w:t>Voorstelling van de onderneming</w:t>
      </w:r>
      <w:bookmarkEnd w:id="9"/>
    </w:p>
    <w:p w14:paraId="19D92F76" w14:textId="77777777" w:rsidR="00C02EE9" w:rsidRPr="002254C2" w:rsidRDefault="00C02EE9" w:rsidP="00E1436C">
      <w:pPr>
        <w:ind w:left="360"/>
        <w:rPr>
          <w:lang w:val="nl-NL"/>
        </w:rPr>
      </w:pPr>
    </w:p>
    <w:p w14:paraId="2BE882A4" w14:textId="77777777" w:rsidR="00C02EE9" w:rsidRPr="002254C2" w:rsidRDefault="00C02EE9" w:rsidP="00E1436C">
      <w:pPr>
        <w:ind w:left="360"/>
        <w:jc w:val="center"/>
        <w:rPr>
          <w:lang w:val="nl-NL"/>
        </w:rPr>
      </w:pPr>
    </w:p>
    <w:p w14:paraId="1AFE6978" w14:textId="3BFE7558" w:rsidR="00C02EE9" w:rsidRPr="002254C2" w:rsidRDefault="00CF19D1" w:rsidP="00E1436C">
      <w:pPr>
        <w:ind w:left="360"/>
        <w:rPr>
          <w:lang w:val="nl-NL"/>
        </w:rPr>
      </w:pPr>
      <w:r w:rsidRPr="002254C2">
        <w:rPr>
          <w:lang w:val="nl-NL"/>
        </w:rPr>
        <w:br w:type="page"/>
      </w:r>
    </w:p>
    <w:p w14:paraId="1EC6BB0B" w14:textId="368BC144" w:rsidR="00EC0548" w:rsidRDefault="00C479FB" w:rsidP="00922EC9">
      <w:pPr>
        <w:pStyle w:val="Titre2"/>
      </w:pPr>
      <w:bookmarkStart w:id="10" w:name="_Toc185440346"/>
      <w:proofErr w:type="spellStart"/>
      <w:r>
        <w:lastRenderedPageBreak/>
        <w:t>Activiteiten</w:t>
      </w:r>
      <w:bookmarkEnd w:id="10"/>
      <w:proofErr w:type="spellEnd"/>
      <w:r w:rsidR="00373948">
        <w:br/>
      </w:r>
    </w:p>
    <w:p w14:paraId="4FFF7C7F" w14:textId="3CF5A1A3" w:rsidR="000A68C5" w:rsidRDefault="000A68C5" w:rsidP="00C479FB">
      <w:pPr>
        <w:pStyle w:val="Titre2"/>
        <w:numPr>
          <w:ilvl w:val="0"/>
          <w:numId w:val="0"/>
        </w:numPr>
        <w:ind w:left="578" w:hanging="578"/>
      </w:pPr>
    </w:p>
    <w:tbl>
      <w:tblPr>
        <w:tblW w:w="8930" w:type="dxa"/>
        <w:tblLayout w:type="fixed"/>
        <w:tblCellMar>
          <w:top w:w="55" w:type="dxa"/>
          <w:left w:w="55" w:type="dxa"/>
          <w:bottom w:w="55" w:type="dxa"/>
          <w:right w:w="55" w:type="dxa"/>
        </w:tblCellMar>
        <w:tblLook w:val="0000" w:firstRow="0" w:lastRow="0" w:firstColumn="0" w:lastColumn="0" w:noHBand="0" w:noVBand="0"/>
      </w:tblPr>
      <w:tblGrid>
        <w:gridCol w:w="8930"/>
      </w:tblGrid>
      <w:tr w:rsidR="000A68C5" w14:paraId="1BCB9C38" w14:textId="77777777" w:rsidTr="00E9039A">
        <w:tc>
          <w:tcPr>
            <w:tcW w:w="8930" w:type="dxa"/>
            <w:tcBorders>
              <w:top w:val="single" w:sz="1" w:space="0" w:color="000000"/>
              <w:left w:val="single" w:sz="1" w:space="0" w:color="000000"/>
              <w:bottom w:val="single" w:sz="1" w:space="0" w:color="000000"/>
              <w:right w:val="single" w:sz="1" w:space="0" w:color="000000"/>
            </w:tcBorders>
            <w:shd w:val="clear" w:color="auto" w:fill="auto"/>
          </w:tcPr>
          <w:p w14:paraId="46D95CD8" w14:textId="5F5E4C9D" w:rsidR="000A68C5" w:rsidRDefault="00936589" w:rsidP="00887EBC">
            <w:pPr>
              <w:pStyle w:val="Contenudetableau"/>
              <w:snapToGrid w:val="0"/>
              <w:jc w:val="left"/>
            </w:pPr>
            <w:r w:rsidRPr="00936589">
              <w:rPr>
                <w:b/>
                <w:bCs/>
                <w:color w:val="0000FF"/>
                <w:lang w:val="nl-BE"/>
              </w:rPr>
              <w:t>Verwijder deze uitleg</w:t>
            </w:r>
          </w:p>
        </w:tc>
      </w:tr>
      <w:tr w:rsidR="000A68C5" w:rsidRPr="00D11B96" w14:paraId="76A5760C" w14:textId="77777777" w:rsidTr="00E9039A">
        <w:tc>
          <w:tcPr>
            <w:tcW w:w="8930" w:type="dxa"/>
            <w:tcBorders>
              <w:left w:val="single" w:sz="1" w:space="0" w:color="000000"/>
              <w:bottom w:val="single" w:sz="1" w:space="0" w:color="000000"/>
              <w:right w:val="single" w:sz="1" w:space="0" w:color="000000"/>
            </w:tcBorders>
            <w:shd w:val="clear" w:color="auto" w:fill="auto"/>
          </w:tcPr>
          <w:p w14:paraId="56FE58E7" w14:textId="0F8A9F97" w:rsidR="00852336" w:rsidRPr="00FE42DF" w:rsidRDefault="003E773A" w:rsidP="006B7CD9">
            <w:pPr>
              <w:snapToGrid w:val="0"/>
              <w:rPr>
                <w:color w:val="0000FF"/>
                <w:lang w:val="nl-BE"/>
              </w:rPr>
            </w:pPr>
            <w:r>
              <w:rPr>
                <w:color w:val="0000FF"/>
                <w:lang w:val="nl-NL"/>
              </w:rPr>
              <w:t>Stel</w:t>
            </w:r>
            <w:r w:rsidR="006D1675" w:rsidRPr="00E9092C">
              <w:rPr>
                <w:color w:val="0000FF"/>
                <w:lang w:val="nl-NL"/>
              </w:rPr>
              <w:t>kort het bedrijf</w:t>
            </w:r>
            <w:r>
              <w:rPr>
                <w:color w:val="0000FF"/>
                <w:lang w:val="nl-NL"/>
              </w:rPr>
              <w:t xml:space="preserve"> voor</w:t>
            </w:r>
            <w:r w:rsidR="006D1675" w:rsidRPr="00E9092C">
              <w:rPr>
                <w:color w:val="0000FF"/>
                <w:lang w:val="nl-NL"/>
              </w:rPr>
              <w:t xml:space="preserve">, in het bijzonder zijn geschiedenis (ontstaan, belangrijke gebeurtenissen, ervaring, enz.) en de aard van zijn activiteiten. </w:t>
            </w:r>
            <w:r w:rsidR="006D1675" w:rsidRPr="00D11B96">
              <w:rPr>
                <w:color w:val="0000FF"/>
                <w:lang w:val="nl-BE"/>
              </w:rPr>
              <w:t>Wees expliciet maar beknopt!</w:t>
            </w:r>
          </w:p>
        </w:tc>
      </w:tr>
    </w:tbl>
    <w:p w14:paraId="248A1C65" w14:textId="77777777" w:rsidR="00B84676" w:rsidRPr="00FE42DF" w:rsidRDefault="00B84676" w:rsidP="003C7838">
      <w:pPr>
        <w:rPr>
          <w:lang w:val="nl-BE"/>
        </w:rPr>
      </w:pPr>
    </w:p>
    <w:p w14:paraId="4A99BBC9" w14:textId="7045B351" w:rsidR="0077268E" w:rsidRDefault="00486F0F" w:rsidP="00486F0F">
      <w:r>
        <w:t xml:space="preserve">.............................................................................................................................................................................................................................................................................................................................................................................................................................................................................................................................................................................................................................................................................................................................................................................................................................................................................................................................................................................................................................................................................................................................................................................................................................................................................................................................................................................. </w:t>
      </w:r>
      <w:r w:rsidRPr="00B80BBA">
        <w:rPr>
          <w:i/>
          <w:iCs/>
        </w:rPr>
        <w:t xml:space="preserve">max 3 </w:t>
      </w:r>
      <w:proofErr w:type="spellStart"/>
      <w:r w:rsidRPr="00B80BBA">
        <w:rPr>
          <w:i/>
          <w:iCs/>
        </w:rPr>
        <w:t>pagina's</w:t>
      </w:r>
      <w:proofErr w:type="spellEnd"/>
      <w:r w:rsidRPr="00B80BBA">
        <w:rPr>
          <w:i/>
          <w:iCs/>
        </w:rPr>
        <w:t xml:space="preserve">...... </w:t>
      </w:r>
    </w:p>
    <w:p w14:paraId="0832BA0F" w14:textId="77777777" w:rsidR="00486F0F" w:rsidRDefault="00486F0F" w:rsidP="003C7838"/>
    <w:p w14:paraId="79C47D02" w14:textId="77777777" w:rsidR="00C479FB" w:rsidRPr="00B84676" w:rsidRDefault="00C479FB" w:rsidP="003C7838"/>
    <w:p w14:paraId="17D85F8C" w14:textId="7B03F0A2" w:rsidR="00B84676" w:rsidRPr="00C33830" w:rsidRDefault="00F9494D" w:rsidP="00922EC9">
      <w:pPr>
        <w:pStyle w:val="Titre2"/>
        <w:rPr>
          <w:lang w:val="nl-NL"/>
        </w:rPr>
      </w:pPr>
      <w:bookmarkStart w:id="11" w:name="_Toc185440347"/>
      <w:r w:rsidRPr="00C33830">
        <w:rPr>
          <w:lang w:val="nl-NL"/>
        </w:rPr>
        <w:t xml:space="preserve">Samenstelling van het </w:t>
      </w:r>
      <w:r w:rsidR="004C4095">
        <w:rPr>
          <w:lang w:val="nl-NL"/>
        </w:rPr>
        <w:t xml:space="preserve">maatschappelijk </w:t>
      </w:r>
      <w:r w:rsidRPr="00C33830">
        <w:rPr>
          <w:lang w:val="nl-NL"/>
        </w:rPr>
        <w:t>kapitaal</w:t>
      </w:r>
      <w:bookmarkEnd w:id="11"/>
    </w:p>
    <w:p w14:paraId="6EF00BD8" w14:textId="77777777" w:rsidR="00B84676" w:rsidRPr="00C33830" w:rsidRDefault="00B84676" w:rsidP="00E1436C">
      <w:pPr>
        <w:ind w:left="360"/>
        <w:rPr>
          <w:lang w:val="nl-NL"/>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F8550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proofErr w:type="spellStart"/>
            <w:r>
              <w:rPr>
                <w:b/>
                <w:bCs/>
              </w:rPr>
              <w:t>Kapitaalbedrag</w:t>
            </w:r>
            <w:proofErr w:type="spellEnd"/>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F8550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proofErr w:type="spellStart"/>
            <w:r>
              <w:rPr>
                <w:b/>
                <w:bCs/>
              </w:rPr>
              <w:t>Denominatie</w:t>
            </w:r>
            <w:proofErr w:type="spellEnd"/>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proofErr w:type="spellStart"/>
            <w:r>
              <w:rPr>
                <w:b/>
                <w:bCs/>
              </w:rPr>
              <w:t>Identificatie</w:t>
            </w:r>
            <w:proofErr w:type="spellEnd"/>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5245959E" w:rsidR="00B84676" w:rsidRPr="00AA4591" w:rsidRDefault="00B84676" w:rsidP="00887EBC">
            <w:pPr>
              <w:pStyle w:val="Contenudetableau"/>
              <w:snapToGrid w:val="0"/>
              <w:jc w:val="center"/>
              <w:rPr>
                <w:lang w:val="fr-BE"/>
              </w:rPr>
            </w:pPr>
            <w:r>
              <w:rPr>
                <w:b/>
                <w:bCs/>
              </w:rPr>
              <w:t xml:space="preserve">Percentage of </w:t>
            </w:r>
            <w:proofErr w:type="spellStart"/>
            <w:r>
              <w:rPr>
                <w:b/>
                <w:bCs/>
              </w:rPr>
              <w:t>aan</w:t>
            </w:r>
            <w:r w:rsidR="00B36AB2">
              <w:rPr>
                <w:b/>
                <w:bCs/>
              </w:rPr>
              <w:t>delen</w:t>
            </w:r>
            <w:proofErr w:type="spellEnd"/>
          </w:p>
        </w:tc>
      </w:tr>
      <w:tr w:rsidR="00B84676" w14:paraId="6DB87ADC" w14:textId="77777777" w:rsidTr="00F85507">
        <w:tc>
          <w:tcPr>
            <w:tcW w:w="3119" w:type="dxa"/>
            <w:tcBorders>
              <w:left w:val="single" w:sz="1" w:space="0" w:color="C0C0C0"/>
              <w:bottom w:val="single" w:sz="1" w:space="0" w:color="C0C0C0"/>
            </w:tcBorders>
            <w:shd w:val="clear" w:color="auto" w:fill="auto"/>
          </w:tcPr>
          <w:p w14:paraId="424429A2" w14:textId="6A58036F" w:rsidR="00B84676" w:rsidRDefault="00B84676" w:rsidP="00887EBC">
            <w:pPr>
              <w:pStyle w:val="Contenudetableau"/>
              <w:snapToGrid w:val="0"/>
              <w:rPr>
                <w:lang w:val="fr-FR"/>
              </w:rPr>
            </w:pPr>
            <w:r>
              <w:t xml:space="preserve">ABC </w:t>
            </w:r>
            <w:r w:rsidR="00C33830">
              <w:t>N.V.</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t>X</w:t>
            </w:r>
          </w:p>
        </w:tc>
      </w:tr>
      <w:tr w:rsidR="00B84676" w14:paraId="4CB23D4F" w14:textId="77777777" w:rsidTr="00F8550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proofErr w:type="spellStart"/>
            <w:r>
              <w:t>Natuurlijke</w:t>
            </w:r>
            <w:proofErr w:type="spellEnd"/>
            <w:r>
              <w:t xml:space="preserve"> </w:t>
            </w:r>
            <w:proofErr w:type="spellStart"/>
            <w:r>
              <w:t>persoon</w:t>
            </w:r>
            <w:proofErr w:type="spellEnd"/>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t>X</w:t>
            </w:r>
          </w:p>
        </w:tc>
      </w:tr>
      <w:tr w:rsidR="00B84676" w14:paraId="10101227" w14:textId="77777777" w:rsidTr="00F8550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rPr>
              <w:t>…</w:t>
            </w:r>
          </w:p>
        </w:tc>
      </w:tr>
      <w:tr w:rsidR="00B84676" w14:paraId="47603D7E" w14:textId="77777777" w:rsidTr="00F8550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rPr>
              <w:t>…</w:t>
            </w:r>
          </w:p>
        </w:tc>
      </w:tr>
      <w:tr w:rsidR="00B84676" w14:paraId="3ABD1DE0" w14:textId="77777777" w:rsidTr="00F8550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F8550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proofErr w:type="spellStart"/>
            <w:r>
              <w:rPr>
                <w:b/>
                <w:bCs/>
              </w:rPr>
              <w:t>Totaal</w:t>
            </w:r>
            <w:proofErr w:type="spellEnd"/>
            <w:r>
              <w:rPr>
                <w:b/>
                <w:bCs/>
              </w:rPr>
              <w:t xml:space="preserve"> </w:t>
            </w:r>
            <w:proofErr w:type="spellStart"/>
            <w:r>
              <w:rPr>
                <w:b/>
                <w:bCs/>
              </w:rPr>
              <w:t>aandelen</w:t>
            </w:r>
            <w:proofErr w:type="spellEnd"/>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rPr>
              <w:t>X</w:t>
            </w:r>
          </w:p>
        </w:tc>
      </w:tr>
    </w:tbl>
    <w:p w14:paraId="1A77B226" w14:textId="77777777" w:rsidR="00B84676" w:rsidRDefault="00B84676" w:rsidP="00971BCB">
      <w:pPr>
        <w:rPr>
          <w:rFonts w:eastAsia="Arial" w:cs="Arial"/>
        </w:rPr>
      </w:pPr>
    </w:p>
    <w:p w14:paraId="6931959C" w14:textId="77777777" w:rsidR="00365C63" w:rsidRPr="00B84676" w:rsidRDefault="00365C63" w:rsidP="00971BCB">
      <w:pPr>
        <w:rPr>
          <w:rFonts w:eastAsia="Arial" w:cs="Arial"/>
        </w:rPr>
      </w:pPr>
    </w:p>
    <w:p w14:paraId="0E2DE65C" w14:textId="0F5301C2" w:rsidR="00B84676" w:rsidRDefault="00F9494D" w:rsidP="00922EC9">
      <w:pPr>
        <w:pStyle w:val="Titre2"/>
      </w:pPr>
      <w:bookmarkStart w:id="12" w:name="_Toc185440348"/>
      <w:proofErr w:type="spellStart"/>
      <w:r w:rsidRPr="00F9494D">
        <w:t>Grootte</w:t>
      </w:r>
      <w:proofErr w:type="spellEnd"/>
      <w:r w:rsidRPr="00F9494D">
        <w:t xml:space="preserve"> van </w:t>
      </w:r>
      <w:r w:rsidR="00494155">
        <w:t xml:space="preserve">de </w:t>
      </w:r>
      <w:proofErr w:type="spellStart"/>
      <w:r w:rsidR="00494155">
        <w:t>onderneming</w:t>
      </w:r>
      <w:bookmarkEnd w:id="12"/>
      <w:proofErr w:type="spellEnd"/>
      <w:r w:rsidR="009762F6">
        <w:br/>
      </w:r>
    </w:p>
    <w:p w14:paraId="4942FE42" w14:textId="77777777" w:rsidR="00B84676" w:rsidRDefault="00B84676" w:rsidP="00E1436C">
      <w:pPr>
        <w:pStyle w:val="Contenudetableau"/>
        <w:ind w:left="360"/>
        <w:rPr>
          <w:color w:val="0000FF"/>
          <w:lang w:val="fr-FR"/>
        </w:rPr>
      </w:pPr>
    </w:p>
    <w:p w14:paraId="3D65121B" w14:textId="42CEDE09" w:rsidR="00486F0F" w:rsidRPr="00BC59AC" w:rsidRDefault="00BC59AC" w:rsidP="00486F0F">
      <w:pPr>
        <w:pStyle w:val="Answers"/>
        <w:numPr>
          <w:ilvl w:val="0"/>
          <w:numId w:val="16"/>
        </w:numPr>
        <w:rPr>
          <w:rFonts w:ascii="Webdings" w:eastAsia="Webdings" w:hAnsi="Webdings" w:cs="Webdings"/>
          <w:lang w:val="nl-NL"/>
        </w:rPr>
      </w:pPr>
      <w:r w:rsidRPr="00BC59AC">
        <w:rPr>
          <w:lang w:val="nl-NL"/>
        </w:rPr>
        <w:t>KO/ZKO (micr</w:t>
      </w:r>
      <w:r w:rsidR="00486F0F" w:rsidRPr="00BC59AC">
        <w:rPr>
          <w:lang w:val="nl-NL"/>
        </w:rPr>
        <w:t>o-ondernemingen)</w:t>
      </w:r>
    </w:p>
    <w:p w14:paraId="69747A96" w14:textId="64465C1A" w:rsidR="00486F0F" w:rsidRDefault="00486F0F" w:rsidP="00486F0F">
      <w:pPr>
        <w:pStyle w:val="Answers"/>
        <w:numPr>
          <w:ilvl w:val="0"/>
          <w:numId w:val="16"/>
        </w:numPr>
        <w:rPr>
          <w:rFonts w:eastAsia="Webdings" w:cs="Webdings"/>
          <w:lang w:val="fr-FR"/>
        </w:rPr>
      </w:pPr>
      <w:r w:rsidRPr="0071614D">
        <w:rPr>
          <w:rFonts w:eastAsia="Webdings" w:cs="Webdings"/>
        </w:rPr>
        <w:t>M</w:t>
      </w:r>
      <w:r w:rsidR="00BC59AC">
        <w:rPr>
          <w:rFonts w:eastAsia="Webdings" w:cs="Webdings"/>
        </w:rPr>
        <w:t>O</w:t>
      </w:r>
    </w:p>
    <w:p w14:paraId="348FB219" w14:textId="4129993B" w:rsidR="00486F0F" w:rsidRPr="00BA6956" w:rsidRDefault="00486F0F" w:rsidP="00486F0F">
      <w:pPr>
        <w:pStyle w:val="Answers"/>
        <w:numPr>
          <w:ilvl w:val="0"/>
          <w:numId w:val="16"/>
        </w:numPr>
        <w:rPr>
          <w:rFonts w:ascii="Webdings" w:eastAsia="Webdings" w:hAnsi="Webdings" w:cs="Webdings"/>
          <w:lang w:val="fr-FR"/>
        </w:rPr>
      </w:pPr>
      <w:r w:rsidRPr="0071614D">
        <w:rPr>
          <w:rFonts w:eastAsia="Webdings" w:cs="Webdings"/>
        </w:rPr>
        <w:t>G</w:t>
      </w:r>
      <w:r w:rsidR="00BC59AC">
        <w:rPr>
          <w:rFonts w:eastAsia="Webdings" w:cs="Webdings"/>
        </w:rPr>
        <w:t>O</w:t>
      </w:r>
    </w:p>
    <w:p w14:paraId="0D8B8B20" w14:textId="77777777" w:rsidR="00486F0F" w:rsidRDefault="00486F0F" w:rsidP="00E1436C">
      <w:pPr>
        <w:pStyle w:val="Contenudetableau"/>
        <w:ind w:left="360"/>
        <w:rPr>
          <w:color w:val="0000FF"/>
          <w:lang w:val="fr-FR"/>
        </w:rPr>
      </w:pPr>
    </w:p>
    <w:p w14:paraId="010B0B5C" w14:textId="77777777" w:rsidR="00B84676" w:rsidRPr="00B84676" w:rsidRDefault="00B84676" w:rsidP="00E1436C">
      <w:pPr>
        <w:ind w:left="360"/>
      </w:pPr>
    </w:p>
    <w:p w14:paraId="4D19A341" w14:textId="73634841" w:rsidR="00B84676" w:rsidRDefault="00F9494D" w:rsidP="00105B24">
      <w:pPr>
        <w:pStyle w:val="Titre2"/>
      </w:pPr>
      <w:bookmarkStart w:id="13" w:name="_Toc185440349"/>
      <w:proofErr w:type="spellStart"/>
      <w:r w:rsidRPr="00F9494D">
        <w:lastRenderedPageBreak/>
        <w:t>Financiële</w:t>
      </w:r>
      <w:proofErr w:type="spellEnd"/>
      <w:r w:rsidRPr="00F9494D">
        <w:t xml:space="preserve"> </w:t>
      </w:r>
      <w:proofErr w:type="spellStart"/>
      <w:r w:rsidRPr="00F9494D">
        <w:t>gegevens</w:t>
      </w:r>
      <w:bookmarkEnd w:id="13"/>
      <w:proofErr w:type="spellEnd"/>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1476E4C3" w:rsidR="00B84676" w:rsidRDefault="00936589" w:rsidP="00887EBC">
            <w:pPr>
              <w:pStyle w:val="Contenudetableau"/>
              <w:snapToGrid w:val="0"/>
            </w:pPr>
            <w:r w:rsidRPr="00936589">
              <w:rPr>
                <w:b/>
                <w:bCs/>
                <w:color w:val="0000FF"/>
                <w:lang w:val="nl-BE"/>
              </w:rPr>
              <w:t>Verwijder deze uitleg</w:t>
            </w:r>
          </w:p>
        </w:tc>
      </w:tr>
      <w:tr w:rsidR="00B84676" w:rsidRPr="00934E7A" w14:paraId="7CEC4D02" w14:textId="77777777" w:rsidTr="00426258">
        <w:tc>
          <w:tcPr>
            <w:tcW w:w="9498" w:type="dxa"/>
            <w:tcBorders>
              <w:left w:val="single" w:sz="1" w:space="0" w:color="000000"/>
              <w:bottom w:val="single" w:sz="1" w:space="0" w:color="000000"/>
              <w:right w:val="single" w:sz="1" w:space="0" w:color="000000"/>
            </w:tcBorders>
            <w:shd w:val="clear" w:color="auto" w:fill="auto"/>
          </w:tcPr>
          <w:p w14:paraId="44B855CC" w14:textId="77777777" w:rsidR="00A120DA" w:rsidRPr="00A120DA" w:rsidRDefault="00A120DA" w:rsidP="00A120DA">
            <w:pPr>
              <w:pStyle w:val="Contenudetableau"/>
              <w:rPr>
                <w:color w:val="0000FF"/>
                <w:lang w:val="nl-NL"/>
              </w:rPr>
            </w:pPr>
            <w:r w:rsidRPr="00A120DA">
              <w:rPr>
                <w:color w:val="0000FF"/>
                <w:lang w:val="nl-NL"/>
              </w:rPr>
              <w:t>Voeg een kopie van je laatst gepubliceerde boekhoudkundige balans/resultatenrekening (indien beschikbaar) toe als bijlage. Vermeld ook de verwachte resultaten voor het lopende boekjaar.</w:t>
            </w:r>
          </w:p>
          <w:p w14:paraId="5F37DB7E" w14:textId="7838D9BA" w:rsidR="002516BD" w:rsidRPr="002516BD" w:rsidRDefault="002516BD" w:rsidP="000F65EE">
            <w:pPr>
              <w:pStyle w:val="Contenudetableau"/>
              <w:snapToGrid w:val="0"/>
              <w:rPr>
                <w:color w:val="0000FF"/>
                <w:lang w:val="fr-FR"/>
              </w:rPr>
            </w:pPr>
          </w:p>
        </w:tc>
      </w:tr>
    </w:tbl>
    <w:p w14:paraId="1D0F28C3" w14:textId="77777777" w:rsidR="00B97AB7" w:rsidRDefault="00B97AB7" w:rsidP="00B97AB7">
      <w:pPr>
        <w:rPr>
          <w:lang w:val="fr-FR"/>
        </w:rPr>
      </w:pPr>
    </w:p>
    <w:p w14:paraId="2B6F79A6" w14:textId="77777777" w:rsidR="0050140E" w:rsidRPr="00346215" w:rsidRDefault="0050140E" w:rsidP="00B97AB7">
      <w:pPr>
        <w:rPr>
          <w:lang w:val="fr-FR"/>
        </w:rPr>
      </w:pPr>
    </w:p>
    <w:p w14:paraId="37AFC443" w14:textId="3BFC5B71" w:rsidR="00F9494D" w:rsidRPr="00E9092C" w:rsidRDefault="00F9494D" w:rsidP="00922EC9">
      <w:pPr>
        <w:pStyle w:val="Titre2"/>
        <w:rPr>
          <w:lang w:val="nl-NL"/>
        </w:rPr>
      </w:pPr>
      <w:bookmarkStart w:id="14" w:name="_Toc185440350"/>
      <w:r w:rsidRPr="00E9092C">
        <w:rPr>
          <w:lang w:val="nl-NL"/>
        </w:rPr>
        <w:t>Eerdere financiële steun van andere overheden dan Innoviris</w:t>
      </w:r>
      <w:bookmarkEnd w:id="14"/>
      <w:r w:rsidR="00DB538A" w:rsidRPr="00E9092C">
        <w:rPr>
          <w:lang w:val="nl-NL"/>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253C9E48" w:rsidR="00DB538A" w:rsidRDefault="00936589" w:rsidP="00887EBC">
            <w:pPr>
              <w:pStyle w:val="Contenudetableau"/>
              <w:snapToGrid w:val="0"/>
            </w:pPr>
            <w:r w:rsidRPr="00936589">
              <w:rPr>
                <w:b/>
                <w:bCs/>
                <w:color w:val="0000FF"/>
                <w:lang w:val="nl-BE"/>
              </w:rPr>
              <w:t>Verwijder deze uitleg</w:t>
            </w:r>
          </w:p>
        </w:tc>
      </w:tr>
      <w:tr w:rsidR="00DB538A" w:rsidRPr="001267D4" w14:paraId="7991D316" w14:textId="77777777" w:rsidTr="00426258">
        <w:tc>
          <w:tcPr>
            <w:tcW w:w="9498" w:type="dxa"/>
            <w:tcBorders>
              <w:left w:val="single" w:sz="1" w:space="0" w:color="000000"/>
              <w:bottom w:val="single" w:sz="1" w:space="0" w:color="000000"/>
              <w:right w:val="single" w:sz="1" w:space="0" w:color="000000"/>
            </w:tcBorders>
            <w:shd w:val="clear" w:color="auto" w:fill="auto"/>
          </w:tcPr>
          <w:p w14:paraId="366270E5" w14:textId="07D03261" w:rsidR="00B42E22" w:rsidRPr="00E9092C" w:rsidRDefault="00DB538A" w:rsidP="00F772ED">
            <w:pPr>
              <w:pStyle w:val="Contenudetableau"/>
              <w:snapToGrid w:val="0"/>
              <w:rPr>
                <w:b/>
                <w:color w:val="0000FF"/>
                <w:lang w:val="nl-NL"/>
              </w:rPr>
            </w:pPr>
            <w:r w:rsidRPr="00E9092C">
              <w:rPr>
                <w:color w:val="0000FF"/>
                <w:lang w:val="nl-NL"/>
              </w:rPr>
              <w:t xml:space="preserve">Vermeld alle overheidssteun, met uitzondering van Innoviris, die de onderneming de </w:t>
            </w:r>
            <w:r w:rsidRPr="00E9092C">
              <w:rPr>
                <w:b/>
                <w:bCs/>
                <w:color w:val="0000FF"/>
                <w:lang w:val="nl-NL"/>
              </w:rPr>
              <w:t xml:space="preserve">afgelopen vijf </w:t>
            </w:r>
            <w:r w:rsidRPr="00E9092C">
              <w:rPr>
                <w:color w:val="0000FF"/>
                <w:lang w:val="nl-NL"/>
              </w:rPr>
              <w:t xml:space="preserve">jaar al heeft ontvangen. Vermeld ook alle steun die de onderneming momenteel aanvraagt, ook al is er nog geen besluit genomen om deze toe te kennen. </w:t>
            </w:r>
          </w:p>
        </w:tc>
      </w:tr>
    </w:tbl>
    <w:p w14:paraId="4E61C58D" w14:textId="77777777" w:rsidR="007978D2" w:rsidRPr="00E9092C" w:rsidRDefault="007978D2" w:rsidP="00E1436C">
      <w:pPr>
        <w:keepNext/>
        <w:shd w:val="clear" w:color="auto" w:fill="FFFFFF"/>
        <w:spacing w:line="22" w:lineRule="atLeast"/>
        <w:ind w:left="1080"/>
        <w:textAlignment w:val="baseline"/>
        <w:rPr>
          <w:rFonts w:eastAsiaTheme="majorEastAsia" w:cstheme="majorBidi"/>
          <w:b/>
          <w:szCs w:val="26"/>
          <w:lang w:val="nl-NL"/>
        </w:rPr>
      </w:pPr>
    </w:p>
    <w:p w14:paraId="44DEEEA3" w14:textId="77777777" w:rsidR="00BB43D7" w:rsidRPr="00E9092C" w:rsidRDefault="00BB43D7" w:rsidP="00E1436C">
      <w:pPr>
        <w:keepNext/>
        <w:widowControl w:val="0"/>
        <w:shd w:val="clear" w:color="auto" w:fill="FFFFFF"/>
        <w:suppressAutoHyphens/>
        <w:spacing w:after="0" w:line="22" w:lineRule="atLeast"/>
        <w:ind w:left="1440"/>
        <w:textAlignment w:val="baseline"/>
        <w:rPr>
          <w:rFonts w:cs="Arial"/>
          <w:szCs w:val="20"/>
          <w:lang w:val="nl-NL"/>
        </w:rPr>
      </w:pPr>
    </w:p>
    <w:tbl>
      <w:tblPr>
        <w:tblStyle w:val="Grilledutableau"/>
        <w:tblW w:w="9235" w:type="dxa"/>
        <w:tblInd w:w="279" w:type="dxa"/>
        <w:tblLook w:val="04A0" w:firstRow="1" w:lastRow="0" w:firstColumn="1" w:lastColumn="0" w:noHBand="0" w:noVBand="1"/>
      </w:tblPr>
      <w:tblGrid>
        <w:gridCol w:w="1720"/>
        <w:gridCol w:w="3950"/>
        <w:gridCol w:w="2180"/>
        <w:gridCol w:w="1385"/>
      </w:tblGrid>
      <w:tr w:rsidR="008E6C9C" w:rsidRPr="0072343F" w14:paraId="0BB903A3" w14:textId="77777777" w:rsidTr="004505AA">
        <w:trPr>
          <w:trHeight w:val="316"/>
        </w:trPr>
        <w:tc>
          <w:tcPr>
            <w:tcW w:w="1720" w:type="dxa"/>
            <w:shd w:val="clear" w:color="auto" w:fill="F2F2F2" w:themeFill="background1" w:themeFillShade="F2"/>
            <w:hideMark/>
          </w:tcPr>
          <w:p w14:paraId="5A99A584" w14:textId="77777777" w:rsidR="0022736C" w:rsidRPr="00E9092C" w:rsidRDefault="008E6C9C" w:rsidP="0022736C">
            <w:pPr>
              <w:spacing w:before="100" w:beforeAutospacing="1" w:after="119"/>
              <w:rPr>
                <w:rFonts w:eastAsia="Times New Roman" w:cs="Arial"/>
                <w:b/>
                <w:bCs/>
                <w:szCs w:val="20"/>
                <w:lang w:val="nl-NL" w:eastAsia="fr-BE"/>
              </w:rPr>
            </w:pPr>
            <w:r w:rsidRPr="00E9092C">
              <w:rPr>
                <w:rFonts w:eastAsia="Times New Roman" w:cs="Arial"/>
                <w:b/>
                <w:bCs/>
                <w:szCs w:val="20"/>
                <w:lang w:val="nl-NL" w:eastAsia="fr-BE"/>
              </w:rPr>
              <w:t>Autoriteit</w:t>
            </w:r>
          </w:p>
          <w:p w14:paraId="0E792091" w14:textId="178814FB" w:rsidR="0022736C" w:rsidRPr="00E9092C" w:rsidRDefault="0022736C" w:rsidP="0022736C">
            <w:pPr>
              <w:spacing w:before="100" w:beforeAutospacing="1" w:after="119"/>
              <w:rPr>
                <w:rFonts w:eastAsia="Times New Roman" w:cs="Arial"/>
                <w:lang w:val="nl-NL" w:eastAsia="fr-BE"/>
              </w:rPr>
            </w:pPr>
            <w:r w:rsidRPr="00E9092C">
              <w:rPr>
                <w:rFonts w:eastAsia="Times New Roman" w:cs="Arial"/>
                <w:lang w:val="nl-NL" w:eastAsia="fr-BE"/>
              </w:rPr>
              <w:t>(Communaal, Regionaal, Federaal, EU)</w:t>
            </w:r>
          </w:p>
        </w:tc>
        <w:tc>
          <w:tcPr>
            <w:tcW w:w="3950" w:type="dxa"/>
            <w:shd w:val="clear" w:color="auto" w:fill="F2F2F2" w:themeFill="background1" w:themeFillShade="F2"/>
            <w:hideMark/>
          </w:tcPr>
          <w:p w14:paraId="57E30AA1" w14:textId="42A78ACD" w:rsidR="008E6C9C" w:rsidRPr="0072343F" w:rsidRDefault="00E445EC" w:rsidP="008E6C9C">
            <w:pPr>
              <w:spacing w:before="100" w:beforeAutospacing="1" w:after="119"/>
              <w:rPr>
                <w:rFonts w:eastAsia="Times New Roman" w:cs="Arial"/>
                <w:lang w:eastAsia="fr-BE"/>
              </w:rPr>
            </w:pPr>
            <w:proofErr w:type="spellStart"/>
            <w:r>
              <w:rPr>
                <w:rFonts w:eastAsia="Times New Roman" w:cs="Arial"/>
                <w:b/>
                <w:bCs/>
                <w:szCs w:val="20"/>
                <w:lang w:eastAsia="fr-BE"/>
              </w:rPr>
              <w:t>Titel</w:t>
            </w:r>
            <w:proofErr w:type="spellEnd"/>
            <w:r>
              <w:rPr>
                <w:rFonts w:eastAsia="Times New Roman" w:cs="Arial"/>
                <w:b/>
                <w:bCs/>
                <w:szCs w:val="20"/>
                <w:lang w:eastAsia="fr-BE"/>
              </w:rPr>
              <w:t xml:space="preserve"> van het </w:t>
            </w:r>
            <w:proofErr w:type="spellStart"/>
            <w:r>
              <w:rPr>
                <w:rFonts w:eastAsia="Times New Roman" w:cs="Arial"/>
                <w:b/>
                <w:bCs/>
                <w:szCs w:val="20"/>
                <w:lang w:eastAsia="fr-BE"/>
              </w:rPr>
              <w:t>project</w:t>
            </w:r>
            <w:proofErr w:type="spellEnd"/>
          </w:p>
        </w:tc>
        <w:tc>
          <w:tcPr>
            <w:tcW w:w="2180" w:type="dxa"/>
            <w:shd w:val="clear" w:color="auto" w:fill="F2F2F2" w:themeFill="background1" w:themeFillShade="F2"/>
          </w:tcPr>
          <w:p w14:paraId="23725D7B" w14:textId="729975C3" w:rsidR="008E6C9C" w:rsidRPr="0072343F" w:rsidRDefault="00E445EC" w:rsidP="008E6C9C">
            <w:pPr>
              <w:spacing w:before="100" w:beforeAutospacing="1" w:after="119"/>
              <w:rPr>
                <w:rFonts w:eastAsia="Times New Roman" w:cs="Arial"/>
                <w:b/>
                <w:bCs/>
                <w:szCs w:val="20"/>
                <w:lang w:eastAsia="fr-BE"/>
              </w:rPr>
            </w:pPr>
            <w:proofErr w:type="spellStart"/>
            <w:r>
              <w:rPr>
                <w:rFonts w:eastAsia="Times New Roman" w:cs="Arial"/>
                <w:b/>
                <w:bCs/>
                <w:szCs w:val="20"/>
                <w:lang w:eastAsia="fr-BE"/>
              </w:rPr>
              <w:t>Periode</w:t>
            </w:r>
            <w:proofErr w:type="spellEnd"/>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Subsidie (EUR)</w:t>
            </w:r>
          </w:p>
        </w:tc>
      </w:tr>
      <w:tr w:rsidR="008E6C9C" w:rsidRPr="0072343F" w14:paraId="11F2D2CC" w14:textId="77777777" w:rsidTr="004505AA">
        <w:trPr>
          <w:trHeight w:val="316"/>
        </w:trPr>
        <w:tc>
          <w:tcPr>
            <w:tcW w:w="1720" w:type="dxa"/>
            <w:hideMark/>
          </w:tcPr>
          <w:p w14:paraId="53CD40D5" w14:textId="203C5A5A" w:rsidR="008E6C9C" w:rsidRPr="0072343F" w:rsidRDefault="002C1375" w:rsidP="008E6C9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41E38857" w14:textId="7F587E6B" w:rsidR="008E6C9C" w:rsidRPr="0072343F" w:rsidRDefault="002C1375" w:rsidP="00D266CB">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33B06A82" w14:textId="3CBF2872" w:rsidR="008E6C9C" w:rsidRPr="0072343F" w:rsidRDefault="002C1375" w:rsidP="008E6C9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6A587A8E" w14:textId="77777777" w:rsidTr="004505AA">
        <w:trPr>
          <w:trHeight w:val="316"/>
        </w:trPr>
        <w:tc>
          <w:tcPr>
            <w:tcW w:w="1720" w:type="dxa"/>
            <w:hideMark/>
          </w:tcPr>
          <w:p w14:paraId="6AA8EAC6"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D4393AE"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54856DAD"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1DCD5C3E"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4B55D954" w14:textId="77777777" w:rsidTr="004505AA">
        <w:trPr>
          <w:trHeight w:val="316"/>
        </w:trPr>
        <w:tc>
          <w:tcPr>
            <w:tcW w:w="1720" w:type="dxa"/>
            <w:hideMark/>
          </w:tcPr>
          <w:p w14:paraId="5F629717"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44B30B5"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3988A6A"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7E02C53E"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35797290" w14:textId="77777777" w:rsidTr="004505AA">
        <w:trPr>
          <w:trHeight w:val="316"/>
        </w:trPr>
        <w:tc>
          <w:tcPr>
            <w:tcW w:w="1720" w:type="dxa"/>
            <w:hideMark/>
          </w:tcPr>
          <w:p w14:paraId="377F4475"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28720749"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98E39A3"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2045EBF2"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bl>
    <w:p w14:paraId="163C1797" w14:textId="77777777" w:rsidR="004A08E9" w:rsidRDefault="004A08E9" w:rsidP="0094448F">
      <w:pPr>
        <w:keepNext/>
        <w:shd w:val="clear" w:color="auto" w:fill="FFFFFF"/>
        <w:spacing w:after="0" w:line="240" w:lineRule="auto"/>
        <w:textAlignment w:val="baseline"/>
        <w:rPr>
          <w:rFonts w:eastAsia="Times New Roman" w:cs="Arial"/>
          <w:b/>
          <w:bCs/>
          <w:szCs w:val="20"/>
          <w:lang w:eastAsia="fr-BE"/>
        </w:rPr>
      </w:pPr>
    </w:p>
    <w:p w14:paraId="40562662" w14:textId="4F892471" w:rsidR="00B12B0A" w:rsidRDefault="00B12B0A">
      <w:r>
        <w:br w:type="page"/>
      </w:r>
    </w:p>
    <w:p w14:paraId="5B47E641" w14:textId="77777777" w:rsidR="00214D89" w:rsidRDefault="00214D89" w:rsidP="00E1436C">
      <w:pPr>
        <w:ind w:left="360"/>
      </w:pPr>
    </w:p>
    <w:p w14:paraId="29D30439" w14:textId="77777777" w:rsidR="00B12B0A" w:rsidRDefault="00B12B0A" w:rsidP="00E1436C">
      <w:pPr>
        <w:ind w:left="360"/>
      </w:pPr>
    </w:p>
    <w:p w14:paraId="3AEE49B4" w14:textId="77777777" w:rsidR="00B12B0A" w:rsidRDefault="00B12B0A" w:rsidP="00E1436C">
      <w:pPr>
        <w:ind w:left="360"/>
      </w:pPr>
    </w:p>
    <w:p w14:paraId="0B7F4E3A" w14:textId="77777777" w:rsidR="00B12B0A" w:rsidRDefault="00B12B0A"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105742" w14:textId="77777777" w:rsidR="00A81AD6" w:rsidRDefault="00A81AD6"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4D3CB816" w:rsidR="00214D89" w:rsidRPr="002254C2" w:rsidRDefault="002254C2" w:rsidP="002254C2">
      <w:pPr>
        <w:pStyle w:val="Titre1"/>
        <w:numPr>
          <w:ilvl w:val="0"/>
          <w:numId w:val="0"/>
        </w:numPr>
        <w:ind w:left="284"/>
        <w:rPr>
          <w:lang w:val="nl-NL"/>
        </w:rPr>
      </w:pPr>
      <w:bookmarkStart w:id="15" w:name="_Toc185440351"/>
      <w:r w:rsidRPr="002254C2">
        <w:rPr>
          <w:lang w:val="nl-NL"/>
        </w:rPr>
        <w:t>D</w:t>
      </w:r>
      <w:r>
        <w:rPr>
          <w:lang w:val="nl-NL"/>
        </w:rPr>
        <w:t>eel C</w:t>
      </w:r>
      <w:r w:rsidR="00214D89" w:rsidRPr="002254C2">
        <w:rPr>
          <w:lang w:val="nl-NL"/>
        </w:rPr>
        <w:br/>
        <w:t>Presentatie van het project</w:t>
      </w:r>
      <w:bookmarkEnd w:id="15"/>
    </w:p>
    <w:p w14:paraId="42BB7A35" w14:textId="2D4C233D" w:rsidR="00214D89" w:rsidRPr="002254C2" w:rsidRDefault="00214D89" w:rsidP="00E1436C">
      <w:pPr>
        <w:ind w:left="360"/>
        <w:rPr>
          <w:lang w:val="nl-NL"/>
        </w:rPr>
      </w:pPr>
      <w:r w:rsidRPr="002254C2">
        <w:rPr>
          <w:lang w:val="nl-NL"/>
        </w:rPr>
        <w:br w:type="page"/>
      </w:r>
    </w:p>
    <w:p w14:paraId="31DC4932" w14:textId="2A8A54EE" w:rsidR="004A76A4" w:rsidRPr="00A23B5E" w:rsidRDefault="00214D89" w:rsidP="006E7F93">
      <w:pPr>
        <w:pStyle w:val="Titre2"/>
        <w:ind w:left="360"/>
        <w:rPr>
          <w:lang w:val="fr-FR"/>
        </w:rPr>
      </w:pPr>
      <w:bookmarkStart w:id="16" w:name="_Toc185440352"/>
      <w:proofErr w:type="spellStart"/>
      <w:r w:rsidRPr="00214D89">
        <w:lastRenderedPageBreak/>
        <w:t>Presentatie</w:t>
      </w:r>
      <w:proofErr w:type="spellEnd"/>
      <w:r w:rsidRPr="00214D89">
        <w:t xml:space="preserve"> van het </w:t>
      </w:r>
      <w:proofErr w:type="spellStart"/>
      <w:r w:rsidRPr="00214D89">
        <w:t>project</w:t>
      </w:r>
      <w:bookmarkEnd w:id="16"/>
      <w:proofErr w:type="spellEnd"/>
      <w:r w:rsidR="00796673">
        <w:br/>
      </w:r>
    </w:p>
    <w:p w14:paraId="75627514" w14:textId="3CDD9ADE" w:rsidR="008B6767" w:rsidRPr="00E9092C" w:rsidRDefault="0083760B" w:rsidP="0099668D">
      <w:pPr>
        <w:pStyle w:val="Titre2"/>
        <w:numPr>
          <w:ilvl w:val="2"/>
          <w:numId w:val="1"/>
        </w:numPr>
        <w:rPr>
          <w:lang w:val="nl-NL"/>
        </w:rPr>
      </w:pPr>
      <w:bookmarkStart w:id="17" w:name="_Toc484705886"/>
      <w:bookmarkStart w:id="18" w:name="_Toc185440353"/>
      <w:r w:rsidRPr="00E9092C">
        <w:rPr>
          <w:lang w:val="nl-NL"/>
        </w:rPr>
        <w:t>Oorsprong en context van het project</w:t>
      </w:r>
      <w:bookmarkEnd w:id="17"/>
      <w:bookmarkEnd w:id="18"/>
      <w:r w:rsidR="00796673" w:rsidRPr="00E9092C">
        <w:rPr>
          <w:lang w:val="nl-NL"/>
        </w:rP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CF4B56" w14:paraId="643F4B7E" w14:textId="77777777" w:rsidTr="00E9039A">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504438AE" w14:textId="520306C9" w:rsidR="00CF4B56" w:rsidRDefault="00936589" w:rsidP="00887EBC">
            <w:pPr>
              <w:pStyle w:val="Contenudetableau"/>
              <w:snapToGrid w:val="0"/>
            </w:pPr>
            <w:r w:rsidRPr="00936589">
              <w:rPr>
                <w:b/>
                <w:bCs/>
                <w:color w:val="0000FF"/>
                <w:lang w:val="nl-BE"/>
              </w:rPr>
              <w:t>Verwijder deze uitleg</w:t>
            </w:r>
          </w:p>
        </w:tc>
      </w:tr>
      <w:tr w:rsidR="00CF4B56" w:rsidRPr="001267D4" w14:paraId="68389F31" w14:textId="77777777" w:rsidTr="00E9039A">
        <w:tc>
          <w:tcPr>
            <w:tcW w:w="8647" w:type="dxa"/>
            <w:tcBorders>
              <w:left w:val="single" w:sz="1" w:space="0" w:color="000000"/>
              <w:bottom w:val="single" w:sz="1" w:space="0" w:color="000000"/>
              <w:right w:val="single" w:sz="1" w:space="0" w:color="000000"/>
            </w:tcBorders>
            <w:shd w:val="clear" w:color="auto" w:fill="auto"/>
          </w:tcPr>
          <w:p w14:paraId="26AEFBEB" w14:textId="687DEBE4" w:rsidR="004B4123" w:rsidRPr="00E9092C" w:rsidRDefault="004B4123" w:rsidP="00CA31D1">
            <w:pPr>
              <w:widowControl w:val="0"/>
              <w:suppressAutoHyphens/>
              <w:snapToGrid w:val="0"/>
              <w:spacing w:after="0" w:line="240" w:lineRule="auto"/>
              <w:jc w:val="both"/>
              <w:rPr>
                <w:color w:val="0000FF"/>
                <w:lang w:val="nl-NL"/>
              </w:rPr>
            </w:pPr>
            <w:r w:rsidRPr="00E9092C">
              <w:rPr>
                <w:color w:val="0000FF"/>
                <w:lang w:val="nl-NL"/>
              </w:rPr>
              <w:t>Beschrijf de geïdentificeerde interne of marktbehoefte(n) waar</w:t>
            </w:r>
            <w:r w:rsidR="007847C1">
              <w:rPr>
                <w:color w:val="0000FF"/>
                <w:lang w:val="nl-NL"/>
              </w:rPr>
              <w:t>aan</w:t>
            </w:r>
            <w:r w:rsidRPr="00E9092C">
              <w:rPr>
                <w:color w:val="0000FF"/>
                <w:lang w:val="nl-NL"/>
              </w:rPr>
              <w:t xml:space="preserve"> een generatieve AI-oplossing zou moeten </w:t>
            </w:r>
            <w:r w:rsidR="007847C1">
              <w:rPr>
                <w:color w:val="0000FF"/>
                <w:lang w:val="nl-NL"/>
              </w:rPr>
              <w:t>beantwoorden</w:t>
            </w:r>
            <w:r w:rsidRPr="00E9092C">
              <w:rPr>
                <w:color w:val="0000FF"/>
                <w:lang w:val="nl-NL"/>
              </w:rPr>
              <w:t>.</w:t>
            </w:r>
          </w:p>
          <w:p w14:paraId="72D4C93A" w14:textId="3561BB0A" w:rsidR="004B4123" w:rsidRPr="00E9092C" w:rsidRDefault="00D46B6D" w:rsidP="00CA31D1">
            <w:pPr>
              <w:widowControl w:val="0"/>
              <w:suppressAutoHyphens/>
              <w:snapToGrid w:val="0"/>
              <w:spacing w:after="0" w:line="240" w:lineRule="auto"/>
              <w:jc w:val="both"/>
              <w:rPr>
                <w:rFonts w:eastAsia="SimSun" w:cs="Mangal"/>
                <w:color w:val="0000FF"/>
                <w:kern w:val="1"/>
                <w:szCs w:val="24"/>
                <w:lang w:val="nl-NL" w:eastAsia="zh-CN" w:bidi="hi-IN"/>
              </w:rPr>
            </w:pPr>
            <w:r w:rsidRPr="00E9092C">
              <w:rPr>
                <w:rFonts w:eastAsia="SimSun" w:cs="Mangal"/>
                <w:color w:val="0000FF"/>
                <w:kern w:val="1"/>
                <w:szCs w:val="24"/>
                <w:lang w:val="nl-NL" w:eastAsia="zh-CN" w:bidi="hi-IN"/>
              </w:rPr>
              <w:t>Verantwoorden/aantonen van het innovatieve karakter van de oplossing.</w:t>
            </w:r>
          </w:p>
        </w:tc>
      </w:tr>
    </w:tbl>
    <w:p w14:paraId="3B547B9B" w14:textId="0CC1208E" w:rsidR="00BF48CB" w:rsidRPr="00E9092C" w:rsidRDefault="00BF48CB" w:rsidP="00426258">
      <w:pPr>
        <w:rPr>
          <w:lang w:val="nl-NL"/>
        </w:rPr>
      </w:pPr>
    </w:p>
    <w:p w14:paraId="2F0D2EE5" w14:textId="77777777" w:rsidR="00820D1E" w:rsidRDefault="00820D1E" w:rsidP="00820D1E">
      <w:r>
        <w:t xml:space="preserve">.............................................................................................................................................................................................................................................................................................................................................................................................................................................................................................................................................................................................................................................................................................................................................................................................................................................................................................................................................................................................................................................................................................................................................................................................................................................................................................................................................................................. </w:t>
      </w:r>
      <w:r w:rsidRPr="00B80BBA">
        <w:rPr>
          <w:i/>
          <w:iCs/>
        </w:rPr>
        <w:t xml:space="preserve">max 3 </w:t>
      </w:r>
      <w:proofErr w:type="spellStart"/>
      <w:r w:rsidRPr="00B80BBA">
        <w:rPr>
          <w:i/>
          <w:iCs/>
        </w:rPr>
        <w:t>pagina's</w:t>
      </w:r>
      <w:proofErr w:type="spellEnd"/>
      <w:r w:rsidRPr="00B80BBA">
        <w:rPr>
          <w:i/>
          <w:iCs/>
        </w:rPr>
        <w:t xml:space="preserve">...... </w:t>
      </w:r>
    </w:p>
    <w:p w14:paraId="15D86666"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413397FE" w14:textId="77777777" w:rsidR="00940611" w:rsidRDefault="00940611" w:rsidP="00940611">
      <w:pPr>
        <w:widowControl w:val="0"/>
        <w:suppressAutoHyphens/>
        <w:spacing w:after="0" w:line="240" w:lineRule="auto"/>
        <w:jc w:val="both"/>
        <w:rPr>
          <w:rFonts w:eastAsia="SimSun" w:cs="Mangal"/>
          <w:kern w:val="1"/>
          <w:szCs w:val="24"/>
          <w:lang w:eastAsia="zh-CN" w:bidi="hi-IN"/>
        </w:rPr>
      </w:pPr>
    </w:p>
    <w:p w14:paraId="4B8DF70B" w14:textId="77777777" w:rsidR="00CD145B" w:rsidRPr="00940611" w:rsidRDefault="00CD145B" w:rsidP="00940611">
      <w:pPr>
        <w:widowControl w:val="0"/>
        <w:suppressAutoHyphens/>
        <w:spacing w:after="0" w:line="240" w:lineRule="auto"/>
        <w:jc w:val="both"/>
        <w:rPr>
          <w:rFonts w:eastAsia="SimSun" w:cs="Mangal"/>
          <w:kern w:val="1"/>
          <w:szCs w:val="24"/>
          <w:lang w:eastAsia="zh-CN" w:bidi="hi-IN"/>
        </w:rPr>
      </w:pPr>
    </w:p>
    <w:p w14:paraId="3EF36CFC" w14:textId="028E8851" w:rsidR="00CD145B" w:rsidRDefault="00CD145B">
      <w:pPr>
        <w:rPr>
          <w:rFonts w:eastAsia="SimSun" w:cs="Mangal"/>
          <w:kern w:val="1"/>
          <w:szCs w:val="24"/>
          <w:lang w:eastAsia="zh-CN" w:bidi="hi-IN"/>
        </w:rPr>
      </w:pPr>
      <w:r>
        <w:rPr>
          <w:rFonts w:eastAsia="SimSun" w:cs="Mangal"/>
          <w:kern w:val="1"/>
          <w:szCs w:val="24"/>
          <w:lang w:eastAsia="zh-CN" w:bidi="hi-IN"/>
        </w:rPr>
        <w:br w:type="page"/>
      </w:r>
    </w:p>
    <w:p w14:paraId="5904A1AD" w14:textId="19C69A46" w:rsidR="00CD145B" w:rsidRPr="00FE42DF" w:rsidRDefault="00447454" w:rsidP="00CD145B">
      <w:pPr>
        <w:pStyle w:val="Titre2"/>
        <w:numPr>
          <w:ilvl w:val="2"/>
          <w:numId w:val="1"/>
        </w:numPr>
        <w:rPr>
          <w:lang w:val="nl-BE"/>
        </w:rPr>
      </w:pPr>
      <w:bookmarkStart w:id="19" w:name="_Ref184134394"/>
      <w:bookmarkStart w:id="20" w:name="_Toc185440354"/>
      <w:r w:rsidRPr="00481317">
        <w:rPr>
          <w:lang w:val="nl-BE"/>
        </w:rPr>
        <w:lastRenderedPageBreak/>
        <w:t>Proble</w:t>
      </w:r>
      <w:r w:rsidR="00097592" w:rsidRPr="00481317">
        <w:rPr>
          <w:lang w:val="nl-BE"/>
        </w:rPr>
        <w:t>e</w:t>
      </w:r>
      <w:r w:rsidRPr="00481317">
        <w:rPr>
          <w:lang w:val="nl-BE"/>
        </w:rPr>
        <w:t>m</w:t>
      </w:r>
      <w:r w:rsidR="00097592" w:rsidRPr="00481317">
        <w:rPr>
          <w:lang w:val="nl-BE"/>
        </w:rPr>
        <w:t>stelling van</w:t>
      </w:r>
      <w:r w:rsidRPr="00481317">
        <w:rPr>
          <w:lang w:val="nl-BE"/>
        </w:rPr>
        <w:t xml:space="preserve"> het project</w:t>
      </w:r>
      <w:bookmarkEnd w:id="19"/>
      <w:bookmarkEnd w:id="20"/>
      <w:r w:rsidR="00CD145B" w:rsidRPr="00FE42DF">
        <w:rPr>
          <w:lang w:val="nl-BE"/>
        </w:rPr>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CD145B" w14:paraId="2862A5A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21BB456A" w14:textId="7544EDA2" w:rsidR="00CD145B" w:rsidRDefault="00936589" w:rsidP="002640DA">
            <w:pPr>
              <w:pStyle w:val="Contenudetableau"/>
              <w:snapToGrid w:val="0"/>
            </w:pPr>
            <w:r w:rsidRPr="00936589">
              <w:rPr>
                <w:b/>
                <w:bCs/>
                <w:color w:val="0000FF"/>
                <w:lang w:val="nl-BE"/>
              </w:rPr>
              <w:t>Verwijder deze uitleg</w:t>
            </w:r>
          </w:p>
        </w:tc>
      </w:tr>
      <w:tr w:rsidR="00CD145B" w:rsidRPr="001267D4" w14:paraId="68E5BAF2" w14:textId="77777777" w:rsidTr="00E9039A">
        <w:tc>
          <w:tcPr>
            <w:tcW w:w="8788" w:type="dxa"/>
            <w:tcBorders>
              <w:left w:val="single" w:sz="1" w:space="0" w:color="000000"/>
              <w:bottom w:val="single" w:sz="1" w:space="0" w:color="000000"/>
              <w:right w:val="single" w:sz="1" w:space="0" w:color="000000"/>
            </w:tcBorders>
            <w:shd w:val="clear" w:color="auto" w:fill="auto"/>
          </w:tcPr>
          <w:p w14:paraId="6D9ADA75" w14:textId="2ECD04EE" w:rsidR="00314535" w:rsidRPr="00E9092C" w:rsidRDefault="00214E00" w:rsidP="00CA31D1">
            <w:pPr>
              <w:widowControl w:val="0"/>
              <w:suppressAutoHyphens/>
              <w:snapToGrid w:val="0"/>
              <w:spacing w:after="0" w:line="240" w:lineRule="auto"/>
              <w:jc w:val="both"/>
              <w:rPr>
                <w:color w:val="0000FF"/>
                <w:lang w:val="nl-NL"/>
              </w:rPr>
            </w:pPr>
            <w:r>
              <w:rPr>
                <w:color w:val="0000FF"/>
                <w:lang w:val="nl-NL"/>
              </w:rPr>
              <w:t>Lijst</w:t>
            </w:r>
            <w:r w:rsidR="00447454" w:rsidRPr="00E9092C">
              <w:rPr>
                <w:color w:val="0000FF"/>
                <w:lang w:val="nl-NL"/>
              </w:rPr>
              <w:t xml:space="preserve"> hier de vragen </w:t>
            </w:r>
            <w:r>
              <w:rPr>
                <w:color w:val="0000FF"/>
                <w:lang w:val="nl-NL"/>
              </w:rPr>
              <w:t xml:space="preserve">op </w:t>
            </w:r>
            <w:r w:rsidR="00447454" w:rsidRPr="00E9092C">
              <w:rPr>
                <w:color w:val="0000FF"/>
                <w:lang w:val="nl-NL"/>
              </w:rPr>
              <w:t>die het project wil beantwoorden.</w:t>
            </w:r>
          </w:p>
          <w:p w14:paraId="0E3F54BE" w14:textId="12B78511" w:rsidR="0063010D" w:rsidRPr="00E9092C" w:rsidRDefault="00314535" w:rsidP="00CA31D1">
            <w:pPr>
              <w:widowControl w:val="0"/>
              <w:suppressAutoHyphens/>
              <w:snapToGrid w:val="0"/>
              <w:spacing w:after="0" w:line="240" w:lineRule="auto"/>
              <w:jc w:val="both"/>
              <w:rPr>
                <w:color w:val="0000FF"/>
                <w:lang w:val="nl-NL"/>
              </w:rPr>
            </w:pPr>
            <w:r w:rsidRPr="00E9092C">
              <w:rPr>
                <w:color w:val="0000FF"/>
                <w:lang w:val="nl-NL"/>
              </w:rPr>
              <w:t xml:space="preserve">De vragen kunnen technisch of niet-technisch </w:t>
            </w:r>
            <w:r w:rsidR="00306709">
              <w:rPr>
                <w:color w:val="0000FF"/>
                <w:lang w:val="nl-NL"/>
              </w:rPr>
              <w:t xml:space="preserve">van aard </w:t>
            </w:r>
            <w:r w:rsidRPr="00E9092C">
              <w:rPr>
                <w:color w:val="0000FF"/>
                <w:lang w:val="nl-NL"/>
              </w:rPr>
              <w:t>zijn en zakelijke dimensies bevatten.</w:t>
            </w:r>
          </w:p>
          <w:p w14:paraId="21A242B4" w14:textId="7C201F84" w:rsidR="00CD145B" w:rsidRPr="00E9092C" w:rsidRDefault="0063010D" w:rsidP="00CA31D1">
            <w:pPr>
              <w:widowControl w:val="0"/>
              <w:suppressAutoHyphens/>
              <w:snapToGrid w:val="0"/>
              <w:spacing w:after="0" w:line="240" w:lineRule="auto"/>
              <w:jc w:val="both"/>
              <w:rPr>
                <w:rFonts w:eastAsia="SimSun" w:cs="Mangal"/>
                <w:color w:val="0000FF"/>
                <w:kern w:val="1"/>
                <w:szCs w:val="24"/>
                <w:lang w:val="nl-NL" w:eastAsia="zh-CN" w:bidi="hi-IN"/>
              </w:rPr>
            </w:pPr>
            <w:r w:rsidRPr="00E9092C">
              <w:rPr>
                <w:color w:val="0000FF"/>
                <w:lang w:val="nl-NL"/>
              </w:rPr>
              <w:t>Voorbeelden van vragen zijn te vinden op pagina 2 van het programmareglement.</w:t>
            </w:r>
          </w:p>
        </w:tc>
      </w:tr>
    </w:tbl>
    <w:p w14:paraId="5041C1A9" w14:textId="77777777" w:rsidR="00CD145B" w:rsidRPr="00E9092C" w:rsidRDefault="00CD145B" w:rsidP="00CD145B">
      <w:pPr>
        <w:rPr>
          <w:lang w:val="nl-NL"/>
        </w:rPr>
      </w:pPr>
    </w:p>
    <w:p w14:paraId="05AF51E1" w14:textId="45DDCB45" w:rsidR="00CD145B" w:rsidRDefault="001F201C" w:rsidP="00CD145B">
      <w:r>
        <w:t xml:space="preserve">...................................................................................................................................................................................................................................................................................................................................................................................................................................................................................................................................................................................................................................................................................................................................................................................................................................................................................................................................................................................................................................................................................................................................................................................................................................................................................................................................................... </w:t>
      </w:r>
      <w:r>
        <w:rPr>
          <w:i/>
          <w:iCs/>
        </w:rPr>
        <w:t xml:space="preserve">1 </w:t>
      </w:r>
      <w:proofErr w:type="spellStart"/>
      <w:r>
        <w:rPr>
          <w:i/>
          <w:iCs/>
        </w:rPr>
        <w:t>alinea</w:t>
      </w:r>
      <w:proofErr w:type="spellEnd"/>
      <w:r>
        <w:rPr>
          <w:i/>
          <w:iCs/>
        </w:rPr>
        <w:t xml:space="preserve"> per </w:t>
      </w:r>
      <w:proofErr w:type="spellStart"/>
      <w:r>
        <w:rPr>
          <w:i/>
          <w:iCs/>
        </w:rPr>
        <w:t>vraag</w:t>
      </w:r>
      <w:proofErr w:type="spellEnd"/>
      <w:r>
        <w:rPr>
          <w:i/>
          <w:iCs/>
        </w:rPr>
        <w:t>...........</w:t>
      </w:r>
    </w:p>
    <w:p w14:paraId="31E4E447" w14:textId="4353B299" w:rsidR="0037517F" w:rsidRDefault="0037517F">
      <w:pPr>
        <w:rPr>
          <w:rFonts w:eastAsia="SimSun" w:cs="Mangal"/>
          <w:kern w:val="1"/>
          <w:szCs w:val="24"/>
          <w:lang w:eastAsia="zh-CN" w:bidi="hi-IN"/>
        </w:rPr>
      </w:pPr>
      <w:r>
        <w:rPr>
          <w:rFonts w:eastAsia="SimSun" w:cs="Mangal"/>
          <w:kern w:val="1"/>
          <w:szCs w:val="24"/>
          <w:lang w:eastAsia="zh-CN" w:bidi="hi-IN"/>
        </w:rPr>
        <w:br w:type="page"/>
      </w:r>
    </w:p>
    <w:p w14:paraId="2DB19FDD" w14:textId="34D30226" w:rsidR="00CF4B56" w:rsidRDefault="00214E00" w:rsidP="0099668D">
      <w:pPr>
        <w:pStyle w:val="Titre2"/>
        <w:numPr>
          <w:ilvl w:val="2"/>
          <w:numId w:val="1"/>
        </w:numPr>
      </w:pPr>
      <w:bookmarkStart w:id="21" w:name="_Toc185440355"/>
      <w:r>
        <w:lastRenderedPageBreak/>
        <w:t xml:space="preserve">Proof </w:t>
      </w:r>
      <w:proofErr w:type="spellStart"/>
      <w:r>
        <w:t>of</w:t>
      </w:r>
      <w:r w:rsidR="0037517F">
        <w:t>concept</w:t>
      </w:r>
      <w:bookmarkEnd w:id="21"/>
      <w:proofErr w:type="spellEnd"/>
      <w:r w:rsidR="00796673">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0749BC" w14:paraId="7939219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49450E0F" w14:textId="4799FDA9" w:rsidR="000749BC" w:rsidRDefault="00936589" w:rsidP="00887EBC">
            <w:pPr>
              <w:pStyle w:val="Contenudetableau"/>
              <w:snapToGrid w:val="0"/>
            </w:pPr>
            <w:r w:rsidRPr="00936589">
              <w:rPr>
                <w:b/>
                <w:bCs/>
                <w:color w:val="0000FF"/>
                <w:lang w:val="nl-BE"/>
              </w:rPr>
              <w:t>Verwijder deze uitleg</w:t>
            </w:r>
          </w:p>
        </w:tc>
      </w:tr>
      <w:tr w:rsidR="000749BC" w:rsidRPr="001267D4" w14:paraId="31FF3683" w14:textId="77777777" w:rsidTr="00E9039A">
        <w:tc>
          <w:tcPr>
            <w:tcW w:w="8788" w:type="dxa"/>
            <w:tcBorders>
              <w:left w:val="single" w:sz="1" w:space="0" w:color="000000"/>
              <w:bottom w:val="single" w:sz="1" w:space="0" w:color="000000"/>
              <w:right w:val="single" w:sz="1" w:space="0" w:color="000000"/>
            </w:tcBorders>
            <w:shd w:val="clear" w:color="auto" w:fill="auto"/>
          </w:tcPr>
          <w:p w14:paraId="563385B8" w14:textId="134D7F59" w:rsidR="00CB07B7" w:rsidRPr="00E9092C" w:rsidRDefault="0037517F" w:rsidP="00CA31D1">
            <w:pPr>
              <w:widowControl w:val="0"/>
              <w:suppressAutoHyphens/>
              <w:spacing w:after="0" w:line="240" w:lineRule="auto"/>
              <w:jc w:val="both"/>
              <w:rPr>
                <w:rFonts w:eastAsia="SimSun" w:cs="Mangal"/>
                <w:color w:val="0000FF"/>
                <w:kern w:val="1"/>
                <w:szCs w:val="24"/>
                <w:lang w:val="nl-NL" w:eastAsia="zh-CN" w:bidi="hi-IN"/>
              </w:rPr>
            </w:pPr>
            <w:r w:rsidRPr="00E9092C">
              <w:rPr>
                <w:rFonts w:eastAsia="SimSun" w:cs="Mangal"/>
                <w:color w:val="0000FF"/>
                <w:kern w:val="1"/>
                <w:szCs w:val="24"/>
                <w:lang w:val="nl-NL" w:eastAsia="zh-CN" w:bidi="hi-IN"/>
              </w:rPr>
              <w:t xml:space="preserve">Beschrijf de </w:t>
            </w:r>
            <w:proofErr w:type="spellStart"/>
            <w:r w:rsidRPr="00E9092C">
              <w:rPr>
                <w:rFonts w:eastAsia="SimSun" w:cs="Mangal"/>
                <w:color w:val="0000FF"/>
                <w:kern w:val="1"/>
                <w:szCs w:val="24"/>
                <w:lang w:val="nl-NL" w:eastAsia="zh-CN" w:bidi="hi-IN"/>
              </w:rPr>
              <w:t>proof</w:t>
            </w:r>
            <w:proofErr w:type="spellEnd"/>
            <w:r w:rsidR="00481317">
              <w:rPr>
                <w:rFonts w:eastAsia="SimSun" w:cs="Mangal"/>
                <w:color w:val="0000FF"/>
                <w:kern w:val="1"/>
                <w:szCs w:val="24"/>
                <w:lang w:val="nl-NL" w:eastAsia="zh-CN" w:bidi="hi-IN"/>
              </w:rPr>
              <w:t>-</w:t>
            </w:r>
            <w:r w:rsidRPr="00E9092C">
              <w:rPr>
                <w:rFonts w:eastAsia="SimSun" w:cs="Mangal"/>
                <w:color w:val="0000FF"/>
                <w:kern w:val="1"/>
                <w:szCs w:val="24"/>
                <w:lang w:val="nl-NL" w:eastAsia="zh-CN" w:bidi="hi-IN"/>
              </w:rPr>
              <w:t>of</w:t>
            </w:r>
            <w:r w:rsidR="00481317">
              <w:rPr>
                <w:rFonts w:eastAsia="SimSun" w:cs="Mangal"/>
                <w:color w:val="0000FF"/>
                <w:kern w:val="1"/>
                <w:szCs w:val="24"/>
                <w:lang w:val="nl-NL" w:eastAsia="zh-CN" w:bidi="hi-IN"/>
              </w:rPr>
              <w:t>-</w:t>
            </w:r>
            <w:r w:rsidRPr="00E9092C">
              <w:rPr>
                <w:rFonts w:eastAsia="SimSun" w:cs="Mangal"/>
                <w:color w:val="0000FF"/>
                <w:kern w:val="1"/>
                <w:szCs w:val="24"/>
                <w:lang w:val="nl-NL" w:eastAsia="zh-CN" w:bidi="hi-IN"/>
              </w:rPr>
              <w:t xml:space="preserve">concept die hier zal worden uitgevoerd. </w:t>
            </w:r>
          </w:p>
          <w:p w14:paraId="39AFC0E7" w14:textId="458ED967" w:rsidR="00CB07B7" w:rsidRPr="00E9092C" w:rsidRDefault="00CB07B7" w:rsidP="00CA31D1">
            <w:pPr>
              <w:widowControl w:val="0"/>
              <w:suppressAutoHyphens/>
              <w:spacing w:after="0" w:line="240" w:lineRule="auto"/>
              <w:jc w:val="both"/>
              <w:rPr>
                <w:rFonts w:eastAsia="SimSun" w:cs="Mangal"/>
                <w:color w:val="0000FF"/>
                <w:kern w:val="1"/>
                <w:szCs w:val="24"/>
                <w:lang w:val="nl-NL" w:eastAsia="zh-CN" w:bidi="hi-IN"/>
              </w:rPr>
            </w:pPr>
            <w:r w:rsidRPr="00E9092C">
              <w:rPr>
                <w:rFonts w:eastAsia="SimSun" w:cs="Mangal"/>
                <w:color w:val="0000FF"/>
                <w:kern w:val="1"/>
                <w:szCs w:val="24"/>
                <w:lang w:val="nl-NL" w:eastAsia="zh-CN" w:bidi="hi-IN"/>
              </w:rPr>
              <w:t xml:space="preserve">Wat zullen de </w:t>
            </w:r>
            <w:r w:rsidR="00DB6875">
              <w:rPr>
                <w:rFonts w:eastAsia="SimSun" w:cs="Mangal"/>
                <w:color w:val="0000FF"/>
                <w:kern w:val="1"/>
                <w:szCs w:val="24"/>
                <w:lang w:val="nl-NL" w:eastAsia="zh-CN" w:bidi="hi-IN"/>
              </w:rPr>
              <w:t>mogelijkheden</w:t>
            </w:r>
            <w:r w:rsidRPr="00E9092C">
              <w:rPr>
                <w:rFonts w:eastAsia="SimSun" w:cs="Mangal"/>
                <w:color w:val="0000FF"/>
                <w:kern w:val="1"/>
                <w:szCs w:val="24"/>
                <w:lang w:val="nl-NL" w:eastAsia="zh-CN" w:bidi="hi-IN"/>
              </w:rPr>
              <w:t xml:space="preserve"> en technische kenmerken zijn?</w:t>
            </w:r>
          </w:p>
          <w:p w14:paraId="09EC0F19" w14:textId="576F9FF9" w:rsidR="005D0D63" w:rsidRPr="00E9092C" w:rsidRDefault="00CB07B7" w:rsidP="00CA31D1">
            <w:pPr>
              <w:widowControl w:val="0"/>
              <w:suppressAutoHyphens/>
              <w:spacing w:after="0" w:line="240" w:lineRule="auto"/>
              <w:jc w:val="both"/>
              <w:rPr>
                <w:rFonts w:eastAsia="SimSun" w:cs="Mangal"/>
                <w:color w:val="0000FF"/>
                <w:kern w:val="1"/>
                <w:szCs w:val="24"/>
                <w:lang w:val="nl-NL" w:eastAsia="zh-CN" w:bidi="hi-IN"/>
              </w:rPr>
            </w:pPr>
            <w:r w:rsidRPr="00E9092C">
              <w:rPr>
                <w:rFonts w:eastAsia="SimSun" w:cs="Mangal"/>
                <w:color w:val="0000FF"/>
                <w:kern w:val="1"/>
                <w:szCs w:val="24"/>
                <w:lang w:val="nl-NL" w:eastAsia="zh-CN" w:bidi="hi-IN"/>
              </w:rPr>
              <w:t xml:space="preserve">Hoe draagt </w:t>
            </w:r>
            <w:r w:rsidR="00DB6875">
              <w:rPr>
                <w:rFonts w:eastAsia="SimSun" w:cs="Mangal"/>
                <w:color w:val="0000FF"/>
                <w:kern w:val="1"/>
                <w:szCs w:val="24"/>
                <w:lang w:val="nl-NL" w:eastAsia="zh-CN" w:bidi="hi-IN"/>
              </w:rPr>
              <w:t>dit</w:t>
            </w:r>
            <w:r w:rsidRPr="00E9092C">
              <w:rPr>
                <w:rFonts w:eastAsia="SimSun" w:cs="Mangal"/>
                <w:color w:val="0000FF"/>
                <w:kern w:val="1"/>
                <w:szCs w:val="24"/>
                <w:lang w:val="nl-NL" w:eastAsia="zh-CN" w:bidi="hi-IN"/>
              </w:rPr>
              <w:t xml:space="preserve"> bij aan het beantwoorden van de vragen in </w:t>
            </w:r>
            <w:r w:rsidR="00DB6875">
              <w:rPr>
                <w:rFonts w:eastAsia="SimSun" w:cs="Mangal"/>
                <w:color w:val="0000FF"/>
                <w:kern w:val="1"/>
                <w:szCs w:val="24"/>
                <w:lang w:val="nl-NL" w:eastAsia="zh-CN" w:bidi="hi-IN"/>
              </w:rPr>
              <w:t xml:space="preserve">paragraaf </w:t>
            </w:r>
            <w:r w:rsidRPr="00E9092C">
              <w:rPr>
                <w:rFonts w:eastAsia="SimSun" w:cs="Mangal"/>
                <w:color w:val="0000FF"/>
                <w:kern w:val="1"/>
                <w:szCs w:val="24"/>
                <w:lang w:val="nl-NL" w:eastAsia="zh-CN" w:bidi="hi-IN"/>
              </w:rPr>
              <w:t xml:space="preserve"> </w:t>
            </w:r>
            <w:r w:rsidR="00CE6786">
              <w:rPr>
                <w:rFonts w:eastAsia="SimSun" w:cs="Mangal"/>
                <w:color w:val="0000FF"/>
                <w:kern w:val="1"/>
                <w:szCs w:val="24"/>
                <w:lang w:eastAsia="zh-CN" w:bidi="hi-IN"/>
              </w:rPr>
              <w:fldChar w:fldCharType="begin"/>
            </w:r>
            <w:r w:rsidR="00CE6786" w:rsidRPr="00E9092C">
              <w:rPr>
                <w:rFonts w:eastAsia="SimSun" w:cs="Mangal"/>
                <w:color w:val="0000FF"/>
                <w:kern w:val="1"/>
                <w:szCs w:val="24"/>
                <w:lang w:val="nl-NL" w:eastAsia="zh-CN" w:bidi="hi-IN"/>
              </w:rPr>
              <w:instrText xml:space="preserve"> REF _Ref184134394 \r \h </w:instrText>
            </w:r>
            <w:r w:rsidR="00CE6786">
              <w:rPr>
                <w:rFonts w:eastAsia="SimSun" w:cs="Mangal"/>
                <w:color w:val="0000FF"/>
                <w:kern w:val="1"/>
                <w:szCs w:val="24"/>
                <w:lang w:eastAsia="zh-CN" w:bidi="hi-IN"/>
              </w:rPr>
            </w:r>
            <w:r w:rsidR="00CE6786">
              <w:rPr>
                <w:rFonts w:eastAsia="SimSun" w:cs="Mangal"/>
                <w:color w:val="0000FF"/>
                <w:kern w:val="1"/>
                <w:szCs w:val="24"/>
                <w:lang w:eastAsia="zh-CN" w:bidi="hi-IN"/>
              </w:rPr>
              <w:fldChar w:fldCharType="separate"/>
            </w:r>
            <w:r w:rsidR="00CE6786" w:rsidRPr="00E9092C">
              <w:rPr>
                <w:rFonts w:eastAsia="SimSun" w:cs="Mangal"/>
                <w:color w:val="0000FF"/>
                <w:kern w:val="1"/>
                <w:szCs w:val="24"/>
                <w:lang w:val="nl-NL" w:eastAsia="zh-CN" w:bidi="hi-IN"/>
              </w:rPr>
              <w:t>C.1.2</w:t>
            </w:r>
            <w:r w:rsidR="00CE6786">
              <w:rPr>
                <w:rFonts w:eastAsia="SimSun" w:cs="Mangal"/>
                <w:color w:val="0000FF"/>
                <w:kern w:val="1"/>
                <w:szCs w:val="24"/>
                <w:lang w:eastAsia="zh-CN" w:bidi="hi-IN"/>
              </w:rPr>
              <w:fldChar w:fldCharType="end"/>
            </w:r>
            <w:r w:rsidR="00CE6786" w:rsidRPr="00E9092C">
              <w:rPr>
                <w:rFonts w:eastAsia="SimSun" w:cs="Mangal"/>
                <w:color w:val="0000FF"/>
                <w:kern w:val="1"/>
                <w:szCs w:val="24"/>
                <w:lang w:val="nl-NL" w:eastAsia="zh-CN" w:bidi="hi-IN"/>
              </w:rPr>
              <w:t>.</w:t>
            </w:r>
          </w:p>
          <w:p w14:paraId="7C5DB53F" w14:textId="3763EB1F" w:rsidR="005D0D63" w:rsidRPr="00E9092C" w:rsidRDefault="005D0D63" w:rsidP="00301393">
            <w:pPr>
              <w:widowControl w:val="0"/>
              <w:suppressAutoHyphens/>
              <w:spacing w:after="0" w:line="240" w:lineRule="auto"/>
              <w:jc w:val="both"/>
              <w:rPr>
                <w:rFonts w:eastAsia="SimSun" w:cs="Mangal"/>
                <w:color w:val="0000FF"/>
                <w:kern w:val="1"/>
                <w:szCs w:val="24"/>
                <w:lang w:val="nl-NL" w:eastAsia="zh-CN" w:bidi="hi-IN"/>
              </w:rPr>
            </w:pPr>
          </w:p>
        </w:tc>
      </w:tr>
    </w:tbl>
    <w:p w14:paraId="023E1CDB" w14:textId="51492829" w:rsidR="00BF48CB" w:rsidRPr="00E9092C" w:rsidRDefault="00BF48CB" w:rsidP="00426258">
      <w:pPr>
        <w:rPr>
          <w:lang w:val="nl-NL"/>
        </w:rPr>
      </w:pPr>
    </w:p>
    <w:p w14:paraId="4C84C8B7" w14:textId="77777777" w:rsidR="009919D4" w:rsidRPr="00E9092C" w:rsidRDefault="009919D4" w:rsidP="009919D4">
      <w:pPr>
        <w:widowControl w:val="0"/>
        <w:suppressAutoHyphens/>
        <w:spacing w:after="0" w:line="240" w:lineRule="auto"/>
        <w:jc w:val="both"/>
        <w:rPr>
          <w:rFonts w:eastAsia="SimSun" w:cs="Mangal"/>
          <w:kern w:val="1"/>
          <w:szCs w:val="24"/>
          <w:lang w:val="nl-NL" w:eastAsia="zh-CN" w:bidi="hi-IN"/>
        </w:rPr>
      </w:pPr>
    </w:p>
    <w:p w14:paraId="70B19CEC" w14:textId="1AF7FBB2" w:rsidR="00301393" w:rsidRDefault="00301393" w:rsidP="00301393">
      <w:r>
        <w:t>..................................................................................................................................................................................................................................................................................................................................................................................................................................................................................................................................................................................................................................................................................................................................................................................................................................................................................................................................................................................................................................................................................................................................................................................................................................................................................................................................................................</w:t>
      </w:r>
      <w:r w:rsidR="00136FB3">
        <w:rPr>
          <w:i/>
          <w:iCs/>
        </w:rPr>
        <w:t xml:space="preserve">Maximaal 4 </w:t>
      </w:r>
      <w:proofErr w:type="spellStart"/>
      <w:r w:rsidR="00136FB3">
        <w:rPr>
          <w:i/>
          <w:iCs/>
        </w:rPr>
        <w:t>pagina's</w:t>
      </w:r>
      <w:proofErr w:type="spellEnd"/>
      <w:r w:rsidR="00FC5B52">
        <w:t>...........</w:t>
      </w:r>
    </w:p>
    <w:p w14:paraId="24F548F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4D40558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108BBEE8" w14:textId="13F01913" w:rsidR="00557492" w:rsidRDefault="00557492">
      <w:pPr>
        <w:rPr>
          <w:rFonts w:eastAsia="SimSun" w:cs="Mangal"/>
          <w:kern w:val="1"/>
          <w:szCs w:val="24"/>
          <w:lang w:eastAsia="zh-CN" w:bidi="hi-IN"/>
        </w:rPr>
      </w:pPr>
      <w:r>
        <w:rPr>
          <w:rFonts w:eastAsia="SimSun" w:cs="Mangal"/>
          <w:kern w:val="1"/>
          <w:szCs w:val="24"/>
          <w:lang w:eastAsia="zh-CN" w:bidi="hi-IN"/>
        </w:rPr>
        <w:br w:type="page"/>
      </w:r>
    </w:p>
    <w:p w14:paraId="76400988" w14:textId="77777777" w:rsidR="00557492" w:rsidRDefault="00557492" w:rsidP="00557492">
      <w:pPr>
        <w:pStyle w:val="Titre2"/>
        <w:numPr>
          <w:ilvl w:val="0"/>
          <w:numId w:val="0"/>
        </w:numPr>
        <w:ind w:left="862"/>
      </w:pPr>
      <w:bookmarkStart w:id="22" w:name="_Ref75338746"/>
    </w:p>
    <w:p w14:paraId="5DDE116E" w14:textId="77777777" w:rsidR="004F76D5" w:rsidRDefault="00214D89" w:rsidP="0099668D">
      <w:pPr>
        <w:pStyle w:val="Titre2"/>
        <w:numPr>
          <w:ilvl w:val="2"/>
          <w:numId w:val="1"/>
        </w:numPr>
      </w:pPr>
      <w:bookmarkStart w:id="23" w:name="_Toc185440356"/>
      <w:proofErr w:type="spellStart"/>
      <w:r>
        <w:t>Implementatie</w:t>
      </w:r>
      <w:bookmarkEnd w:id="22"/>
      <w:bookmarkEnd w:id="23"/>
      <w:proofErr w:type="spellEnd"/>
    </w:p>
    <w:p w14:paraId="01EF7F0B" w14:textId="218DF433" w:rsidR="000749BC" w:rsidRDefault="00796673" w:rsidP="004F76D5">
      <w:pPr>
        <w:pStyle w:val="Titre2"/>
        <w:numPr>
          <w:ilvl w:val="0"/>
          <w:numId w:val="0"/>
        </w:numPr>
        <w:ind w:left="284"/>
      </w:pPr>
      <w: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8E3308" w14:paraId="0E1FC941" w14:textId="77777777" w:rsidTr="00050B95">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4E2F781D" w14:textId="4CEB5220" w:rsidR="008E3308" w:rsidRDefault="00936589" w:rsidP="00887EBC">
            <w:pPr>
              <w:pStyle w:val="Contenudetableau"/>
              <w:snapToGrid w:val="0"/>
            </w:pPr>
            <w:r w:rsidRPr="00936589">
              <w:rPr>
                <w:b/>
                <w:bCs/>
                <w:color w:val="0000FF"/>
                <w:lang w:val="nl-BE"/>
              </w:rPr>
              <w:t>Verwijder deze uitleg</w:t>
            </w:r>
          </w:p>
        </w:tc>
      </w:tr>
      <w:tr w:rsidR="008E3308" w:rsidRPr="001267D4" w14:paraId="418519A5" w14:textId="77777777" w:rsidTr="00050B95">
        <w:tc>
          <w:tcPr>
            <w:tcW w:w="8647" w:type="dxa"/>
            <w:tcBorders>
              <w:left w:val="single" w:sz="1" w:space="0" w:color="000000"/>
              <w:bottom w:val="single" w:sz="1" w:space="0" w:color="000000"/>
              <w:right w:val="single" w:sz="1" w:space="0" w:color="000000"/>
            </w:tcBorders>
            <w:shd w:val="clear" w:color="auto" w:fill="auto"/>
          </w:tcPr>
          <w:p w14:paraId="44B96FBC" w14:textId="310A6B2E" w:rsidR="009D325F" w:rsidRPr="00E9092C" w:rsidRDefault="009D325F" w:rsidP="00CA31D1">
            <w:pPr>
              <w:widowControl w:val="0"/>
              <w:suppressAutoHyphens/>
              <w:spacing w:after="0" w:line="240" w:lineRule="auto"/>
              <w:jc w:val="both"/>
              <w:rPr>
                <w:rFonts w:eastAsia="SimSun" w:cs="Mangal"/>
                <w:kern w:val="1"/>
                <w:szCs w:val="24"/>
                <w:lang w:val="nl-NL" w:eastAsia="zh-CN" w:bidi="hi-IN"/>
              </w:rPr>
            </w:pPr>
            <w:r w:rsidRPr="00E9092C">
              <w:rPr>
                <w:rFonts w:eastAsia="SimSun" w:cs="Mangal"/>
                <w:color w:val="0000FF"/>
                <w:kern w:val="1"/>
                <w:szCs w:val="24"/>
                <w:lang w:val="nl-NL" w:eastAsia="zh-CN" w:bidi="hi-IN"/>
              </w:rPr>
              <w:t>Beschrijf de werkmethodologie die bij het project hoort.</w:t>
            </w:r>
          </w:p>
          <w:p w14:paraId="74936074" w14:textId="4E9404ED" w:rsidR="000D448B" w:rsidRPr="00E9092C" w:rsidRDefault="000D448B" w:rsidP="00CA31D1">
            <w:pPr>
              <w:widowControl w:val="0"/>
              <w:suppressAutoHyphens/>
              <w:spacing w:after="0" w:line="240" w:lineRule="auto"/>
              <w:jc w:val="both"/>
              <w:rPr>
                <w:rFonts w:eastAsia="SimSun" w:cs="Mangal"/>
                <w:kern w:val="1"/>
                <w:szCs w:val="24"/>
                <w:lang w:val="nl-NL" w:eastAsia="zh-CN" w:bidi="hi-IN"/>
              </w:rPr>
            </w:pPr>
            <w:r w:rsidRPr="00E9092C">
              <w:rPr>
                <w:rFonts w:eastAsia="SimSun" w:cs="Mangal"/>
                <w:color w:val="0000FF"/>
                <w:kern w:val="1"/>
                <w:szCs w:val="24"/>
                <w:lang w:val="nl-NL" w:eastAsia="zh-CN" w:bidi="hi-IN"/>
              </w:rPr>
              <w:t>Beschrijf de profielen die bij het project betrokken zullen worden.</w:t>
            </w:r>
          </w:p>
          <w:p w14:paraId="6EF4F52A" w14:textId="21CCFCD1" w:rsidR="008E3308" w:rsidRPr="00E9092C" w:rsidRDefault="009D325F" w:rsidP="00CA31D1">
            <w:pPr>
              <w:widowControl w:val="0"/>
              <w:suppressAutoHyphens/>
              <w:spacing w:after="0" w:line="240" w:lineRule="auto"/>
              <w:jc w:val="both"/>
              <w:rPr>
                <w:lang w:val="nl-NL"/>
              </w:rPr>
            </w:pPr>
            <w:r w:rsidRPr="00E9092C">
              <w:rPr>
                <w:rFonts w:eastAsia="SimSun" w:cs="Mangal"/>
                <w:color w:val="0000FF"/>
                <w:kern w:val="1"/>
                <w:szCs w:val="24"/>
                <w:lang w:val="nl-NL" w:eastAsia="zh-CN" w:bidi="hi-IN"/>
              </w:rPr>
              <w:t>Als taken worden uitgevoerd door onderaannemers, geef dan aan hoe deze taken door het bedrijf worden gecoördineerd en gevolgd. Zorg ook voor het plan voor de internalisering van de uitbestede vaardigheden, zoals gepland op termijn.</w:t>
            </w:r>
          </w:p>
          <w:p w14:paraId="08E286BE" w14:textId="500BAA80" w:rsidR="00EB3BC0" w:rsidRPr="00E9092C" w:rsidRDefault="00EB3BC0" w:rsidP="00CA31D1">
            <w:pPr>
              <w:widowControl w:val="0"/>
              <w:suppressAutoHyphens/>
              <w:spacing w:after="0" w:line="240" w:lineRule="auto"/>
              <w:jc w:val="both"/>
              <w:rPr>
                <w:lang w:val="nl-NL"/>
              </w:rPr>
            </w:pPr>
            <w:r w:rsidRPr="00E9092C">
              <w:rPr>
                <w:rFonts w:eastAsia="SimSun" w:cs="Mangal"/>
                <w:color w:val="0000FF"/>
                <w:kern w:val="1"/>
                <w:szCs w:val="24"/>
                <w:lang w:val="nl-NL" w:eastAsia="zh-CN" w:bidi="hi-IN"/>
              </w:rPr>
              <w:t xml:space="preserve">Vul de identificatieformulieren voor onderaannemers in. Neem de </w:t>
            </w:r>
            <w:r w:rsidR="00F00F17">
              <w:rPr>
                <w:rFonts w:eastAsia="SimSun" w:cs="Mangal"/>
                <w:color w:val="0000FF"/>
                <w:kern w:val="1"/>
                <w:szCs w:val="24"/>
                <w:lang w:val="nl-NL" w:eastAsia="zh-CN" w:bidi="hi-IN"/>
              </w:rPr>
              <w:t>offertes</w:t>
            </w:r>
            <w:r w:rsidRPr="00E9092C">
              <w:rPr>
                <w:rFonts w:eastAsia="SimSun" w:cs="Mangal"/>
                <w:color w:val="0000FF"/>
                <w:kern w:val="1"/>
                <w:szCs w:val="24"/>
                <w:lang w:val="nl-NL" w:eastAsia="zh-CN" w:bidi="hi-IN"/>
              </w:rPr>
              <w:t xml:space="preserve"> hiervan op in de bijlage.</w:t>
            </w:r>
          </w:p>
          <w:p w14:paraId="1E969E1E" w14:textId="0B8F396A" w:rsidR="00EB3BC0" w:rsidRPr="00E9092C" w:rsidRDefault="00EB3BC0" w:rsidP="00EB3BC0">
            <w:pPr>
              <w:widowControl w:val="0"/>
              <w:suppressAutoHyphens/>
              <w:spacing w:after="0" w:line="240" w:lineRule="auto"/>
              <w:ind w:left="720"/>
              <w:jc w:val="both"/>
              <w:rPr>
                <w:lang w:val="nl-NL"/>
              </w:rPr>
            </w:pPr>
          </w:p>
          <w:p w14:paraId="0955F42D" w14:textId="1384F699" w:rsidR="009D325F" w:rsidRPr="00E9092C" w:rsidRDefault="009D325F" w:rsidP="009D325F">
            <w:pPr>
              <w:widowControl w:val="0"/>
              <w:suppressAutoHyphens/>
              <w:spacing w:after="0" w:line="240" w:lineRule="auto"/>
              <w:jc w:val="both"/>
              <w:rPr>
                <w:lang w:val="nl-NL"/>
              </w:rPr>
            </w:pPr>
          </w:p>
        </w:tc>
      </w:tr>
    </w:tbl>
    <w:p w14:paraId="734FDAAA" w14:textId="2CEBDD32" w:rsidR="00796673" w:rsidRPr="00E9092C" w:rsidRDefault="00796673" w:rsidP="00426258">
      <w:pPr>
        <w:rPr>
          <w:lang w:val="nl-NL"/>
        </w:rPr>
      </w:pPr>
    </w:p>
    <w:p w14:paraId="6CE2FD30" w14:textId="680828B0" w:rsidR="00050B95" w:rsidRPr="00E9092C" w:rsidRDefault="00673960" w:rsidP="00050B95">
      <w:pPr>
        <w:rPr>
          <w:lang w:val="nl-NL"/>
        </w:rPr>
      </w:pPr>
      <w:r w:rsidRPr="00E9092C">
        <w:rPr>
          <w:lang w:val="nl-NL"/>
        </w:rPr>
        <w:t xml:space="preserve">.................................................................................................................................................................................................................................................................................................................................................................................................................................................................................................................................................................................................................................................................................................................................................................................................................................................................................................................................................................................................................................................................................................................................................................................................................................................................................................................................................................. </w:t>
      </w:r>
      <w:r w:rsidRPr="00641736">
        <w:rPr>
          <w:i/>
          <w:iCs/>
          <w:lang w:val="nl-NL"/>
        </w:rPr>
        <w:t>Maximaal 4</w:t>
      </w:r>
      <w:r w:rsidR="00050B95" w:rsidRPr="00E9092C">
        <w:rPr>
          <w:i/>
          <w:iCs/>
          <w:lang w:val="nl-NL"/>
        </w:rPr>
        <w:t xml:space="preserve"> pagina's</w:t>
      </w:r>
      <w:r w:rsidR="00050B95" w:rsidRPr="00E9092C">
        <w:rPr>
          <w:lang w:val="nl-NL"/>
        </w:rPr>
        <w:t>...........</w:t>
      </w:r>
    </w:p>
    <w:p w14:paraId="6F919576" w14:textId="77777777" w:rsidR="00730101" w:rsidRPr="00E9092C" w:rsidRDefault="00730101" w:rsidP="00426258">
      <w:pPr>
        <w:rPr>
          <w:lang w:val="nl-NL"/>
        </w:rPr>
      </w:pPr>
    </w:p>
    <w:p w14:paraId="6D8A4C84" w14:textId="4BCE1538" w:rsidR="0096199C" w:rsidRPr="00E9092C" w:rsidRDefault="0096199C" w:rsidP="0096199C">
      <w:pPr>
        <w:rPr>
          <w:color w:val="0000FF"/>
          <w:lang w:val="nl-NL"/>
        </w:rPr>
      </w:pPr>
      <w:r w:rsidRPr="00E9092C">
        <w:rPr>
          <w:color w:val="0000FF"/>
          <w:lang w:val="nl-NL"/>
        </w:rPr>
        <w:t xml:space="preserve">[Identificatiefiche onderaannemer: schrappen </w:t>
      </w:r>
      <w:proofErr w:type="gramStart"/>
      <w:r w:rsidRPr="00E9092C">
        <w:rPr>
          <w:color w:val="0000FF"/>
          <w:lang w:val="nl-NL"/>
        </w:rPr>
        <w:t>indien</w:t>
      </w:r>
      <w:proofErr w:type="gramEnd"/>
      <w:r w:rsidRPr="00E9092C">
        <w:rPr>
          <w:color w:val="0000FF"/>
          <w:lang w:val="nl-NL"/>
        </w:rPr>
        <w:t xml:space="preserve"> er geen onderaannemer is, duplicaat indien meer dan één onderaannemer]</w:t>
      </w:r>
    </w:p>
    <w:tbl>
      <w:tblPr>
        <w:tblStyle w:val="Grilledutableau"/>
        <w:tblW w:w="0" w:type="auto"/>
        <w:tblLook w:val="04A0" w:firstRow="1" w:lastRow="0" w:firstColumn="1" w:lastColumn="0" w:noHBand="0" w:noVBand="1"/>
      </w:tblPr>
      <w:tblGrid>
        <w:gridCol w:w="2972"/>
        <w:gridCol w:w="6088"/>
      </w:tblGrid>
      <w:tr w:rsidR="00FC08E0" w14:paraId="5739B1F8" w14:textId="77777777" w:rsidTr="00B46349">
        <w:tc>
          <w:tcPr>
            <w:tcW w:w="9060" w:type="dxa"/>
            <w:gridSpan w:val="2"/>
            <w:shd w:val="clear" w:color="auto" w:fill="AEAAAA" w:themeFill="background2" w:themeFillShade="BF"/>
          </w:tcPr>
          <w:p w14:paraId="00B5BDA9" w14:textId="60CF8E2C" w:rsidR="00FC08E0" w:rsidRPr="005834F8" w:rsidRDefault="00FC08E0" w:rsidP="00426258">
            <w:pPr>
              <w:rPr>
                <w:b/>
                <w:bCs/>
              </w:rPr>
            </w:pPr>
            <w:proofErr w:type="spellStart"/>
            <w:r w:rsidRPr="005834F8">
              <w:rPr>
                <w:b/>
                <w:bCs/>
              </w:rPr>
              <w:t>Onderaannemer</w:t>
            </w:r>
            <w:proofErr w:type="spellEnd"/>
            <w:r w:rsidRPr="005834F8">
              <w:rPr>
                <w:b/>
                <w:bCs/>
              </w:rPr>
              <w:t xml:space="preserve"> 1  </w:t>
            </w:r>
          </w:p>
        </w:tc>
      </w:tr>
      <w:tr w:rsidR="008B2381" w14:paraId="629174D8" w14:textId="77777777" w:rsidTr="008B2381">
        <w:tc>
          <w:tcPr>
            <w:tcW w:w="2972" w:type="dxa"/>
          </w:tcPr>
          <w:p w14:paraId="5B6D4C10" w14:textId="4DBBDB76" w:rsidR="008B2381" w:rsidRPr="005834F8" w:rsidRDefault="00FC08E0" w:rsidP="00426258">
            <w:pPr>
              <w:rPr>
                <w:b/>
                <w:bCs/>
              </w:rPr>
            </w:pPr>
            <w:r w:rsidRPr="005834F8">
              <w:rPr>
                <w:b/>
                <w:bCs/>
              </w:rPr>
              <w:t xml:space="preserve">Naam en </w:t>
            </w:r>
            <w:proofErr w:type="spellStart"/>
            <w:r w:rsidRPr="005834F8">
              <w:rPr>
                <w:b/>
                <w:bCs/>
              </w:rPr>
              <w:t>rechtsvorm</w:t>
            </w:r>
            <w:proofErr w:type="spellEnd"/>
          </w:p>
        </w:tc>
        <w:tc>
          <w:tcPr>
            <w:tcW w:w="6088" w:type="dxa"/>
          </w:tcPr>
          <w:p w14:paraId="0B0BE65F" w14:textId="77777777" w:rsidR="008B2381" w:rsidRDefault="008B2381" w:rsidP="00426258"/>
        </w:tc>
      </w:tr>
      <w:tr w:rsidR="008B2381" w14:paraId="0E9B20CF" w14:textId="77777777" w:rsidTr="008B2381">
        <w:tc>
          <w:tcPr>
            <w:tcW w:w="2972" w:type="dxa"/>
          </w:tcPr>
          <w:p w14:paraId="013C745D" w14:textId="6C7758C6" w:rsidR="008B2381" w:rsidRPr="005834F8" w:rsidRDefault="00C5774D" w:rsidP="00426258">
            <w:pPr>
              <w:rPr>
                <w:b/>
                <w:bCs/>
              </w:rPr>
            </w:pPr>
            <w:proofErr w:type="spellStart"/>
            <w:r w:rsidRPr="005834F8">
              <w:rPr>
                <w:b/>
                <w:bCs/>
              </w:rPr>
              <w:t>Ondernemingsnummer</w:t>
            </w:r>
            <w:proofErr w:type="spellEnd"/>
          </w:p>
        </w:tc>
        <w:tc>
          <w:tcPr>
            <w:tcW w:w="6088" w:type="dxa"/>
          </w:tcPr>
          <w:p w14:paraId="0748CADC" w14:textId="77777777" w:rsidR="008B2381" w:rsidRDefault="008B2381" w:rsidP="00426258"/>
        </w:tc>
      </w:tr>
      <w:tr w:rsidR="008B2381" w14:paraId="0A2BD15E" w14:textId="77777777" w:rsidTr="008B2381">
        <w:tc>
          <w:tcPr>
            <w:tcW w:w="2972" w:type="dxa"/>
          </w:tcPr>
          <w:p w14:paraId="70465DBB" w14:textId="50EBC2B1" w:rsidR="008B2381" w:rsidRPr="005834F8" w:rsidRDefault="00C5774D" w:rsidP="00426258">
            <w:pPr>
              <w:rPr>
                <w:b/>
                <w:bCs/>
              </w:rPr>
            </w:pPr>
            <w:proofErr w:type="spellStart"/>
            <w:r w:rsidRPr="005834F8">
              <w:rPr>
                <w:b/>
                <w:bCs/>
              </w:rPr>
              <w:t>Hoofdkwartier</w:t>
            </w:r>
            <w:proofErr w:type="spellEnd"/>
          </w:p>
        </w:tc>
        <w:tc>
          <w:tcPr>
            <w:tcW w:w="6088" w:type="dxa"/>
          </w:tcPr>
          <w:p w14:paraId="5686BDCA" w14:textId="77777777" w:rsidR="008B2381" w:rsidRDefault="008B2381" w:rsidP="00426258"/>
        </w:tc>
      </w:tr>
      <w:tr w:rsidR="008B2381" w14:paraId="02CDE574" w14:textId="77777777" w:rsidTr="008B2381">
        <w:tc>
          <w:tcPr>
            <w:tcW w:w="2972" w:type="dxa"/>
          </w:tcPr>
          <w:p w14:paraId="4E0BB49A" w14:textId="0D646629" w:rsidR="008B2381" w:rsidRPr="005834F8" w:rsidRDefault="00C5774D" w:rsidP="00426258">
            <w:pPr>
              <w:rPr>
                <w:b/>
                <w:bCs/>
              </w:rPr>
            </w:pPr>
            <w:proofErr w:type="spellStart"/>
            <w:r w:rsidRPr="005834F8">
              <w:rPr>
                <w:b/>
                <w:bCs/>
              </w:rPr>
              <w:t>Website</w:t>
            </w:r>
            <w:proofErr w:type="spellEnd"/>
          </w:p>
        </w:tc>
        <w:tc>
          <w:tcPr>
            <w:tcW w:w="6088" w:type="dxa"/>
          </w:tcPr>
          <w:p w14:paraId="321C4D4A" w14:textId="77777777" w:rsidR="008B2381" w:rsidRDefault="008B2381" w:rsidP="00426258"/>
        </w:tc>
      </w:tr>
      <w:tr w:rsidR="008B2381" w14:paraId="56488FA8" w14:textId="77777777" w:rsidTr="008B2381">
        <w:tc>
          <w:tcPr>
            <w:tcW w:w="2972" w:type="dxa"/>
          </w:tcPr>
          <w:p w14:paraId="2FE85740" w14:textId="229C98D3" w:rsidR="008B2381" w:rsidRPr="005834F8" w:rsidRDefault="007B45A2" w:rsidP="00426258">
            <w:pPr>
              <w:rPr>
                <w:b/>
                <w:bCs/>
              </w:rPr>
            </w:pPr>
            <w:proofErr w:type="spellStart"/>
            <w:r w:rsidRPr="005834F8">
              <w:rPr>
                <w:b/>
                <w:bCs/>
              </w:rPr>
              <w:t>Contactpersoon</w:t>
            </w:r>
            <w:proofErr w:type="spellEnd"/>
          </w:p>
        </w:tc>
        <w:tc>
          <w:tcPr>
            <w:tcW w:w="6088" w:type="dxa"/>
          </w:tcPr>
          <w:p w14:paraId="7F68105C" w14:textId="77777777" w:rsidR="008B2381" w:rsidRDefault="008B2381" w:rsidP="00426258"/>
        </w:tc>
      </w:tr>
      <w:tr w:rsidR="008B2381" w14:paraId="0264648B" w14:textId="77777777" w:rsidTr="008B2381">
        <w:tc>
          <w:tcPr>
            <w:tcW w:w="2972" w:type="dxa"/>
          </w:tcPr>
          <w:p w14:paraId="38BC1226" w14:textId="675F1831" w:rsidR="008B2381" w:rsidRPr="005834F8" w:rsidRDefault="00DA0D27" w:rsidP="00426258">
            <w:pPr>
              <w:rPr>
                <w:b/>
                <w:bCs/>
              </w:rPr>
            </w:pPr>
            <w:proofErr w:type="spellStart"/>
            <w:r w:rsidRPr="005834F8">
              <w:rPr>
                <w:b/>
                <w:bCs/>
              </w:rPr>
              <w:t>Bedrag</w:t>
            </w:r>
            <w:proofErr w:type="spellEnd"/>
            <w:r w:rsidRPr="005834F8">
              <w:rPr>
                <w:b/>
                <w:bCs/>
              </w:rPr>
              <w:t xml:space="preserve"> van de </w:t>
            </w:r>
            <w:proofErr w:type="spellStart"/>
            <w:r w:rsidRPr="005834F8">
              <w:rPr>
                <w:b/>
                <w:bCs/>
              </w:rPr>
              <w:t>uitkering</w:t>
            </w:r>
            <w:proofErr w:type="spellEnd"/>
          </w:p>
        </w:tc>
        <w:tc>
          <w:tcPr>
            <w:tcW w:w="6088" w:type="dxa"/>
          </w:tcPr>
          <w:p w14:paraId="221107C9" w14:textId="77777777" w:rsidR="008B2381" w:rsidRDefault="008B2381" w:rsidP="00426258"/>
        </w:tc>
      </w:tr>
    </w:tbl>
    <w:p w14:paraId="2B8C2AE6" w14:textId="77777777" w:rsidR="005A6585" w:rsidRDefault="005A6585" w:rsidP="00426258"/>
    <w:p w14:paraId="7E9032D7" w14:textId="77777777" w:rsidR="005A6585" w:rsidRDefault="005A6585" w:rsidP="00426258"/>
    <w:p w14:paraId="28957364" w14:textId="1C0DCA3F" w:rsidR="00673960" w:rsidRDefault="00673960">
      <w:r>
        <w:br w:type="page"/>
      </w:r>
    </w:p>
    <w:p w14:paraId="7F762919" w14:textId="54C1D17E" w:rsidR="00BE7AF5" w:rsidRDefault="00214D89" w:rsidP="00922EC9">
      <w:pPr>
        <w:pStyle w:val="Titre2"/>
      </w:pPr>
      <w:bookmarkStart w:id="24" w:name="_Toc185440357"/>
      <w:proofErr w:type="spellStart"/>
      <w:r>
        <w:lastRenderedPageBreak/>
        <w:t>Gedetailleerd</w:t>
      </w:r>
      <w:proofErr w:type="spellEnd"/>
      <w:r>
        <w:t xml:space="preserve"> </w:t>
      </w:r>
      <w:proofErr w:type="spellStart"/>
      <w:r>
        <w:t>werkprogramma</w:t>
      </w:r>
      <w:bookmarkEnd w:id="24"/>
      <w:proofErr w:type="spellEnd"/>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2747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5C840336" w:rsidR="008E4E9F" w:rsidRPr="003A4B57" w:rsidRDefault="00936589" w:rsidP="00887EBC">
            <w:pPr>
              <w:pStyle w:val="Contenudetableau"/>
              <w:snapToGrid w:val="0"/>
            </w:pPr>
            <w:r w:rsidRPr="00936589">
              <w:rPr>
                <w:b/>
                <w:bCs/>
                <w:color w:val="0000FF"/>
                <w:lang w:val="nl-BE"/>
              </w:rPr>
              <w:t>Verwijder deze uitleg</w:t>
            </w:r>
          </w:p>
        </w:tc>
      </w:tr>
      <w:tr w:rsidR="006E4BFA" w:rsidRPr="001267D4" w14:paraId="0A4860B7" w14:textId="77777777" w:rsidTr="0032747D">
        <w:tc>
          <w:tcPr>
            <w:tcW w:w="9498" w:type="dxa"/>
            <w:tcBorders>
              <w:left w:val="single" w:sz="1" w:space="0" w:color="000000"/>
              <w:bottom w:val="single" w:sz="1" w:space="0" w:color="000000"/>
              <w:right w:val="single" w:sz="1" w:space="0" w:color="000000"/>
            </w:tcBorders>
            <w:shd w:val="clear" w:color="auto" w:fill="auto"/>
          </w:tcPr>
          <w:p w14:paraId="2BB834D2" w14:textId="4519F7BD" w:rsidR="006E4BFA" w:rsidRPr="00E9092C" w:rsidRDefault="006E4BFA" w:rsidP="006E4BFA">
            <w:pPr>
              <w:pStyle w:val="Contenudetableau"/>
              <w:rPr>
                <w:bCs/>
                <w:color w:val="0000FF"/>
                <w:lang w:val="nl-NL"/>
              </w:rPr>
            </w:pPr>
            <w:r w:rsidRPr="00E9092C">
              <w:rPr>
                <w:bCs/>
                <w:color w:val="0000FF"/>
                <w:lang w:val="nl-NL"/>
              </w:rPr>
              <w:t>Aan de hand van de beschrijving van het werkprogramma moet kunnen worden beoordeeld of de aanpak geschikt is, of het haalbaar is de doelstellingen binnen het tijdsbestek te verwezenlijken en of de middelen en de uit te voeren taken toereikend zijn.</w:t>
            </w:r>
          </w:p>
          <w:p w14:paraId="28198767" w14:textId="79CF5014" w:rsidR="00CA31D1" w:rsidRPr="00E9092C" w:rsidRDefault="006E4BFA" w:rsidP="006E4BFA">
            <w:pPr>
              <w:pStyle w:val="Contenudetableau"/>
              <w:rPr>
                <w:bCs/>
                <w:color w:val="0000FF"/>
                <w:lang w:val="nl-NL"/>
              </w:rPr>
            </w:pPr>
            <w:r w:rsidRPr="00E9092C">
              <w:rPr>
                <w:bCs/>
                <w:color w:val="0000FF"/>
                <w:lang w:val="nl-NL"/>
              </w:rPr>
              <w:t>Verdeel het werkprogramma in werkpakketten volgens onderstaand model.</w:t>
            </w:r>
          </w:p>
          <w:p w14:paraId="7EFFA079" w14:textId="576EEF58" w:rsidR="006E4BFA" w:rsidRPr="00E9092C" w:rsidRDefault="00C07255" w:rsidP="006E4BFA">
            <w:pPr>
              <w:pStyle w:val="Contenudetableau"/>
              <w:rPr>
                <w:bCs/>
                <w:color w:val="0000FF"/>
                <w:lang w:val="nl-NL"/>
              </w:rPr>
            </w:pPr>
            <w:r w:rsidRPr="00E9092C">
              <w:rPr>
                <w:bCs/>
                <w:color w:val="0000FF"/>
                <w:lang w:val="nl-NL"/>
              </w:rPr>
              <w:t xml:space="preserve">Neem in de bijlage een </w:t>
            </w:r>
            <w:proofErr w:type="spellStart"/>
            <w:r w:rsidRPr="00E9092C">
              <w:rPr>
                <w:bCs/>
                <w:color w:val="0000FF"/>
                <w:lang w:val="nl-NL"/>
              </w:rPr>
              <w:t>Gantt-</w:t>
            </w:r>
            <w:r w:rsidR="00167C7A">
              <w:rPr>
                <w:bCs/>
                <w:color w:val="0000FF"/>
                <w:lang w:val="nl-NL"/>
              </w:rPr>
              <w:t>chart</w:t>
            </w:r>
            <w:proofErr w:type="spellEnd"/>
            <w:r w:rsidRPr="00E9092C">
              <w:rPr>
                <w:bCs/>
                <w:color w:val="0000FF"/>
                <w:lang w:val="nl-NL"/>
              </w:rPr>
              <w:t xml:space="preserve"> op dat de </w:t>
            </w:r>
            <w:r w:rsidR="00167C7A">
              <w:rPr>
                <w:bCs/>
                <w:color w:val="0000FF"/>
                <w:lang w:val="nl-NL"/>
              </w:rPr>
              <w:t xml:space="preserve">planning </w:t>
            </w:r>
            <w:r w:rsidR="00D64B43">
              <w:rPr>
                <w:bCs/>
                <w:color w:val="0000FF"/>
                <w:lang w:val="nl-NL"/>
              </w:rPr>
              <w:t>en onderlinge verhouding</w:t>
            </w:r>
            <w:r w:rsidRPr="00E9092C">
              <w:rPr>
                <w:bCs/>
                <w:color w:val="0000FF"/>
                <w:lang w:val="nl-NL"/>
              </w:rPr>
              <w:t xml:space="preserve"> van de </w:t>
            </w:r>
            <w:proofErr w:type="spellStart"/>
            <w:r w:rsidRPr="00E9092C">
              <w:rPr>
                <w:bCs/>
                <w:color w:val="0000FF"/>
                <w:lang w:val="nl-NL"/>
              </w:rPr>
              <w:t>WP</w:t>
            </w:r>
            <w:r w:rsidR="00AF3BAB">
              <w:rPr>
                <w:bCs/>
                <w:color w:val="0000FF"/>
                <w:lang w:val="nl-NL"/>
              </w:rPr>
              <w:t>’s</w:t>
            </w:r>
            <w:proofErr w:type="spellEnd"/>
            <w:r w:rsidRPr="00E9092C">
              <w:rPr>
                <w:bCs/>
                <w:color w:val="0000FF"/>
                <w:lang w:val="nl-NL"/>
              </w:rPr>
              <w:t xml:space="preserve"> illustreert.</w:t>
            </w:r>
          </w:p>
          <w:p w14:paraId="069E845C" w14:textId="55AA8AED" w:rsidR="006E4BFA" w:rsidRPr="00E9092C" w:rsidRDefault="006E4BFA" w:rsidP="00DC666B">
            <w:pPr>
              <w:pStyle w:val="Contenudetableau"/>
              <w:ind w:left="720"/>
              <w:rPr>
                <w:b/>
                <w:iCs/>
                <w:color w:val="0000FF"/>
                <w:lang w:val="nl-NL"/>
              </w:rPr>
            </w:pPr>
          </w:p>
        </w:tc>
      </w:tr>
    </w:tbl>
    <w:p w14:paraId="450692DB" w14:textId="77777777" w:rsidR="00AC67F3" w:rsidRPr="00E9092C" w:rsidRDefault="00AC67F3" w:rsidP="008B7B4E">
      <w:pPr>
        <w:rPr>
          <w:lang w:val="nl-NL"/>
        </w:rPr>
      </w:pPr>
    </w:p>
    <w:p w14:paraId="33D47376" w14:textId="6BC6E9B8" w:rsidR="00E37D17" w:rsidRPr="00E9092C" w:rsidRDefault="00E37D17" w:rsidP="00E37D17">
      <w:pPr>
        <w:rPr>
          <w:color w:val="0000FF"/>
          <w:lang w:val="nl-NL"/>
        </w:rPr>
      </w:pPr>
    </w:p>
    <w:tbl>
      <w:tblPr>
        <w:tblStyle w:val="Grilledutableau"/>
        <w:tblW w:w="0" w:type="auto"/>
        <w:tblLook w:val="04A0" w:firstRow="1" w:lastRow="0" w:firstColumn="1" w:lastColumn="0" w:noHBand="0" w:noVBand="1"/>
      </w:tblPr>
      <w:tblGrid>
        <w:gridCol w:w="2451"/>
        <w:gridCol w:w="6609"/>
      </w:tblGrid>
      <w:tr w:rsidR="0073232E" w14:paraId="784CB7AF" w14:textId="77777777" w:rsidTr="0092230E">
        <w:tc>
          <w:tcPr>
            <w:tcW w:w="9060" w:type="dxa"/>
            <w:gridSpan w:val="2"/>
            <w:shd w:val="clear" w:color="auto" w:fill="AEAAAA" w:themeFill="background2" w:themeFillShade="BF"/>
          </w:tcPr>
          <w:p w14:paraId="221E1D09" w14:textId="0019AC80" w:rsidR="0073232E" w:rsidRDefault="00972A06" w:rsidP="0092230E">
            <w:proofErr w:type="spellStart"/>
            <w:r>
              <w:t>Werkpakket</w:t>
            </w:r>
            <w:proofErr w:type="spellEnd"/>
            <w:r>
              <w:t xml:space="preserve"> </w:t>
            </w:r>
            <w:proofErr w:type="gramStart"/>
            <w:r>
              <w:t>1:</w:t>
            </w:r>
            <w:proofErr w:type="gramEnd"/>
            <w:r>
              <w:t xml:space="preserve"> </w:t>
            </w:r>
            <w:r w:rsidRPr="00972A06">
              <w:rPr>
                <w:i/>
                <w:iCs/>
              </w:rPr>
              <w:t xml:space="preserve">WP </w:t>
            </w:r>
            <w:proofErr w:type="spellStart"/>
            <w:r w:rsidRPr="00972A06">
              <w:rPr>
                <w:i/>
                <w:iCs/>
              </w:rPr>
              <w:t>Titel</w:t>
            </w:r>
            <w:proofErr w:type="spellEnd"/>
          </w:p>
        </w:tc>
      </w:tr>
      <w:tr w:rsidR="0073232E" w14:paraId="3B232C0E" w14:textId="77777777" w:rsidTr="005834F8">
        <w:tc>
          <w:tcPr>
            <w:tcW w:w="1980" w:type="dxa"/>
          </w:tcPr>
          <w:p w14:paraId="322FB77A" w14:textId="6C0E7691" w:rsidR="0073232E" w:rsidRPr="005834F8" w:rsidRDefault="00972A06" w:rsidP="0092230E">
            <w:pPr>
              <w:rPr>
                <w:b/>
                <w:bCs/>
              </w:rPr>
            </w:pPr>
            <w:r w:rsidRPr="005834F8">
              <w:rPr>
                <w:b/>
                <w:bCs/>
              </w:rPr>
              <w:t xml:space="preserve">Start-up </w:t>
            </w:r>
            <w:proofErr w:type="spellStart"/>
            <w:r w:rsidRPr="005834F8">
              <w:rPr>
                <w:b/>
                <w:bCs/>
              </w:rPr>
              <w:t>maanden</w:t>
            </w:r>
            <w:proofErr w:type="spellEnd"/>
          </w:p>
        </w:tc>
        <w:tc>
          <w:tcPr>
            <w:tcW w:w="7080" w:type="dxa"/>
          </w:tcPr>
          <w:p w14:paraId="6B9E8362" w14:textId="2A28EEE3" w:rsidR="0073232E" w:rsidRDefault="00972A06" w:rsidP="0092230E">
            <w:r>
              <w:t xml:space="preserve"> T0 + </w:t>
            </w:r>
            <w:r w:rsidRPr="00972A06">
              <w:rPr>
                <w:i/>
                <w:iCs/>
              </w:rPr>
              <w:t>X</w:t>
            </w:r>
            <w:r>
              <w:t xml:space="preserve"> </w:t>
            </w:r>
            <w:proofErr w:type="spellStart"/>
            <w:r>
              <w:t>maanden</w:t>
            </w:r>
            <w:proofErr w:type="spellEnd"/>
          </w:p>
        </w:tc>
      </w:tr>
      <w:tr w:rsidR="0073232E" w14:paraId="54198904" w14:textId="77777777" w:rsidTr="005834F8">
        <w:tc>
          <w:tcPr>
            <w:tcW w:w="1980" w:type="dxa"/>
          </w:tcPr>
          <w:p w14:paraId="4F5DECD4" w14:textId="210F092B" w:rsidR="0073232E" w:rsidRPr="005834F8" w:rsidRDefault="00972A06" w:rsidP="0092230E">
            <w:pPr>
              <w:rPr>
                <w:b/>
                <w:bCs/>
              </w:rPr>
            </w:pPr>
            <w:proofErr w:type="spellStart"/>
            <w:r w:rsidRPr="005834F8">
              <w:rPr>
                <w:b/>
                <w:bCs/>
              </w:rPr>
              <w:t>Duur</w:t>
            </w:r>
            <w:proofErr w:type="spellEnd"/>
          </w:p>
        </w:tc>
        <w:tc>
          <w:tcPr>
            <w:tcW w:w="7080" w:type="dxa"/>
          </w:tcPr>
          <w:p w14:paraId="61534F64" w14:textId="7774BC08" w:rsidR="0073232E" w:rsidRDefault="00C65DCA" w:rsidP="0092230E">
            <w:r>
              <w:rPr>
                <w:i/>
                <w:iCs/>
              </w:rPr>
              <w:t xml:space="preserve"> Y</w:t>
            </w:r>
            <w:r>
              <w:t xml:space="preserve"> </w:t>
            </w:r>
            <w:proofErr w:type="spellStart"/>
            <w:r>
              <w:t>maanden</w:t>
            </w:r>
            <w:proofErr w:type="spellEnd"/>
          </w:p>
        </w:tc>
      </w:tr>
      <w:tr w:rsidR="0073232E" w14:paraId="79AEE11B" w14:textId="77777777" w:rsidTr="005834F8">
        <w:tc>
          <w:tcPr>
            <w:tcW w:w="1980" w:type="dxa"/>
          </w:tcPr>
          <w:p w14:paraId="72AA488C" w14:textId="2213F104" w:rsidR="0073232E" w:rsidRPr="005834F8" w:rsidRDefault="00E40D6D" w:rsidP="0092230E">
            <w:pPr>
              <w:rPr>
                <w:b/>
                <w:bCs/>
              </w:rPr>
            </w:pPr>
            <w:proofErr w:type="spellStart"/>
            <w:r>
              <w:rPr>
                <w:b/>
                <w:bCs/>
              </w:rPr>
              <w:t>Middelen</w:t>
            </w:r>
            <w:proofErr w:type="spellEnd"/>
            <w:r w:rsidR="00C12339">
              <w:rPr>
                <w:b/>
                <w:bCs/>
              </w:rPr>
              <w:t xml:space="preserve"> (</w:t>
            </w:r>
            <w:proofErr w:type="spellStart"/>
            <w:r w:rsidR="00C12339">
              <w:rPr>
                <w:b/>
                <w:bCs/>
              </w:rPr>
              <w:t>personeel</w:t>
            </w:r>
            <w:proofErr w:type="spellEnd"/>
            <w:r w:rsidR="00C12339">
              <w:rPr>
                <w:b/>
                <w:bCs/>
              </w:rPr>
              <w:t>)</w:t>
            </w:r>
          </w:p>
        </w:tc>
        <w:tc>
          <w:tcPr>
            <w:tcW w:w="7080" w:type="dxa"/>
          </w:tcPr>
          <w:p w14:paraId="09AE2ADC" w14:textId="1C3FA5DE" w:rsidR="0073232E" w:rsidRDefault="0060461D" w:rsidP="0092230E">
            <w:r>
              <w:rPr>
                <w:i/>
                <w:iCs/>
              </w:rPr>
              <w:t xml:space="preserve"> Z </w:t>
            </w:r>
            <w:proofErr w:type="spellStart"/>
            <w:r w:rsidR="00666411">
              <w:t>mens</w:t>
            </w:r>
            <w:r w:rsidRPr="0060461D">
              <w:t>maanden</w:t>
            </w:r>
            <w:proofErr w:type="spellEnd"/>
          </w:p>
        </w:tc>
      </w:tr>
      <w:tr w:rsidR="0073232E" w:rsidRPr="001267D4" w14:paraId="3643ED15" w14:textId="77777777" w:rsidTr="00DC666B">
        <w:trPr>
          <w:trHeight w:val="6155"/>
        </w:trPr>
        <w:tc>
          <w:tcPr>
            <w:tcW w:w="1980" w:type="dxa"/>
          </w:tcPr>
          <w:p w14:paraId="44FEC8F0" w14:textId="1B2A08B1" w:rsidR="0073232E" w:rsidRPr="005834F8" w:rsidRDefault="00632C22" w:rsidP="0092230E">
            <w:pPr>
              <w:rPr>
                <w:b/>
                <w:bCs/>
              </w:rPr>
            </w:pPr>
            <w:proofErr w:type="spellStart"/>
            <w:r w:rsidRPr="005834F8">
              <w:rPr>
                <w:b/>
                <w:bCs/>
              </w:rPr>
              <w:t>Beschrijving</w:t>
            </w:r>
            <w:proofErr w:type="spellEnd"/>
          </w:p>
        </w:tc>
        <w:tc>
          <w:tcPr>
            <w:tcW w:w="7080" w:type="dxa"/>
          </w:tcPr>
          <w:p w14:paraId="6F5AAC90" w14:textId="77777777" w:rsidR="0073232E" w:rsidRDefault="0073232E" w:rsidP="0092230E"/>
          <w:p w14:paraId="69F1EB1F" w14:textId="02B5EE3E" w:rsidR="00527A43" w:rsidRDefault="00527A43" w:rsidP="00527A43">
            <w:pPr>
              <w:pStyle w:val="Paragraphedeliste"/>
              <w:numPr>
                <w:ilvl w:val="0"/>
                <w:numId w:val="24"/>
              </w:numPr>
            </w:pPr>
            <w:r>
              <w:t xml:space="preserve">WP </w:t>
            </w:r>
            <w:proofErr w:type="spellStart"/>
            <w:proofErr w:type="gramStart"/>
            <w:r>
              <w:t>Doelstellingen</w:t>
            </w:r>
            <w:proofErr w:type="spellEnd"/>
            <w:r>
              <w:t>:</w:t>
            </w:r>
            <w:proofErr w:type="gramEnd"/>
            <w:r>
              <w:t xml:space="preserve"> </w:t>
            </w:r>
            <w:proofErr w:type="spellStart"/>
            <w:r w:rsidRPr="00890D3D">
              <w:rPr>
                <w:i/>
                <w:iCs/>
              </w:rPr>
              <w:t>xxxx</w:t>
            </w:r>
            <w:proofErr w:type="spellEnd"/>
          </w:p>
          <w:p w14:paraId="5B811505" w14:textId="77777777" w:rsidR="00527A43" w:rsidRDefault="00527A43" w:rsidP="00527A43">
            <w:pPr>
              <w:pStyle w:val="Paragraphedeliste"/>
            </w:pPr>
          </w:p>
          <w:p w14:paraId="375D8BEB" w14:textId="06B2E298" w:rsidR="00527A43" w:rsidRPr="00E9092C" w:rsidRDefault="00D4188B" w:rsidP="00527A43">
            <w:pPr>
              <w:pStyle w:val="Paragraphedeliste"/>
              <w:numPr>
                <w:ilvl w:val="0"/>
                <w:numId w:val="24"/>
              </w:numPr>
              <w:rPr>
                <w:lang w:val="nl-NL"/>
              </w:rPr>
            </w:pPr>
            <w:r w:rsidRPr="00E9092C">
              <w:rPr>
                <w:lang w:val="nl-NL"/>
              </w:rPr>
              <w:t>Beschrijving van de taken van de WP-component:</w:t>
            </w:r>
          </w:p>
          <w:p w14:paraId="29CB00FD" w14:textId="1A26BDE4" w:rsidR="00D4188B" w:rsidRDefault="00890D3D" w:rsidP="00D4188B">
            <w:pPr>
              <w:pStyle w:val="Paragraphedeliste"/>
              <w:numPr>
                <w:ilvl w:val="1"/>
                <w:numId w:val="24"/>
              </w:numPr>
            </w:pPr>
            <w:proofErr w:type="spellStart"/>
            <w:r>
              <w:t>Taak</w:t>
            </w:r>
            <w:proofErr w:type="spellEnd"/>
            <w:r>
              <w:t xml:space="preserve"> 1.1 (</w:t>
            </w:r>
            <w:r w:rsidRPr="00890D3D">
              <w:rPr>
                <w:i/>
                <w:iCs/>
              </w:rPr>
              <w:t>xxx</w:t>
            </w:r>
            <w:r>
              <w:t xml:space="preserve"> </w:t>
            </w:r>
            <w:proofErr w:type="spellStart"/>
            <w:r w:rsidR="0009701B">
              <w:t>mens</w:t>
            </w:r>
            <w:r>
              <w:t>maanden</w:t>
            </w:r>
            <w:proofErr w:type="spellEnd"/>
            <w:proofErr w:type="gramStart"/>
            <w:r>
              <w:t>):</w:t>
            </w:r>
            <w:proofErr w:type="gramEnd"/>
            <w:r>
              <w:t xml:space="preserve"> </w:t>
            </w:r>
            <w:proofErr w:type="spellStart"/>
            <w:r w:rsidR="00D4188B" w:rsidRPr="00890D3D">
              <w:rPr>
                <w:i/>
                <w:iCs/>
              </w:rPr>
              <w:t>xxxx</w:t>
            </w:r>
            <w:proofErr w:type="spellEnd"/>
          </w:p>
          <w:p w14:paraId="004B4D65" w14:textId="5B4F8AC0" w:rsidR="00D4188B" w:rsidRPr="00890D3D" w:rsidRDefault="00890D3D" w:rsidP="00D4188B">
            <w:pPr>
              <w:pStyle w:val="Paragraphedeliste"/>
              <w:numPr>
                <w:ilvl w:val="1"/>
                <w:numId w:val="24"/>
              </w:numPr>
            </w:pPr>
            <w:proofErr w:type="spellStart"/>
            <w:r>
              <w:t>Taak</w:t>
            </w:r>
            <w:proofErr w:type="spellEnd"/>
            <w:r>
              <w:t xml:space="preserve"> 1.2 (</w:t>
            </w:r>
            <w:r w:rsidRPr="00890D3D">
              <w:rPr>
                <w:i/>
                <w:iCs/>
              </w:rPr>
              <w:t>xxx</w:t>
            </w:r>
            <w:r>
              <w:t xml:space="preserve"> </w:t>
            </w:r>
            <w:proofErr w:type="spellStart"/>
            <w:r w:rsidR="00A13126">
              <w:t>mens</w:t>
            </w:r>
            <w:r>
              <w:t>maanden</w:t>
            </w:r>
            <w:proofErr w:type="spellEnd"/>
            <w:proofErr w:type="gramStart"/>
            <w:r>
              <w:t>):</w:t>
            </w:r>
            <w:proofErr w:type="gramEnd"/>
            <w:r>
              <w:t xml:space="preserve"> </w:t>
            </w:r>
            <w:proofErr w:type="spellStart"/>
            <w:r w:rsidR="00D4188B" w:rsidRPr="00890D3D">
              <w:rPr>
                <w:i/>
                <w:iCs/>
              </w:rPr>
              <w:t>xxxx</w:t>
            </w:r>
            <w:proofErr w:type="spellEnd"/>
          </w:p>
          <w:p w14:paraId="1762A966" w14:textId="6C38C81F" w:rsidR="00890D3D" w:rsidRDefault="00890D3D" w:rsidP="00D4188B">
            <w:pPr>
              <w:pStyle w:val="Paragraphedeliste"/>
              <w:numPr>
                <w:ilvl w:val="1"/>
                <w:numId w:val="24"/>
              </w:numPr>
            </w:pPr>
            <w:r>
              <w:rPr>
                <w:i/>
                <w:iCs/>
              </w:rPr>
              <w:t>…</w:t>
            </w:r>
          </w:p>
          <w:p w14:paraId="61D34001" w14:textId="77777777" w:rsidR="00D4188B" w:rsidRDefault="00D4188B" w:rsidP="00D4188B">
            <w:pPr>
              <w:pStyle w:val="Paragraphedeliste"/>
              <w:ind w:left="1440"/>
            </w:pPr>
          </w:p>
          <w:p w14:paraId="6C4C7A68" w14:textId="1AB303F7" w:rsidR="002402F4" w:rsidRPr="00E9092C" w:rsidRDefault="002402F4" w:rsidP="002402F4">
            <w:pPr>
              <w:pStyle w:val="Contenudetableau"/>
              <w:rPr>
                <w:b/>
                <w:iCs/>
                <w:color w:val="0000FF"/>
                <w:lang w:val="nl-NL"/>
              </w:rPr>
            </w:pPr>
            <w:r w:rsidRPr="00E9092C">
              <w:rPr>
                <w:color w:val="0000FF"/>
                <w:lang w:val="nl-NL"/>
              </w:rPr>
              <w:t xml:space="preserve">[Specificeer wanneer en in welke mate </w:t>
            </w:r>
            <w:proofErr w:type="spellStart"/>
            <w:r w:rsidRPr="00E9092C">
              <w:rPr>
                <w:color w:val="0000FF"/>
                <w:lang w:val="nl-NL"/>
              </w:rPr>
              <w:t>onderaannemingsdiensten</w:t>
            </w:r>
            <w:proofErr w:type="spellEnd"/>
            <w:r w:rsidRPr="00E9092C">
              <w:rPr>
                <w:color w:val="0000FF"/>
                <w:lang w:val="nl-NL"/>
              </w:rPr>
              <w:t xml:space="preserve"> nodig kunnen zijn, en geef een sterke reden voor de noodzaak van </w:t>
            </w:r>
            <w:proofErr w:type="spellStart"/>
            <w:r w:rsidRPr="00E9092C">
              <w:rPr>
                <w:color w:val="0000FF"/>
                <w:lang w:val="nl-NL"/>
              </w:rPr>
              <w:t>onderaanneming</w:t>
            </w:r>
            <w:proofErr w:type="spellEnd"/>
            <w:r w:rsidRPr="00E9092C">
              <w:rPr>
                <w:color w:val="0000FF"/>
                <w:lang w:val="nl-NL"/>
              </w:rPr>
              <w:t>.]</w:t>
            </w:r>
          </w:p>
          <w:p w14:paraId="7D6F6A0A" w14:textId="5B4900DD" w:rsidR="00D24EF1" w:rsidRPr="00E9092C" w:rsidRDefault="00D24EF1" w:rsidP="0092230E">
            <w:pPr>
              <w:rPr>
                <w:lang w:val="nl-NL"/>
              </w:rPr>
            </w:pPr>
          </w:p>
        </w:tc>
      </w:tr>
      <w:tr w:rsidR="0073232E" w14:paraId="5D4C8065" w14:textId="77777777" w:rsidTr="00DC666B">
        <w:trPr>
          <w:trHeight w:val="2263"/>
        </w:trPr>
        <w:tc>
          <w:tcPr>
            <w:tcW w:w="1980" w:type="dxa"/>
          </w:tcPr>
          <w:p w14:paraId="66EB0463" w14:textId="486DFE8F" w:rsidR="0073232E" w:rsidRPr="005834F8" w:rsidRDefault="007A7D9E" w:rsidP="0092230E">
            <w:pPr>
              <w:rPr>
                <w:b/>
                <w:bCs/>
              </w:rPr>
            </w:pPr>
            <w:proofErr w:type="spellStart"/>
            <w:r>
              <w:rPr>
                <w:b/>
                <w:bCs/>
              </w:rPr>
              <w:t>Deliverables</w:t>
            </w:r>
            <w:proofErr w:type="spellEnd"/>
            <w:r w:rsidR="00666411">
              <w:rPr>
                <w:b/>
                <w:bCs/>
              </w:rPr>
              <w:t>/</w:t>
            </w:r>
            <w:proofErr w:type="spellStart"/>
            <w:r w:rsidR="006F6A12">
              <w:rPr>
                <w:b/>
                <w:bCs/>
              </w:rPr>
              <w:t>Verwachte</w:t>
            </w:r>
            <w:proofErr w:type="spellEnd"/>
            <w:r w:rsidR="006F6A12">
              <w:rPr>
                <w:b/>
                <w:bCs/>
              </w:rPr>
              <w:t xml:space="preserve"> </w:t>
            </w:r>
            <w:proofErr w:type="spellStart"/>
            <w:r w:rsidR="00666411">
              <w:rPr>
                <w:b/>
                <w:bCs/>
              </w:rPr>
              <w:t>resul</w:t>
            </w:r>
            <w:r w:rsidR="006F6A12">
              <w:rPr>
                <w:b/>
                <w:bCs/>
              </w:rPr>
              <w:t>t</w:t>
            </w:r>
            <w:r w:rsidR="00666411">
              <w:rPr>
                <w:b/>
                <w:bCs/>
              </w:rPr>
              <w:t>aten</w:t>
            </w:r>
            <w:proofErr w:type="spellEnd"/>
          </w:p>
        </w:tc>
        <w:tc>
          <w:tcPr>
            <w:tcW w:w="7080" w:type="dxa"/>
          </w:tcPr>
          <w:p w14:paraId="611427EC" w14:textId="77777777" w:rsidR="0073232E" w:rsidRDefault="0073232E" w:rsidP="0092230E"/>
        </w:tc>
      </w:tr>
    </w:tbl>
    <w:p w14:paraId="640F7B1B" w14:textId="77777777" w:rsidR="00516F09" w:rsidRDefault="00516F09" w:rsidP="008B7B4E"/>
    <w:p w14:paraId="76490B14" w14:textId="77777777" w:rsidR="0079450E" w:rsidRDefault="00214D89" w:rsidP="00E35C22">
      <w:pPr>
        <w:pStyle w:val="Titre2"/>
      </w:pPr>
      <w:bookmarkStart w:id="25" w:name="_Toc185440358"/>
      <w:proofErr w:type="spellStart"/>
      <w:r>
        <w:lastRenderedPageBreak/>
        <w:t>Begroting</w:t>
      </w:r>
      <w:bookmarkEnd w:id="25"/>
      <w:proofErr w:type="spellEnd"/>
    </w:p>
    <w:p w14:paraId="74D3FD25" w14:textId="77777777" w:rsidR="0079450E" w:rsidRDefault="0079450E" w:rsidP="0079450E">
      <w:pPr>
        <w:pStyle w:val="Titre2"/>
        <w:numPr>
          <w:ilvl w:val="0"/>
          <w:numId w:val="0"/>
        </w:num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13D19" w:rsidRPr="006B26FC" w14:paraId="46FE3E49" w14:textId="77777777" w:rsidTr="0057599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1319A6D" w14:textId="77777777" w:rsidR="00113D19" w:rsidRPr="006B26FC" w:rsidRDefault="00113D19" w:rsidP="00575990">
            <w:pPr>
              <w:pStyle w:val="Contenudetableau"/>
              <w:snapToGrid w:val="0"/>
              <w:rPr>
                <w:lang w:val="nl-BE"/>
              </w:rPr>
            </w:pPr>
            <w:r w:rsidRPr="006B26FC">
              <w:rPr>
                <w:b/>
                <w:color w:val="0000FF"/>
                <w:lang w:val="nl-BE"/>
              </w:rPr>
              <w:t>Verwijder deze uitleg</w:t>
            </w:r>
          </w:p>
        </w:tc>
      </w:tr>
      <w:tr w:rsidR="00113D19" w:rsidRPr="001267D4" w14:paraId="12991D18" w14:textId="77777777" w:rsidTr="00575990">
        <w:tc>
          <w:tcPr>
            <w:tcW w:w="9498" w:type="dxa"/>
            <w:tcBorders>
              <w:left w:val="single" w:sz="1" w:space="0" w:color="000000"/>
              <w:right w:val="single" w:sz="1" w:space="0" w:color="000000"/>
            </w:tcBorders>
            <w:shd w:val="clear" w:color="auto" w:fill="auto"/>
          </w:tcPr>
          <w:p w14:paraId="22A84592" w14:textId="77777777" w:rsidR="00113D19" w:rsidRPr="006B26FC" w:rsidRDefault="00113D19" w:rsidP="00575990">
            <w:pPr>
              <w:pStyle w:val="Contenudetableau"/>
              <w:snapToGrid w:val="0"/>
              <w:rPr>
                <w:color w:val="0000FF"/>
                <w:lang w:val="nl-BE"/>
              </w:rPr>
            </w:pPr>
            <w:r w:rsidRPr="006B26FC">
              <w:rPr>
                <w:color w:val="0000FF"/>
                <w:lang w:val="nl-BE"/>
              </w:rPr>
              <w:t>Stel aan de hand van het voorgestelde model een budget op van het project voor de betrokken periode (onderaannemers en partners inbegrepen).</w:t>
            </w:r>
          </w:p>
          <w:p w14:paraId="2C81BDB8" w14:textId="77777777" w:rsidR="00113D19" w:rsidRPr="006B26FC" w:rsidRDefault="00113D19" w:rsidP="00575990">
            <w:pPr>
              <w:pStyle w:val="Contenudetableau"/>
              <w:ind w:right="-239"/>
              <w:rPr>
                <w:color w:val="0000FF"/>
                <w:lang w:val="nl-BE"/>
              </w:rPr>
            </w:pPr>
          </w:p>
          <w:p w14:paraId="085800DB" w14:textId="77777777" w:rsidR="00113D19" w:rsidRPr="006B26FC" w:rsidRDefault="00113D19" w:rsidP="00575990">
            <w:pPr>
              <w:pStyle w:val="Contenudetableau"/>
              <w:rPr>
                <w:color w:val="0000FF"/>
                <w:lang w:val="nl-BE"/>
              </w:rPr>
            </w:pPr>
            <w:r w:rsidRPr="006B26FC">
              <w:rPr>
                <w:color w:val="0000FF"/>
                <w:lang w:val="nl-BE"/>
              </w:rPr>
              <w:t>Als uw onderneming btw-plichtig is, moeten de uitgaven zonder btw in rekening worden gebracht.</w:t>
            </w:r>
          </w:p>
          <w:p w14:paraId="33259033" w14:textId="77777777" w:rsidR="00113D19" w:rsidRPr="006B26FC" w:rsidRDefault="00113D19" w:rsidP="00575990">
            <w:pPr>
              <w:pStyle w:val="Contenudetableau"/>
              <w:rPr>
                <w:color w:val="0000FF"/>
                <w:lang w:val="nl-BE"/>
              </w:rPr>
            </w:pPr>
          </w:p>
          <w:p w14:paraId="4319C8AC" w14:textId="77777777" w:rsidR="00113D19" w:rsidRPr="006B26FC" w:rsidRDefault="00113D19" w:rsidP="00575990">
            <w:pPr>
              <w:pStyle w:val="Contenudetableau"/>
              <w:rPr>
                <w:color w:val="0000FF"/>
                <w:lang w:val="nl-BE"/>
              </w:rPr>
            </w:pPr>
            <w:r w:rsidRPr="006B26FC">
              <w:rPr>
                <w:b/>
                <w:color w:val="0000FF"/>
                <w:lang w:val="nl-BE"/>
              </w:rPr>
              <w:t>Personeelskosten:</w:t>
            </w:r>
          </w:p>
          <w:p w14:paraId="4F3447A6" w14:textId="77777777" w:rsidR="00113D19" w:rsidRDefault="00113D19" w:rsidP="00575990">
            <w:pPr>
              <w:pStyle w:val="Contenudetableau"/>
              <w:rPr>
                <w:color w:val="0000FF"/>
                <w:lang w:val="nl-BE"/>
              </w:rPr>
            </w:pPr>
            <w:r w:rsidRPr="006B26FC">
              <w:rPr>
                <w:color w:val="0000FF"/>
                <w:lang w:val="nl-BE"/>
              </w:rPr>
              <w:t>Deze kosten dekken de uitgaven voor het personeel (onderzoekers, technici en ander ondersteunend personeel) dat belast is met de uitvoering van het project. Binnen deze kosten moet u een onderscheid maken tussen werknemers (1.1) en zelfstandigen (1.2).</w:t>
            </w:r>
          </w:p>
          <w:p w14:paraId="0FF9130C" w14:textId="77777777" w:rsidR="006B2F42" w:rsidRPr="006B26FC" w:rsidRDefault="006B2F42" w:rsidP="00575990">
            <w:pPr>
              <w:pStyle w:val="Contenudetableau"/>
              <w:rPr>
                <w:color w:val="0000FF"/>
                <w:lang w:val="nl-BE"/>
              </w:rPr>
            </w:pPr>
          </w:p>
          <w:p w14:paraId="23AD8AFD" w14:textId="5896D7EA" w:rsidR="00113D19" w:rsidRPr="006B26FC" w:rsidRDefault="00113D19" w:rsidP="00575990">
            <w:pPr>
              <w:pStyle w:val="Contenudetableau"/>
              <w:rPr>
                <w:color w:val="0000FF"/>
                <w:lang w:val="nl-BE"/>
              </w:rPr>
            </w:pPr>
            <w:r w:rsidRPr="006B26FC">
              <w:rPr>
                <w:color w:val="0000FF"/>
                <w:lang w:val="nl-BE"/>
              </w:rPr>
              <w:t>Voor werknemers</w:t>
            </w:r>
            <w:r w:rsidR="00744274">
              <w:rPr>
                <w:color w:val="0000FF"/>
                <w:lang w:val="nl-BE"/>
              </w:rPr>
              <w:t xml:space="preserve"> zijn</w:t>
            </w:r>
            <w:r w:rsidRPr="006B26FC">
              <w:rPr>
                <w:color w:val="0000FF"/>
                <w:lang w:val="nl-BE"/>
              </w:rPr>
              <w:t xml:space="preserve"> de geaccepteerde personeelskosten gebaseerd op de standaard loonkosten (S.L.K.) van de mensen die aan het project werken (alle werkgevers</w:t>
            </w:r>
            <w:r w:rsidR="00B61354">
              <w:rPr>
                <w:color w:val="0000FF"/>
                <w:lang w:val="nl-BE"/>
              </w:rPr>
              <w:t>bijdragen</w:t>
            </w:r>
            <w:r w:rsidRPr="006B26FC">
              <w:rPr>
                <w:color w:val="0000FF"/>
                <w:lang w:val="nl-BE"/>
              </w:rPr>
              <w:t xml:space="preserve"> inbegrepen). Deze kosten worden vermenigvuldigd met het aantal uren dat aan het project wordt gewerkt: berekening van de standaard loonkosten (S.L.K.) = bruto </w:t>
            </w:r>
            <w:r w:rsidR="00694ED5" w:rsidRPr="006B26FC">
              <w:rPr>
                <w:color w:val="0000FF"/>
                <w:lang w:val="nl-BE"/>
              </w:rPr>
              <w:t xml:space="preserve">voltijds </w:t>
            </w:r>
            <w:r w:rsidRPr="006B26FC">
              <w:rPr>
                <w:color w:val="0000FF"/>
                <w:lang w:val="nl-BE"/>
              </w:rPr>
              <w:t>maandloon * 1,2%</w:t>
            </w:r>
          </w:p>
          <w:p w14:paraId="53B9E406" w14:textId="77777777" w:rsidR="00113D19" w:rsidRPr="006B26FC" w:rsidRDefault="00113D19" w:rsidP="00575990">
            <w:pPr>
              <w:pStyle w:val="Contenudetableau"/>
              <w:rPr>
                <w:color w:val="0000FF"/>
                <w:lang w:val="nl-BE"/>
              </w:rPr>
            </w:pPr>
          </w:p>
          <w:p w14:paraId="1D6DAB66" w14:textId="77777777" w:rsidR="00113D19" w:rsidRPr="006B26FC" w:rsidRDefault="00113D19" w:rsidP="00575990">
            <w:pPr>
              <w:pStyle w:val="Contenudetableau"/>
              <w:rPr>
                <w:color w:val="0000FF"/>
                <w:lang w:val="nl-BE"/>
              </w:rPr>
            </w:pPr>
            <w:r w:rsidRPr="006B26FC">
              <w:rPr>
                <w:b/>
                <w:color w:val="0000FF"/>
                <w:lang w:val="nl-BE"/>
              </w:rPr>
              <w:t>Andere werkingskosten:</w:t>
            </w:r>
          </w:p>
          <w:p w14:paraId="13552D24" w14:textId="77777777" w:rsidR="00113D19" w:rsidRPr="006B26FC" w:rsidRDefault="00113D19" w:rsidP="00575990">
            <w:pPr>
              <w:pStyle w:val="Standard"/>
              <w:spacing w:beforeLines="50" w:before="120" w:afterLines="50" w:after="120" w:line="276" w:lineRule="auto"/>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Zoals vermeld betreffen deze kosten enkel courante uitgaven die rechtstreeks betrekking hebben op de uitvoering van het project. Enkel de uitgaven van de personen vermeld in het budget van de overeenkomst worden toegelaten:</w:t>
            </w:r>
          </w:p>
          <w:p w14:paraId="45B183B0" w14:textId="77777777" w:rsidR="00113D19" w:rsidRPr="006B26FC" w:rsidRDefault="00113D19" w:rsidP="00113D19">
            <w:pPr>
              <w:pStyle w:val="Standard"/>
              <w:numPr>
                <w:ilvl w:val="0"/>
                <w:numId w:val="26"/>
              </w:numPr>
              <w:spacing w:beforeLines="50" w:before="120" w:afterLines="50" w:after="120" w:line="276" w:lineRule="auto"/>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Verbruiksgoederen (chemische producten, materialen, gereedschap)</w:t>
            </w:r>
          </w:p>
          <w:p w14:paraId="4615C6F6" w14:textId="77777777" w:rsidR="00113D19" w:rsidRDefault="00113D19" w:rsidP="00113D19">
            <w:pPr>
              <w:pStyle w:val="Standard"/>
              <w:numPr>
                <w:ilvl w:val="0"/>
                <w:numId w:val="26"/>
              </w:numPr>
              <w:spacing w:beforeLines="50" w:before="120" w:afterLines="50" w:after="120" w:line="276" w:lineRule="auto"/>
              <w:rPr>
                <w:rFonts w:eastAsia="SimSun" w:cs="Mangal"/>
                <w:color w:val="0000FF"/>
                <w:kern w:val="1"/>
                <w:sz w:val="20"/>
                <w:lang w:val="nl-BE" w:eastAsia="zh-CN" w:bidi="hi-IN"/>
              </w:rPr>
            </w:pPr>
            <w:r w:rsidRPr="006B26FC">
              <w:rPr>
                <w:rFonts w:eastAsia="SimSun" w:cs="Mangal"/>
                <w:color w:val="0000FF"/>
                <w:kern w:val="1"/>
                <w:sz w:val="20"/>
                <w:lang w:val="nl-BE" w:eastAsia="zh-CN" w:bidi="hi-IN"/>
              </w:rPr>
              <w:t>Klein wetenschappelijk en technisch materiaal</w:t>
            </w:r>
          </w:p>
          <w:p w14:paraId="4C7EA4E8" w14:textId="77777777" w:rsidR="00113D19" w:rsidRPr="006B26FC" w:rsidRDefault="00113D19" w:rsidP="00113D19">
            <w:pPr>
              <w:pStyle w:val="Standard"/>
              <w:numPr>
                <w:ilvl w:val="0"/>
                <w:numId w:val="26"/>
              </w:numPr>
              <w:spacing w:line="276" w:lineRule="auto"/>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Publicatie- en verspreidingskosten</w:t>
            </w:r>
          </w:p>
          <w:p w14:paraId="31893472" w14:textId="77777777" w:rsidR="00113D19" w:rsidRPr="006B26FC" w:rsidRDefault="00113D19" w:rsidP="00113D19">
            <w:pPr>
              <w:pStyle w:val="Standard"/>
              <w:numPr>
                <w:ilvl w:val="0"/>
                <w:numId w:val="26"/>
              </w:numPr>
              <w:spacing w:beforeLines="50" w:before="120" w:afterLines="50" w:after="120" w:line="276" w:lineRule="auto"/>
              <w:rPr>
                <w:rFonts w:eastAsia="SimSun" w:cs="Mangal"/>
                <w:color w:val="0000FF"/>
                <w:kern w:val="1"/>
                <w:sz w:val="20"/>
                <w:lang w:val="nl-BE" w:eastAsia="zh-CN" w:bidi="hi-IN"/>
              </w:rPr>
            </w:pPr>
            <w:r w:rsidRPr="006B26FC">
              <w:rPr>
                <w:rFonts w:eastAsia="SimSun" w:cs="Mangal"/>
                <w:color w:val="0000FF"/>
                <w:kern w:val="1"/>
                <w:sz w:val="20"/>
                <w:lang w:val="nl-BE" w:eastAsia="zh-CN" w:bidi="hi-IN"/>
              </w:rPr>
              <w:t>Kosten voor de verwerving van technologieën, van gegevens, of voor het huren van opslagruimte van gegevens bij derden (volgens de geldende wettelijke basis)</w:t>
            </w:r>
          </w:p>
          <w:p w14:paraId="77ADBCEC" w14:textId="2F523DD3" w:rsidR="00113D19" w:rsidRPr="006B26FC" w:rsidRDefault="00113D19" w:rsidP="00113D19">
            <w:pPr>
              <w:pStyle w:val="Standard"/>
              <w:numPr>
                <w:ilvl w:val="0"/>
                <w:numId w:val="26"/>
              </w:numPr>
              <w:spacing w:beforeLines="50" w:before="120" w:afterLines="50" w:after="120" w:line="276" w:lineRule="auto"/>
              <w:rPr>
                <w:rFonts w:eastAsia="SimSun" w:cs="Mangal"/>
                <w:color w:val="0000FF"/>
                <w:kern w:val="1"/>
                <w:sz w:val="20"/>
                <w:szCs w:val="24"/>
                <w:lang w:val="nl-BE" w:eastAsia="zh-CN" w:bidi="hi-IN"/>
              </w:rPr>
            </w:pPr>
            <w:r w:rsidRPr="006B26FC">
              <w:rPr>
                <w:rFonts w:eastAsia="SimSun" w:cs="Mangal"/>
                <w:color w:val="0000FF"/>
                <w:kern w:val="1"/>
                <w:sz w:val="20"/>
                <w:lang w:val="nl-BE" w:eastAsia="zh-CN" w:bidi="hi-IN"/>
              </w:rPr>
              <w:t xml:space="preserve">Kosten voor de organisatie van colloquia/seminaries: kosten voor de organisatie van vergaderingen (maaltijd, externe vergaderzaal) enkel indien relevant en </w:t>
            </w:r>
            <w:r w:rsidR="007A1C37">
              <w:rPr>
                <w:rFonts w:eastAsia="SimSun" w:cs="Mangal"/>
                <w:color w:val="0000FF"/>
                <w:kern w:val="1"/>
                <w:sz w:val="20"/>
                <w:lang w:val="nl-BE" w:eastAsia="zh-CN" w:bidi="hi-IN"/>
              </w:rPr>
              <w:t>disseminatie</w:t>
            </w:r>
            <w:r w:rsidRPr="006B26FC">
              <w:rPr>
                <w:rFonts w:eastAsia="SimSun" w:cs="Mangal"/>
                <w:color w:val="0000FF"/>
                <w:kern w:val="1"/>
                <w:sz w:val="20"/>
                <w:lang w:val="nl-BE" w:eastAsia="zh-CN" w:bidi="hi-IN"/>
              </w:rPr>
              <w:t xml:space="preserve"> anders dan via de publicatie van wetenschappelijke </w:t>
            </w:r>
            <w:r w:rsidR="00655CEE" w:rsidRPr="006B26FC">
              <w:rPr>
                <w:rFonts w:eastAsia="SimSun" w:cs="Mangal"/>
                <w:color w:val="0000FF"/>
                <w:kern w:val="1"/>
                <w:sz w:val="20"/>
                <w:lang w:val="nl-BE" w:eastAsia="zh-CN" w:bidi="hi-IN"/>
              </w:rPr>
              <w:t>artike</w:t>
            </w:r>
            <w:r w:rsidR="00655CEE">
              <w:rPr>
                <w:rFonts w:eastAsia="SimSun" w:cs="Mangal"/>
                <w:color w:val="0000FF"/>
                <w:kern w:val="1"/>
                <w:sz w:val="20"/>
                <w:lang w:val="nl-BE" w:eastAsia="zh-CN" w:bidi="hi-IN"/>
              </w:rPr>
              <w:t>ls</w:t>
            </w:r>
          </w:p>
          <w:p w14:paraId="0CC606B8" w14:textId="027C4248" w:rsidR="009E5706" w:rsidRDefault="00113D19" w:rsidP="00FE42DF">
            <w:pPr>
              <w:pStyle w:val="Contenudetableau"/>
              <w:rPr>
                <w:color w:val="0000FF"/>
                <w:lang w:val="nl-BE"/>
              </w:rPr>
            </w:pPr>
            <w:r w:rsidRPr="006B26FC">
              <w:rPr>
                <w:color w:val="0000FF"/>
                <w:lang w:val="nl-BE" w:bidi="hi-IN"/>
              </w:rPr>
              <w:t>Logistieke ondersteuning voor de uitvoering van het project: huur apparatuur, ondersteunend personeel, huur van infrastructuur en materiaal.</w:t>
            </w:r>
          </w:p>
          <w:p w14:paraId="26CE247E" w14:textId="77777777" w:rsidR="00113D19" w:rsidRPr="006B26FC" w:rsidRDefault="00113D19" w:rsidP="00113D19">
            <w:pPr>
              <w:pStyle w:val="Standard"/>
              <w:numPr>
                <w:ilvl w:val="0"/>
                <w:numId w:val="26"/>
              </w:numPr>
              <w:spacing w:line="276" w:lineRule="auto"/>
              <w:rPr>
                <w:rFonts w:eastAsia="SimSun" w:cs="Mangal"/>
                <w:color w:val="0000FF"/>
                <w:kern w:val="1"/>
                <w:sz w:val="20"/>
                <w:szCs w:val="24"/>
                <w:lang w:val="nl-BE" w:eastAsia="zh-CN" w:bidi="hi-IN"/>
              </w:rPr>
            </w:pPr>
            <w:r w:rsidRPr="006B26FC">
              <w:rPr>
                <w:rFonts w:eastAsia="SimSun" w:cs="Mangal"/>
                <w:color w:val="0000FF"/>
                <w:kern w:val="1"/>
                <w:sz w:val="20"/>
                <w:szCs w:val="24"/>
                <w:lang w:val="nl-BE" w:eastAsia="zh-CN" w:bidi="hi-IN"/>
              </w:rPr>
              <w:t xml:space="preserve">Kosten voor een opdracht in het buitenland: </w:t>
            </w:r>
          </w:p>
          <w:p w14:paraId="4D5AC772" w14:textId="2F1BC374" w:rsidR="00113D19" w:rsidRPr="00BC6006" w:rsidRDefault="00113D19" w:rsidP="00113D19">
            <w:pPr>
              <w:pStyle w:val="Standard"/>
              <w:numPr>
                <w:ilvl w:val="2"/>
                <w:numId w:val="26"/>
              </w:numPr>
              <w:spacing w:line="276" w:lineRule="auto"/>
              <w:jc w:val="both"/>
              <w:rPr>
                <w:rFonts w:eastAsia="SimSun" w:cs="Mangal"/>
                <w:color w:val="0000FF"/>
                <w:kern w:val="1"/>
                <w:sz w:val="20"/>
                <w:szCs w:val="24"/>
                <w:lang w:val="nl-BE" w:eastAsia="zh-CN" w:bidi="hi-IN"/>
              </w:rPr>
            </w:pPr>
            <w:r w:rsidRPr="00BC6006">
              <w:rPr>
                <w:rFonts w:eastAsia="SimSun" w:cs="Mangal"/>
                <w:color w:val="0000FF"/>
                <w:kern w:val="1"/>
                <w:sz w:val="20"/>
                <w:szCs w:val="24"/>
                <w:lang w:val="nl-BE" w:eastAsia="zh-CN" w:bidi="hi-IN"/>
              </w:rPr>
              <w:t>Reiskosten en verblijfskosten van het personeel toegewezen aan de begroting van de overeenkomst of aan de gewijzigde begroting goedgekeurd door Innoviris, kosten van openbaar vervoer (vliegtickets, treinkaartjes, ...) of reiskosten per auto (exclusief lokale reizen) tegen het toepasselijke tarief (volgens de circulaire kilometervergoeding van de FOD</w:t>
            </w:r>
            <w:r w:rsidR="008245AE">
              <w:rPr>
                <w:rFonts w:eastAsia="SimSun" w:cs="Mangal"/>
                <w:color w:val="0000FF"/>
                <w:kern w:val="1"/>
                <w:sz w:val="20"/>
                <w:szCs w:val="24"/>
                <w:lang w:val="nl-BE" w:eastAsia="zh-CN" w:bidi="hi-IN"/>
              </w:rPr>
              <w:t xml:space="preserve"> BOSA</w:t>
            </w:r>
            <w:r w:rsidRPr="00BC6006">
              <w:rPr>
                <w:rFonts w:eastAsia="SimSun" w:cs="Mangal"/>
                <w:color w:val="0000FF"/>
                <w:kern w:val="1"/>
                <w:sz w:val="20"/>
                <w:szCs w:val="24"/>
                <w:lang w:val="nl-BE" w:eastAsia="zh-CN" w:bidi="hi-IN"/>
              </w:rPr>
              <w:t>),</w:t>
            </w:r>
          </w:p>
          <w:p w14:paraId="2EA239CE" w14:textId="01637F4D" w:rsidR="00113D19" w:rsidRDefault="00113D19" w:rsidP="00113D19">
            <w:pPr>
              <w:pStyle w:val="Standard"/>
              <w:numPr>
                <w:ilvl w:val="2"/>
                <w:numId w:val="26"/>
              </w:numPr>
              <w:spacing w:beforeLines="50" w:before="120" w:afterLines="50" w:after="120" w:line="276" w:lineRule="auto"/>
              <w:rPr>
                <w:rFonts w:eastAsia="SimSun" w:cs="Mangal"/>
                <w:color w:val="0000FF"/>
                <w:kern w:val="1"/>
                <w:sz w:val="20"/>
                <w:szCs w:val="24"/>
                <w:lang w:val="nl-BE" w:eastAsia="zh-CN" w:bidi="hi-IN"/>
              </w:rPr>
            </w:pPr>
            <w:r w:rsidRPr="00BC6006">
              <w:rPr>
                <w:rFonts w:eastAsia="SimSun" w:cs="Mangal"/>
                <w:color w:val="0000FF"/>
                <w:kern w:val="1"/>
                <w:sz w:val="20"/>
                <w:szCs w:val="24"/>
                <w:lang w:val="nl-BE" w:eastAsia="zh-CN" w:bidi="hi-IN"/>
              </w:rPr>
              <w:t xml:space="preserve">Verblijfskosten (hotel en maaltijden in het buitenland); Alleen de werkelijke kosten ondersteund door overtuigend bewijs worden in aanmerking genomen. Het bedrag is beperkt tot de vergoedingen per land vermeld op de website van de FOD </w:t>
            </w:r>
            <w:r w:rsidR="00F75624">
              <w:rPr>
                <w:rFonts w:eastAsia="SimSun" w:cs="Mangal"/>
                <w:color w:val="0000FF"/>
                <w:kern w:val="1"/>
                <w:sz w:val="20"/>
                <w:szCs w:val="24"/>
                <w:lang w:val="nl-BE" w:eastAsia="zh-CN" w:bidi="hi-IN"/>
              </w:rPr>
              <w:t>BOSA</w:t>
            </w:r>
            <w:r w:rsidRPr="00BC6006">
              <w:rPr>
                <w:rFonts w:eastAsia="SimSun" w:cs="Mangal"/>
                <w:color w:val="0000FF"/>
                <w:kern w:val="1"/>
                <w:sz w:val="20"/>
                <w:szCs w:val="24"/>
                <w:lang w:val="nl-BE" w:eastAsia="zh-CN" w:bidi="hi-IN"/>
              </w:rPr>
              <w:t xml:space="preserve">(ministerieel besluit van 10 januari 2023: </w:t>
            </w:r>
            <w:hyperlink r:id="rId12" w:anchor=":~:text=voor%20alle%20niveaus.-,Verplaatsing%20naar%20het%20buitenland%C2%A0,-Voor%20een%20verplaatsing" w:history="1">
              <w:r w:rsidRPr="00A86CD1">
                <w:rPr>
                  <w:rStyle w:val="Lienhypertexte"/>
                  <w:rFonts w:eastAsia="SimSun" w:cs="Mangal"/>
                  <w:kern w:val="1"/>
                  <w:sz w:val="20"/>
                  <w:szCs w:val="24"/>
                  <w:lang w:val="nl-BE" w:eastAsia="zh-CN" w:bidi="hi-IN"/>
                </w:rPr>
                <w:t>https://bosa.belgium.be/nl/themas/werken-bij-de-overheid/verloning-en-voordelen/toelagen-en-vergoedingen/vergoeding-voor-1#:~:text=voor%20alle%20niveaus.-,Verplaatsing%20naar%20het%20buitenland%C2%A0,-Voor%20een%20verplaatsing</w:t>
              </w:r>
            </w:hyperlink>
            <w:r>
              <w:rPr>
                <w:rFonts w:eastAsia="SimSun" w:cs="Mangal"/>
                <w:color w:val="0000FF"/>
                <w:kern w:val="1"/>
                <w:sz w:val="20"/>
                <w:szCs w:val="24"/>
                <w:lang w:val="nl-BE" w:eastAsia="zh-CN" w:bidi="hi-IN"/>
              </w:rPr>
              <w:t xml:space="preserve"> </w:t>
            </w:r>
          </w:p>
          <w:p w14:paraId="4D47305A" w14:textId="77777777" w:rsidR="00141D99" w:rsidRPr="000F2B06" w:rsidRDefault="00141D99" w:rsidP="00141D99">
            <w:pPr>
              <w:pStyle w:val="Standard"/>
              <w:numPr>
                <w:ilvl w:val="0"/>
                <w:numId w:val="26"/>
              </w:numPr>
              <w:spacing w:beforeLines="50" w:before="120" w:afterLines="50" w:after="120" w:line="276" w:lineRule="auto"/>
              <w:rPr>
                <w:color w:val="0000FF"/>
                <w:lang w:val="nl-BE" w:bidi="hi-IN"/>
              </w:rPr>
            </w:pPr>
            <w:r w:rsidRPr="000F2B06">
              <w:rPr>
                <w:rFonts w:eastAsia="SimSun" w:cs="Mangal"/>
                <w:color w:val="0000FF"/>
                <w:kern w:val="1"/>
                <w:sz w:val="20"/>
                <w:szCs w:val="24"/>
                <w:lang w:val="nl-BE" w:eastAsia="zh-CN" w:bidi="hi-IN"/>
              </w:rPr>
              <w:lastRenderedPageBreak/>
              <w:t xml:space="preserve">Diversen: </w:t>
            </w:r>
            <w:proofErr w:type="gramStart"/>
            <w:r w:rsidRPr="000F2B06">
              <w:rPr>
                <w:rFonts w:eastAsia="SimSun" w:cs="Mangal"/>
                <w:color w:val="0000FF"/>
                <w:kern w:val="1"/>
                <w:sz w:val="20"/>
                <w:szCs w:val="24"/>
                <w:lang w:val="nl-BE" w:eastAsia="zh-CN" w:bidi="hi-IN"/>
              </w:rPr>
              <w:t>indien</w:t>
            </w:r>
            <w:proofErr w:type="gramEnd"/>
            <w:r w:rsidRPr="000F2B06">
              <w:rPr>
                <w:rFonts w:eastAsia="SimSun" w:cs="Mangal"/>
                <w:color w:val="0000FF"/>
                <w:kern w:val="1"/>
                <w:sz w:val="20"/>
                <w:szCs w:val="24"/>
                <w:lang w:val="nl-BE" w:eastAsia="zh-CN" w:bidi="hi-IN"/>
              </w:rPr>
              <w:t xml:space="preserve"> niet gespecificeerd in de begroting, enkel met toestemming van Innoviris - per e-mail aan de wetenschappelijke en boekhoudkundige adviseurs: diverse kosten moeten kleine bedragen zijn. Het gebruik van deze post moet tot een strikt minimum beperkt worden. </w:t>
            </w:r>
          </w:p>
          <w:p w14:paraId="3F16C1F7" w14:textId="77777777" w:rsidR="00141D99" w:rsidRDefault="00141D99" w:rsidP="00141D99">
            <w:pPr>
              <w:pStyle w:val="Contenudetableau"/>
              <w:rPr>
                <w:color w:val="0000FF"/>
                <w:lang w:val="nl-BE" w:bidi="hi-IN"/>
              </w:rPr>
            </w:pPr>
          </w:p>
          <w:p w14:paraId="671BEF54" w14:textId="77777777" w:rsidR="00141D99" w:rsidRDefault="00141D99" w:rsidP="00141D99">
            <w:pPr>
              <w:pStyle w:val="Contenudetableau"/>
              <w:rPr>
                <w:color w:val="0000FF"/>
                <w:lang w:val="nl-BE"/>
              </w:rPr>
            </w:pPr>
            <w:r w:rsidRPr="006B26FC">
              <w:rPr>
                <w:color w:val="0000FF"/>
                <w:lang w:val="nl-BE"/>
              </w:rPr>
              <w:t xml:space="preserve">Verduidelijk alle budgettaire </w:t>
            </w:r>
            <w:proofErr w:type="spellStart"/>
            <w:r w:rsidRPr="006B26FC">
              <w:rPr>
                <w:color w:val="0000FF"/>
                <w:lang w:val="nl-BE"/>
              </w:rPr>
              <w:t>subposten</w:t>
            </w:r>
            <w:proofErr w:type="spellEnd"/>
            <w:r w:rsidRPr="006B26FC">
              <w:rPr>
                <w:color w:val="0000FF"/>
                <w:lang w:val="nl-BE"/>
              </w:rPr>
              <w:t xml:space="preserve"> (eenheidsprijs*hoeveelheid).</w:t>
            </w:r>
          </w:p>
          <w:p w14:paraId="78A445A6" w14:textId="77777777" w:rsidR="00113D19" w:rsidRPr="006B26FC" w:rsidRDefault="00113D19" w:rsidP="00575990">
            <w:pPr>
              <w:pStyle w:val="Contenudetableau"/>
              <w:rPr>
                <w:color w:val="0000FF"/>
                <w:kern w:val="2"/>
                <w:lang w:val="nl-BE"/>
              </w:rPr>
            </w:pPr>
          </w:p>
          <w:p w14:paraId="5110F88D" w14:textId="77777777" w:rsidR="00113D19" w:rsidRPr="006B26FC" w:rsidRDefault="00113D19" w:rsidP="00575990">
            <w:pPr>
              <w:pStyle w:val="Contenudetableau"/>
              <w:rPr>
                <w:color w:val="0000FF"/>
                <w:lang w:val="nl-BE"/>
              </w:rPr>
            </w:pPr>
          </w:p>
          <w:p w14:paraId="131C0DD2" w14:textId="77777777" w:rsidR="00113D19" w:rsidRPr="006B26FC" w:rsidRDefault="00113D19" w:rsidP="00575990">
            <w:pPr>
              <w:pStyle w:val="Contenudetableau"/>
              <w:rPr>
                <w:color w:val="0000FF"/>
                <w:lang w:val="nl-BE"/>
              </w:rPr>
            </w:pPr>
            <w:r w:rsidRPr="006B26FC">
              <w:rPr>
                <w:b/>
                <w:color w:val="0000FF"/>
                <w:lang w:val="nl-BE"/>
              </w:rPr>
              <w:t>Kosten voor instrumenten en materiaal:</w:t>
            </w:r>
          </w:p>
          <w:p w14:paraId="364AE78A" w14:textId="77777777" w:rsidR="00113D19" w:rsidRPr="006B26FC" w:rsidRDefault="00113D19" w:rsidP="00575990">
            <w:pPr>
              <w:pStyle w:val="Contenudetableau"/>
              <w:rPr>
                <w:color w:val="0000FF"/>
                <w:lang w:val="nl-BE"/>
              </w:rPr>
            </w:pPr>
            <w:r w:rsidRPr="006B26FC">
              <w:rPr>
                <w:color w:val="0000FF"/>
                <w:lang w:val="nl-BE"/>
              </w:rPr>
              <w:t>Deze kosten zijn de afschrijvingskosten van de uitrusting en apparatuur die worden gebruikt in het kader van het project, waarvan de waarde hoger ligt dan € 999, en volgens de waarderingsregels van de onderneming.</w:t>
            </w:r>
          </w:p>
          <w:p w14:paraId="72A16016" w14:textId="77777777" w:rsidR="00113D19" w:rsidRPr="006B26FC" w:rsidRDefault="00113D19" w:rsidP="00575990">
            <w:pPr>
              <w:pStyle w:val="Contenudetableau"/>
              <w:rPr>
                <w:color w:val="0000FF"/>
                <w:lang w:val="nl-BE"/>
              </w:rPr>
            </w:pPr>
          </w:p>
          <w:p w14:paraId="33F02CB8" w14:textId="77777777" w:rsidR="00113D19" w:rsidRPr="006B26FC" w:rsidRDefault="00113D19" w:rsidP="00575990">
            <w:pPr>
              <w:pStyle w:val="Contenudetableau"/>
              <w:rPr>
                <w:color w:val="0000FF"/>
                <w:lang w:val="nl-BE"/>
              </w:rPr>
            </w:pPr>
            <w:r w:rsidRPr="006B26FC">
              <w:rPr>
                <w:color w:val="0000FF"/>
                <w:lang w:val="nl-BE"/>
              </w:rPr>
              <w:t xml:space="preserve">De afschrijving wordt berekend </w:t>
            </w:r>
            <w:r w:rsidRPr="006B26FC">
              <w:rPr>
                <w:i/>
                <w:iCs/>
                <w:color w:val="0000FF"/>
                <w:lang w:val="nl-BE"/>
              </w:rPr>
              <w:t>in verhouding tot</w:t>
            </w:r>
            <w:r w:rsidRPr="006B26FC">
              <w:rPr>
                <w:color w:val="0000FF"/>
                <w:lang w:val="nl-BE"/>
              </w:rPr>
              <w:t xml:space="preserve"> de duur van het project en het gebruikspercentage van het materiaal tijdens het project, over een periode van 3 jaar voor het informaticamateriaal en over 5 jaar voor de wetenschappelijke en technische apparatuur. </w:t>
            </w:r>
          </w:p>
          <w:p w14:paraId="1FF06B15" w14:textId="77777777" w:rsidR="00113D19" w:rsidRPr="006B26FC" w:rsidRDefault="00113D19" w:rsidP="00575990">
            <w:pPr>
              <w:pStyle w:val="Contenudetableau"/>
              <w:rPr>
                <w:color w:val="0000FF"/>
                <w:lang w:val="nl-BE"/>
              </w:rPr>
            </w:pPr>
          </w:p>
          <w:p w14:paraId="6548CF1B" w14:textId="77777777" w:rsidR="00113D19" w:rsidRPr="006B26FC" w:rsidRDefault="00113D19" w:rsidP="00575990">
            <w:pPr>
              <w:pStyle w:val="Contenudetableau"/>
              <w:rPr>
                <w:color w:val="0000FF"/>
                <w:lang w:val="nl-BE"/>
              </w:rPr>
            </w:pPr>
            <w:r w:rsidRPr="006B26FC">
              <w:rPr>
                <w:color w:val="0000FF"/>
                <w:lang w:val="nl-BE"/>
              </w:rPr>
              <w:t>Deze kosten zijn de afschrijvingskosten van de uitrusting en apparatuur die worden gebruikt in het kader van het project, waarvan de waarde hoger ligt dan € 999, en volgens de waarderingsregels van de onderneming.</w:t>
            </w:r>
          </w:p>
          <w:p w14:paraId="353E2DC7" w14:textId="77777777" w:rsidR="00113D19" w:rsidRPr="006B26FC" w:rsidRDefault="00113D19" w:rsidP="00575990">
            <w:pPr>
              <w:pStyle w:val="Contenudetableau"/>
              <w:rPr>
                <w:b/>
                <w:bCs/>
                <w:color w:val="0000FF"/>
                <w:lang w:val="nl-BE"/>
              </w:rPr>
            </w:pPr>
          </w:p>
          <w:p w14:paraId="2D6F0582" w14:textId="77777777" w:rsidR="00113D19" w:rsidRPr="006B26FC" w:rsidRDefault="00113D19" w:rsidP="00575990">
            <w:pPr>
              <w:pStyle w:val="Contenudetableau"/>
              <w:rPr>
                <w:color w:val="0000FF"/>
                <w:lang w:val="nl-BE"/>
              </w:rPr>
            </w:pPr>
            <w:r w:rsidRPr="006B26FC">
              <w:rPr>
                <w:b/>
                <w:color w:val="0000FF"/>
                <w:lang w:val="nl-BE"/>
              </w:rPr>
              <w:t>Berekeningsformules:</w:t>
            </w:r>
          </w:p>
          <w:p w14:paraId="17331A61" w14:textId="77777777" w:rsidR="00113D19" w:rsidRPr="006B26FC" w:rsidRDefault="00113D19" w:rsidP="00113D19">
            <w:pPr>
              <w:pStyle w:val="Contenudetableau"/>
              <w:numPr>
                <w:ilvl w:val="0"/>
                <w:numId w:val="26"/>
              </w:numPr>
              <w:jc w:val="left"/>
              <w:rPr>
                <w:color w:val="0000FF"/>
                <w:lang w:val="nl-BE"/>
              </w:rPr>
            </w:pPr>
            <w:r w:rsidRPr="006B26FC">
              <w:rPr>
                <w:color w:val="0000FF"/>
                <w:lang w:val="nl-BE"/>
              </w:rPr>
              <w:t>Informaticamateriaal: (hoeveelheid * eenheidsprijs * aantal maanden van gebruik gedurende het project * gebruikspercentage)/ 36</w:t>
            </w:r>
          </w:p>
          <w:p w14:paraId="1E87C006" w14:textId="77777777" w:rsidR="00113D19" w:rsidRPr="006B26FC" w:rsidRDefault="00113D19" w:rsidP="00113D19">
            <w:pPr>
              <w:pStyle w:val="Contenudetableau"/>
              <w:numPr>
                <w:ilvl w:val="0"/>
                <w:numId w:val="26"/>
              </w:numPr>
              <w:jc w:val="left"/>
              <w:rPr>
                <w:color w:val="0000FF"/>
                <w:lang w:val="nl-BE"/>
              </w:rPr>
            </w:pPr>
            <w:r w:rsidRPr="006B26FC">
              <w:rPr>
                <w:color w:val="0000FF"/>
                <w:lang w:val="nl-BE"/>
              </w:rPr>
              <w:t>Ander materiaal: (hoeveelheid * eenheidsprijs * aantal maanden gebruik tijdens het project * gebruikspercentage)/ 60</w:t>
            </w:r>
          </w:p>
          <w:p w14:paraId="58DE7647" w14:textId="77777777" w:rsidR="00113D19" w:rsidRPr="006B26FC" w:rsidRDefault="00113D19" w:rsidP="00575990">
            <w:pPr>
              <w:pStyle w:val="Contenudetableau"/>
              <w:rPr>
                <w:color w:val="0000FF"/>
                <w:lang w:val="nl-BE"/>
              </w:rPr>
            </w:pPr>
          </w:p>
          <w:p w14:paraId="696C624C" w14:textId="77777777" w:rsidR="00113D19" w:rsidRPr="006B26FC" w:rsidRDefault="00113D19" w:rsidP="00575990">
            <w:pPr>
              <w:pStyle w:val="Contenudetableau"/>
              <w:rPr>
                <w:color w:val="0000FF"/>
                <w:lang w:val="nl-BE"/>
              </w:rPr>
            </w:pPr>
            <w:r w:rsidRPr="006B26FC">
              <w:rPr>
                <w:b/>
                <w:color w:val="0000FF"/>
                <w:lang w:val="nl-BE"/>
              </w:rPr>
              <w:t>Algemene kosten:</w:t>
            </w:r>
          </w:p>
          <w:p w14:paraId="7E03FC03" w14:textId="77777777" w:rsidR="00113D19" w:rsidRPr="006B26FC" w:rsidRDefault="00113D19" w:rsidP="00575990">
            <w:pPr>
              <w:pStyle w:val="Contenudetableau"/>
              <w:rPr>
                <w:color w:val="0000FF"/>
                <w:lang w:val="nl-BE"/>
              </w:rPr>
            </w:pPr>
            <w:r w:rsidRPr="006B26FC">
              <w:rPr>
                <w:color w:val="0000FF"/>
                <w:lang w:val="nl-BE"/>
              </w:rPr>
              <w:t>Het gaat om een forfaitair bedrag dat de bijkomende kosten dekt die voortvloeien uit de uitvoering van het O&amp;O-project (secretariaat, boekhouding, telecommunicatie, tijdschriften, verplaatsingen in België, …). Dit forfaitaire bedrag bedraagt 10% van de som van de andere exploitatiekosten (2</w:t>
            </w:r>
            <w:r>
              <w:rPr>
                <w:color w:val="0000FF"/>
                <w:lang w:val="nl-BE"/>
              </w:rPr>
              <w:t>.1</w:t>
            </w:r>
            <w:r w:rsidRPr="006B26FC">
              <w:rPr>
                <w:color w:val="0000FF"/>
                <w:lang w:val="nl-BE"/>
              </w:rPr>
              <w:t>) en de personeelskosten (1.1).</w:t>
            </w:r>
          </w:p>
          <w:p w14:paraId="79E7E956" w14:textId="77777777" w:rsidR="00113D19" w:rsidRPr="006B26FC" w:rsidRDefault="00113D19" w:rsidP="00575990">
            <w:pPr>
              <w:pStyle w:val="Contenudetableau"/>
              <w:rPr>
                <w:color w:val="0000FF"/>
                <w:lang w:val="nl-BE"/>
              </w:rPr>
            </w:pPr>
          </w:p>
          <w:p w14:paraId="50EF77F6" w14:textId="77777777" w:rsidR="00113D19" w:rsidRPr="006B26FC" w:rsidRDefault="00113D19" w:rsidP="00575990">
            <w:pPr>
              <w:pStyle w:val="Contenudetableau"/>
              <w:rPr>
                <w:color w:val="0000FF"/>
                <w:lang w:val="nl-BE"/>
              </w:rPr>
            </w:pPr>
            <w:r w:rsidRPr="006B26FC">
              <w:rPr>
                <w:b/>
                <w:color w:val="0000FF"/>
                <w:lang w:val="nl-BE"/>
              </w:rPr>
              <w:t>Kosten voor contractueel onderzoek, kennis en patenten:</w:t>
            </w:r>
          </w:p>
          <w:p w14:paraId="0DD9EB9E" w14:textId="77777777" w:rsidR="00113D19" w:rsidRPr="006B26FC" w:rsidRDefault="00113D19" w:rsidP="00575990">
            <w:pPr>
              <w:pStyle w:val="Contenudetableau"/>
              <w:rPr>
                <w:color w:val="0000FF"/>
                <w:lang w:val="nl-BE"/>
              </w:rPr>
            </w:pPr>
            <w:r w:rsidRPr="006B26FC">
              <w:rPr>
                <w:color w:val="0000FF"/>
                <w:lang w:val="nl-BE"/>
              </w:rPr>
              <w:t>Deze kosten dekken de volgende uitgaven:</w:t>
            </w:r>
          </w:p>
          <w:p w14:paraId="7C30B84E" w14:textId="77777777" w:rsidR="00113D19" w:rsidRPr="006B26FC" w:rsidRDefault="00113D19" w:rsidP="00113D19">
            <w:pPr>
              <w:pStyle w:val="Contenudetableau"/>
              <w:numPr>
                <w:ilvl w:val="0"/>
                <w:numId w:val="26"/>
              </w:numPr>
              <w:rPr>
                <w:color w:val="0000FF"/>
                <w:lang w:val="nl-BE"/>
              </w:rPr>
            </w:pPr>
            <w:r w:rsidRPr="006B26FC">
              <w:rPr>
                <w:color w:val="0000FF"/>
                <w:lang w:val="nl-BE"/>
              </w:rPr>
              <w:t>De kosten voor adviesdiensten of gelijkaardig, uitsluitend gebruikt voor het project</w:t>
            </w:r>
          </w:p>
          <w:p w14:paraId="741B731B" w14:textId="77777777" w:rsidR="00113D19" w:rsidRPr="006B26FC" w:rsidRDefault="00113D19" w:rsidP="00113D19">
            <w:pPr>
              <w:pStyle w:val="Contenudetableau"/>
              <w:numPr>
                <w:ilvl w:val="0"/>
                <w:numId w:val="26"/>
              </w:numPr>
              <w:rPr>
                <w:color w:val="0000FF"/>
                <w:lang w:val="nl-BE"/>
              </w:rPr>
            </w:pPr>
            <w:r w:rsidRPr="006B26FC">
              <w:rPr>
                <w:color w:val="0000FF"/>
                <w:lang w:val="nl-BE"/>
              </w:rPr>
              <w:t>De prestaties van derden (extern werk)</w:t>
            </w:r>
          </w:p>
          <w:p w14:paraId="5C1BCCDE" w14:textId="77777777" w:rsidR="00113D19" w:rsidRPr="006B26FC" w:rsidRDefault="00113D19" w:rsidP="00113D19">
            <w:pPr>
              <w:pStyle w:val="Contenudetableau"/>
              <w:numPr>
                <w:ilvl w:val="0"/>
                <w:numId w:val="26"/>
              </w:numPr>
              <w:rPr>
                <w:color w:val="0000FF"/>
                <w:lang w:val="nl-BE"/>
              </w:rPr>
            </w:pPr>
            <w:r w:rsidRPr="006B26FC">
              <w:rPr>
                <w:color w:val="0000FF"/>
                <w:lang w:val="nl-BE"/>
              </w:rPr>
              <w:t>De kennis en patenten die aangekocht of onder licentie genomen worden.</w:t>
            </w:r>
          </w:p>
          <w:p w14:paraId="318F3671" w14:textId="77777777" w:rsidR="00113D19" w:rsidRPr="006B26FC" w:rsidRDefault="00113D19" w:rsidP="00575990">
            <w:pPr>
              <w:pStyle w:val="Contenudetableau"/>
              <w:rPr>
                <w:color w:val="0000FF"/>
                <w:lang w:val="nl-BE"/>
              </w:rPr>
            </w:pPr>
          </w:p>
          <w:p w14:paraId="5E286610" w14:textId="77777777" w:rsidR="00113D19" w:rsidRPr="006B26FC" w:rsidRDefault="00113D19" w:rsidP="00575990">
            <w:pPr>
              <w:rPr>
                <w:color w:val="0000FF"/>
                <w:lang w:val="nl-BE"/>
              </w:rPr>
            </w:pPr>
            <w:r w:rsidRPr="006B26FC">
              <w:rPr>
                <w:b/>
                <w:color w:val="0000FF"/>
                <w:lang w:val="nl-BE"/>
              </w:rPr>
              <w:t>Bij te voegen bijlagen:</w:t>
            </w:r>
          </w:p>
          <w:p w14:paraId="4EE06BEC" w14:textId="77777777" w:rsidR="00113D19" w:rsidRPr="006B26FC" w:rsidRDefault="00113D19" w:rsidP="00113D19">
            <w:pPr>
              <w:pStyle w:val="Paragraphedeliste"/>
              <w:numPr>
                <w:ilvl w:val="0"/>
                <w:numId w:val="26"/>
              </w:numPr>
              <w:rPr>
                <w:color w:val="0000FF"/>
                <w:lang w:val="nl-BE"/>
              </w:rPr>
            </w:pPr>
            <w:r w:rsidRPr="006B26FC">
              <w:rPr>
                <w:color w:val="0000FF"/>
                <w:lang w:val="nl-BE"/>
              </w:rPr>
              <w:t>De bestekken en de offertes van de onderaannemers</w:t>
            </w:r>
          </w:p>
        </w:tc>
      </w:tr>
      <w:tr w:rsidR="00113D19" w:rsidRPr="001267D4" w14:paraId="264CC9C8" w14:textId="77777777" w:rsidTr="00575990">
        <w:tc>
          <w:tcPr>
            <w:tcW w:w="9498" w:type="dxa"/>
            <w:tcBorders>
              <w:left w:val="single" w:sz="1" w:space="0" w:color="000000"/>
              <w:bottom w:val="single" w:sz="1" w:space="0" w:color="000000"/>
              <w:right w:val="single" w:sz="1" w:space="0" w:color="000000"/>
            </w:tcBorders>
            <w:shd w:val="clear" w:color="auto" w:fill="auto"/>
          </w:tcPr>
          <w:p w14:paraId="16FDEBD3" w14:textId="77777777" w:rsidR="00113D19" w:rsidRPr="006B26FC" w:rsidRDefault="00113D19" w:rsidP="00575990">
            <w:pPr>
              <w:pStyle w:val="Contenudetableau"/>
              <w:snapToGrid w:val="0"/>
              <w:rPr>
                <w:color w:val="0000FF"/>
                <w:lang w:val="nl-BE"/>
              </w:rPr>
            </w:pPr>
          </w:p>
        </w:tc>
      </w:tr>
    </w:tbl>
    <w:p w14:paraId="6AE5C61C" w14:textId="77777777" w:rsidR="00113D19" w:rsidRPr="006B26FC" w:rsidRDefault="00113D19" w:rsidP="00113D19">
      <w:pPr>
        <w:pStyle w:val="Corpsdetexte"/>
        <w:spacing w:after="0" w:line="288" w:lineRule="auto"/>
        <w:ind w:left="360"/>
        <w:rPr>
          <w:lang w:val="nl-BE"/>
        </w:rPr>
      </w:pPr>
    </w:p>
    <w:p w14:paraId="0BEE12D1" w14:textId="77777777" w:rsidR="00113D19" w:rsidRPr="006B26FC" w:rsidRDefault="00113D19" w:rsidP="00113D19">
      <w:pPr>
        <w:pStyle w:val="Corpsdetexte"/>
        <w:spacing w:after="0" w:line="288" w:lineRule="auto"/>
        <w:ind w:left="360"/>
        <w:rPr>
          <w:lang w:val="nl-BE"/>
        </w:rPr>
      </w:pPr>
    </w:p>
    <w:p w14:paraId="47548C1B" w14:textId="59A45D8B" w:rsidR="00113D19" w:rsidRDefault="00113D19" w:rsidP="00113D19">
      <w:pPr>
        <w:rPr>
          <w:lang w:val="nl-BE"/>
        </w:rPr>
      </w:pPr>
    </w:p>
    <w:p w14:paraId="13F89B16" w14:textId="2D80223C" w:rsidR="001267D4" w:rsidRPr="00DC2A3A" w:rsidRDefault="001267D4" w:rsidP="001267D4">
      <w:pPr>
        <w:spacing w:after="55"/>
        <w:rPr>
          <w:b/>
          <w:bCs/>
          <w:lang w:val="nl-NL"/>
        </w:rPr>
      </w:pPr>
      <w:r>
        <w:rPr>
          <w:lang w:val="nl-BE"/>
        </w:rPr>
        <w:t>!</w:t>
      </w:r>
      <w:r w:rsidRPr="001267D4">
        <w:rPr>
          <w:b/>
          <w:bCs/>
          <w:lang w:val="nl-NL"/>
        </w:rPr>
        <w:t xml:space="preserve"> </w:t>
      </w:r>
      <w:r w:rsidRPr="00DC2A3A">
        <w:rPr>
          <w:b/>
          <w:bCs/>
          <w:lang w:val="nl-NL"/>
        </w:rPr>
        <w:t xml:space="preserve">Het maximale </w:t>
      </w:r>
      <w:r w:rsidRPr="00EB2A33">
        <w:rPr>
          <w:b/>
          <w:bCs/>
          <w:u w:val="single"/>
          <w:lang w:val="nl-NL"/>
        </w:rPr>
        <w:t>budget</w:t>
      </w:r>
      <w:r w:rsidRPr="00DC2A3A">
        <w:rPr>
          <w:b/>
          <w:bCs/>
          <w:lang w:val="nl-NL"/>
        </w:rPr>
        <w:t xml:space="preserve"> van het project mag niet hoger zijn dan 80000 euro (exclusief btw).</w:t>
      </w:r>
    </w:p>
    <w:p w14:paraId="17218A6A" w14:textId="43624F11" w:rsidR="001267D4" w:rsidRPr="001267D4" w:rsidRDefault="001267D4" w:rsidP="00113D19">
      <w:pPr>
        <w:rPr>
          <w:lang w:val="nl-NL"/>
        </w:rPr>
      </w:pPr>
    </w:p>
    <w:p w14:paraId="51D6FC8E" w14:textId="77777777" w:rsidR="00113D19" w:rsidRPr="006B26FC" w:rsidRDefault="00113D19" w:rsidP="00113D19">
      <w:pPr>
        <w:pStyle w:val="Corpsdetexte"/>
        <w:spacing w:after="0" w:line="288" w:lineRule="auto"/>
        <w:ind w:left="360"/>
        <w:rPr>
          <w:lang w:val="nl-BE"/>
        </w:rPr>
      </w:pPr>
    </w:p>
    <w:bookmarkStart w:id="26" w:name="_Hlk159231173"/>
    <w:bookmarkStart w:id="27" w:name="_MON_1490688028"/>
    <w:bookmarkEnd w:id="27"/>
    <w:p w14:paraId="3FA3B7B1" w14:textId="77777777" w:rsidR="00113D19" w:rsidRPr="006B26FC" w:rsidRDefault="00113D19" w:rsidP="00113D19">
      <w:pPr>
        <w:pStyle w:val="Corpsdetexte"/>
        <w:spacing w:after="0" w:line="288" w:lineRule="auto"/>
        <w:ind w:left="360"/>
        <w:jc w:val="center"/>
        <w:rPr>
          <w:lang w:val="nl-BE"/>
        </w:rPr>
      </w:pPr>
      <w:r w:rsidRPr="006B26FC">
        <w:rPr>
          <w:rFonts w:asciiTheme="minorHAnsi" w:hAnsiTheme="minorHAnsi"/>
          <w:sz w:val="22"/>
          <w:lang w:val="nl-BE"/>
        </w:rPr>
        <w:object w:dxaOrig="10405" w:dyaOrig="9588" w14:anchorId="1C32B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396.45pt" o:ole="">
            <v:imagedata r:id="rId13" o:title=""/>
          </v:shape>
          <o:OLEObject Type="Embed" ProgID="Excel.Sheet.12" ShapeID="_x0000_i1025" DrawAspect="Content" ObjectID="_1796195429" r:id="rId14"/>
        </w:object>
      </w:r>
      <w:bookmarkEnd w:id="26"/>
    </w:p>
    <w:p w14:paraId="06CACE8E" w14:textId="77777777" w:rsidR="00113D19" w:rsidRPr="006B26FC" w:rsidRDefault="00113D19" w:rsidP="00113D19">
      <w:pPr>
        <w:pStyle w:val="Corpsdetexte"/>
        <w:spacing w:after="0" w:line="288" w:lineRule="auto"/>
        <w:ind w:left="360"/>
        <w:rPr>
          <w:lang w:val="nl-BE"/>
        </w:rPr>
      </w:pPr>
    </w:p>
    <w:p w14:paraId="2D62DB7A" w14:textId="77777777" w:rsidR="00113D19" w:rsidRPr="006B26FC" w:rsidRDefault="00113D19" w:rsidP="00113D19">
      <w:pPr>
        <w:pStyle w:val="Answers"/>
        <w:ind w:left="708"/>
        <w:rPr>
          <w:rFonts w:eastAsiaTheme="minorHAnsi" w:cstheme="minorBidi"/>
          <w:color w:val="auto"/>
          <w:kern w:val="0"/>
          <w:szCs w:val="22"/>
          <w:lang w:val="nl-BE" w:eastAsia="en-US"/>
        </w:rPr>
      </w:pPr>
      <w:r w:rsidRPr="006B26FC">
        <w:rPr>
          <w:color w:val="0000FF"/>
          <w:lang w:val="nl-BE"/>
        </w:rPr>
        <w:t>Verantwoord de kosten die worden vermeld in rubrieken 2, 3 en 5 van het budget</w:t>
      </w:r>
    </w:p>
    <w:p w14:paraId="0078528B" w14:textId="77777777" w:rsidR="000F025C" w:rsidRPr="00113D19" w:rsidRDefault="000F025C" w:rsidP="00E1436C">
      <w:pPr>
        <w:pStyle w:val="Corpsdetexte"/>
        <w:spacing w:after="0" w:line="288" w:lineRule="auto"/>
        <w:ind w:left="360"/>
        <w:rPr>
          <w:lang w:val="nl-BE"/>
        </w:rPr>
      </w:pPr>
    </w:p>
    <w:p w14:paraId="700475DA" w14:textId="77777777" w:rsidR="002A0936" w:rsidRPr="00113D19" w:rsidRDefault="002A0936" w:rsidP="00C321E6">
      <w:pPr>
        <w:ind w:left="708"/>
        <w:rPr>
          <w:lang w:val="nl-NL"/>
        </w:rPr>
      </w:pPr>
    </w:p>
    <w:p w14:paraId="77D6343E" w14:textId="7FBF4D04" w:rsidR="000F025C" w:rsidRPr="000C3C92" w:rsidRDefault="000F025C" w:rsidP="00C321E6">
      <w:pPr>
        <w:ind w:left="708"/>
        <w:rPr>
          <w:lang w:val="nl-BE"/>
        </w:rPr>
      </w:pPr>
    </w:p>
    <w:p w14:paraId="190B2359" w14:textId="3B9D1C2D" w:rsidR="0054585A" w:rsidRDefault="000F025C" w:rsidP="00B4226D">
      <w:pPr>
        <w:pStyle w:val="Answers"/>
        <w:ind w:left="708"/>
        <w:rPr>
          <w:rFonts w:eastAsia="Arial"/>
          <w:i/>
          <w:iCs/>
          <w:lang w:val="nl-BE"/>
        </w:rPr>
      </w:pPr>
      <w:r w:rsidRPr="00FE42DF">
        <w:rPr>
          <w:lang w:val="nl-BE"/>
        </w:rPr>
        <w:t>..........................</w:t>
      </w:r>
      <w:r w:rsidR="00EA1B6B" w:rsidRPr="00FE42DF">
        <w:rPr>
          <w:rFonts w:eastAsia="Arial"/>
          <w:i/>
          <w:iCs/>
          <w:lang w:val="nl-BE"/>
        </w:rPr>
        <w:t>..................................................................................................................................................................................................................................................................................</w:t>
      </w:r>
      <w:bookmarkStart w:id="28" w:name="__RefHeading__5161_1165138607"/>
      <w:bookmarkStart w:id="29" w:name="__RefHeading__7590_829952307"/>
      <w:bookmarkStart w:id="30" w:name="__RefHeading__119_1940543056"/>
      <w:bookmarkEnd w:id="28"/>
      <w:bookmarkEnd w:id="29"/>
      <w:bookmarkEnd w:id="30"/>
    </w:p>
    <w:p w14:paraId="4FEB8B2B" w14:textId="77777777" w:rsidR="002A0936" w:rsidRPr="00FE42DF" w:rsidRDefault="002A0936" w:rsidP="002A0936">
      <w:pPr>
        <w:pStyle w:val="Answers"/>
        <w:ind w:left="708"/>
        <w:rPr>
          <w:i/>
          <w:iCs/>
          <w:lang w:val="nl-BE"/>
        </w:rPr>
      </w:pPr>
      <w:r w:rsidRPr="00FE42DF">
        <w:rPr>
          <w:lang w:val="nl-BE"/>
        </w:rPr>
        <w:t>..........................</w:t>
      </w:r>
      <w:r w:rsidRPr="00FE42DF">
        <w:rPr>
          <w:rFonts w:eastAsia="Arial"/>
          <w:i/>
          <w:iCs/>
          <w:lang w:val="nl-BE"/>
        </w:rPr>
        <w:t>..................................................................................................................................................................................................................................................................................</w:t>
      </w:r>
    </w:p>
    <w:p w14:paraId="79C7D635" w14:textId="77777777" w:rsidR="002A0936" w:rsidRPr="00FE42DF" w:rsidRDefault="002A0936" w:rsidP="002A0936">
      <w:pPr>
        <w:pStyle w:val="Answers"/>
        <w:ind w:left="708"/>
        <w:rPr>
          <w:i/>
          <w:iCs/>
          <w:lang w:val="nl-BE"/>
        </w:rPr>
      </w:pPr>
      <w:r w:rsidRPr="00FE42DF">
        <w:rPr>
          <w:lang w:val="nl-BE"/>
        </w:rPr>
        <w:t>..........................</w:t>
      </w:r>
      <w:r w:rsidRPr="00FE42DF">
        <w:rPr>
          <w:rFonts w:eastAsia="Arial"/>
          <w:i/>
          <w:iCs/>
          <w:lang w:val="nl-BE"/>
        </w:rPr>
        <w:t>..................................................................................................................................................................................................................................................................................</w:t>
      </w:r>
    </w:p>
    <w:p w14:paraId="30D4A1ED" w14:textId="77777777" w:rsidR="002A0936" w:rsidRPr="00FE42DF" w:rsidRDefault="002A0936" w:rsidP="002A0936">
      <w:pPr>
        <w:pStyle w:val="Answers"/>
        <w:ind w:left="708"/>
        <w:rPr>
          <w:i/>
          <w:iCs/>
          <w:lang w:val="nl-BE"/>
        </w:rPr>
      </w:pPr>
      <w:r w:rsidRPr="00FE42DF">
        <w:rPr>
          <w:lang w:val="nl-BE"/>
        </w:rPr>
        <w:t>..........................</w:t>
      </w:r>
      <w:r w:rsidRPr="00FE42DF">
        <w:rPr>
          <w:rFonts w:eastAsia="Arial"/>
          <w:i/>
          <w:iCs/>
          <w:lang w:val="nl-BE"/>
        </w:rPr>
        <w:t>..................................................................................................................................................................................................................................................................................</w:t>
      </w:r>
    </w:p>
    <w:p w14:paraId="556C4996" w14:textId="77777777" w:rsidR="002A0936" w:rsidRPr="00FE42DF" w:rsidRDefault="002A0936" w:rsidP="002A0936">
      <w:pPr>
        <w:pStyle w:val="Answers"/>
        <w:ind w:left="708"/>
        <w:rPr>
          <w:i/>
          <w:iCs/>
          <w:lang w:val="nl-BE"/>
        </w:rPr>
      </w:pPr>
      <w:r w:rsidRPr="00FE42DF">
        <w:rPr>
          <w:lang w:val="nl-BE"/>
        </w:rPr>
        <w:t>..........................</w:t>
      </w:r>
      <w:r w:rsidRPr="00FE42DF">
        <w:rPr>
          <w:rFonts w:eastAsia="Arial"/>
          <w:i/>
          <w:iCs/>
          <w:lang w:val="nl-BE"/>
        </w:rPr>
        <w:t>..................................................................................................................................................................................................................................................................................</w:t>
      </w:r>
    </w:p>
    <w:p w14:paraId="3E97FBAC" w14:textId="2D6F0E18" w:rsidR="00214D89" w:rsidRPr="00FE42DF" w:rsidRDefault="00214D89" w:rsidP="002254C2">
      <w:pPr>
        <w:rPr>
          <w:lang w:val="nl-BE"/>
        </w:rPr>
      </w:pPr>
    </w:p>
    <w:p w14:paraId="1B88CBBE" w14:textId="77777777" w:rsidR="002254C2" w:rsidRPr="00FE42DF" w:rsidRDefault="002254C2" w:rsidP="002254C2">
      <w:pPr>
        <w:rPr>
          <w:lang w:val="nl-BE"/>
        </w:rPr>
      </w:pPr>
    </w:p>
    <w:p w14:paraId="51901FD1" w14:textId="21217356" w:rsidR="00214D89" w:rsidRPr="00FE42DF" w:rsidRDefault="00214D89" w:rsidP="00E1436C">
      <w:pPr>
        <w:ind w:left="360"/>
        <w:rPr>
          <w:lang w:val="nl-BE"/>
        </w:rPr>
      </w:pPr>
    </w:p>
    <w:p w14:paraId="1B527EFD" w14:textId="46DE7418" w:rsidR="00214D89" w:rsidRPr="00FE42DF" w:rsidRDefault="00214D89" w:rsidP="00E1436C">
      <w:pPr>
        <w:ind w:left="360"/>
        <w:rPr>
          <w:lang w:val="nl-BE"/>
        </w:rPr>
      </w:pPr>
    </w:p>
    <w:p w14:paraId="5F18A1CC" w14:textId="4F03EA39" w:rsidR="00214D89" w:rsidRPr="00FE42DF" w:rsidRDefault="00214D89" w:rsidP="00E1436C">
      <w:pPr>
        <w:ind w:left="360"/>
        <w:rPr>
          <w:lang w:val="nl-BE"/>
        </w:rPr>
      </w:pPr>
    </w:p>
    <w:p w14:paraId="643D61C0" w14:textId="21DBE2CF" w:rsidR="00214D89" w:rsidRPr="00FE42DF" w:rsidRDefault="00214D89" w:rsidP="00E1436C">
      <w:pPr>
        <w:ind w:left="360"/>
        <w:rPr>
          <w:lang w:val="nl-BE"/>
        </w:rPr>
      </w:pPr>
    </w:p>
    <w:p w14:paraId="0B98F3CC" w14:textId="05CD8F5D" w:rsidR="00214D89" w:rsidRPr="00FE42DF" w:rsidRDefault="00214D89" w:rsidP="00E1436C">
      <w:pPr>
        <w:ind w:left="360"/>
        <w:rPr>
          <w:lang w:val="nl-BE"/>
        </w:rPr>
      </w:pPr>
    </w:p>
    <w:p w14:paraId="3A018361" w14:textId="6719FA9A" w:rsidR="00214D89" w:rsidRPr="00FE42DF" w:rsidRDefault="00214D89" w:rsidP="00E1436C">
      <w:pPr>
        <w:ind w:left="360"/>
        <w:rPr>
          <w:lang w:val="nl-BE"/>
        </w:rPr>
      </w:pPr>
    </w:p>
    <w:p w14:paraId="6AAFC208" w14:textId="73B38FCF" w:rsidR="00214D89" w:rsidRPr="00FE42DF" w:rsidRDefault="00214D89" w:rsidP="00E1436C">
      <w:pPr>
        <w:ind w:left="360"/>
        <w:rPr>
          <w:lang w:val="nl-BE"/>
        </w:rPr>
      </w:pPr>
    </w:p>
    <w:p w14:paraId="4AA0EF69" w14:textId="1B0D68B0" w:rsidR="00214D89" w:rsidRPr="00FE42DF" w:rsidRDefault="00214D89" w:rsidP="00E1436C">
      <w:pPr>
        <w:ind w:left="360"/>
        <w:rPr>
          <w:lang w:val="nl-BE"/>
        </w:rPr>
      </w:pPr>
    </w:p>
    <w:p w14:paraId="6C75DDBC" w14:textId="00C85F2D" w:rsidR="00214D89" w:rsidRPr="00FE42DF" w:rsidRDefault="00214D89" w:rsidP="00E1436C">
      <w:pPr>
        <w:ind w:left="360"/>
        <w:rPr>
          <w:lang w:val="nl-BE"/>
        </w:rPr>
      </w:pPr>
    </w:p>
    <w:p w14:paraId="21F7E7CA" w14:textId="3E83EAD4" w:rsidR="00214D89" w:rsidRPr="00FE42DF" w:rsidRDefault="00214D89" w:rsidP="00E1436C">
      <w:pPr>
        <w:ind w:left="360"/>
        <w:rPr>
          <w:lang w:val="nl-BE"/>
        </w:rPr>
      </w:pPr>
    </w:p>
    <w:p w14:paraId="65D4A011" w14:textId="5199CB56" w:rsidR="00214D89" w:rsidRPr="002254C2" w:rsidRDefault="002254C2" w:rsidP="002254C2">
      <w:pPr>
        <w:pStyle w:val="Titre1"/>
        <w:numPr>
          <w:ilvl w:val="0"/>
          <w:numId w:val="0"/>
        </w:numPr>
        <w:ind w:left="284"/>
        <w:rPr>
          <w:lang w:val="nl-NL"/>
        </w:rPr>
      </w:pPr>
      <w:bookmarkStart w:id="31" w:name="_Toc185440359"/>
      <w:r w:rsidRPr="002254C2">
        <w:rPr>
          <w:lang w:val="nl-NL"/>
        </w:rPr>
        <w:t>D</w:t>
      </w:r>
      <w:r>
        <w:rPr>
          <w:lang w:val="nl-NL"/>
        </w:rPr>
        <w:t>eel D</w:t>
      </w:r>
      <w:r w:rsidR="00214D89" w:rsidRPr="002254C2">
        <w:rPr>
          <w:lang w:val="nl-NL"/>
        </w:rPr>
        <w:br/>
      </w:r>
      <w:r w:rsidR="00E07073" w:rsidRPr="002254C2">
        <w:rPr>
          <w:lang w:val="nl-NL"/>
        </w:rPr>
        <w:t>Valorisatie va</w:t>
      </w:r>
      <w:r w:rsidR="00214D89" w:rsidRPr="002254C2">
        <w:rPr>
          <w:lang w:val="nl-NL"/>
        </w:rPr>
        <w:t>n het project</w:t>
      </w:r>
      <w:bookmarkEnd w:id="31"/>
    </w:p>
    <w:p w14:paraId="60399243" w14:textId="075F35EB" w:rsidR="00936B5A" w:rsidRPr="002254C2" w:rsidRDefault="00214D89" w:rsidP="002A274E">
      <w:pPr>
        <w:ind w:left="360"/>
        <w:rPr>
          <w:lang w:val="nl-NL"/>
        </w:rPr>
      </w:pPr>
      <w:r w:rsidRPr="002254C2">
        <w:rPr>
          <w:lang w:val="nl-NL"/>
        </w:rPr>
        <w:br w:type="page"/>
      </w:r>
    </w:p>
    <w:p w14:paraId="58213907" w14:textId="60966BD7" w:rsidR="001B5BFA" w:rsidRDefault="007E32C2" w:rsidP="00922EC9">
      <w:pPr>
        <w:pStyle w:val="Titre2"/>
      </w:pPr>
      <w:bookmarkStart w:id="32" w:name="_Toc185440360"/>
      <w:proofErr w:type="spellStart"/>
      <w:r>
        <w:lastRenderedPageBreak/>
        <w:t>Economische</w:t>
      </w:r>
      <w:proofErr w:type="spellEnd"/>
      <w:r>
        <w:t xml:space="preserve"> impact</w:t>
      </w:r>
      <w:bookmarkEnd w:id="3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09885951" w:rsidR="00C24DF3" w:rsidRDefault="00936589" w:rsidP="00887EBC">
            <w:pPr>
              <w:pStyle w:val="Contenudetableau"/>
              <w:snapToGrid w:val="0"/>
            </w:pPr>
            <w:r w:rsidRPr="00936589">
              <w:rPr>
                <w:b/>
                <w:bCs/>
                <w:color w:val="0000FF"/>
                <w:lang w:val="nl-BE"/>
              </w:rPr>
              <w:t>Verwijder deze uitleg</w:t>
            </w:r>
          </w:p>
        </w:tc>
      </w:tr>
      <w:tr w:rsidR="00C24DF3" w:rsidRPr="001267D4" w14:paraId="3E2F7A02" w14:textId="77777777" w:rsidTr="00C321E6">
        <w:tc>
          <w:tcPr>
            <w:tcW w:w="9498" w:type="dxa"/>
            <w:tcBorders>
              <w:left w:val="single" w:sz="1" w:space="0" w:color="000000"/>
              <w:bottom w:val="single" w:sz="1" w:space="0" w:color="000000"/>
              <w:right w:val="single" w:sz="1" w:space="0" w:color="000000"/>
            </w:tcBorders>
            <w:shd w:val="clear" w:color="auto" w:fill="auto"/>
          </w:tcPr>
          <w:p w14:paraId="4F16F12F" w14:textId="6E819B72" w:rsidR="00291AB1" w:rsidRPr="00E9092C" w:rsidRDefault="00291AB1" w:rsidP="00DE0703">
            <w:pPr>
              <w:pStyle w:val="Contenudetableau"/>
              <w:snapToGrid w:val="0"/>
              <w:rPr>
                <w:lang w:val="nl-NL"/>
              </w:rPr>
            </w:pPr>
            <w:r w:rsidRPr="00E9092C">
              <w:rPr>
                <w:color w:val="0000FF"/>
                <w:lang w:val="nl-NL"/>
              </w:rPr>
              <w:t>Presenteer hier een eerste analyse van het rendement op de investering van de beoogde oplossing en ter rechtvaardiging van het huidige project.</w:t>
            </w:r>
          </w:p>
        </w:tc>
      </w:tr>
    </w:tbl>
    <w:p w14:paraId="63DCABD6" w14:textId="3F902016" w:rsidR="00C24DF3" w:rsidRPr="00E9092C" w:rsidRDefault="00C24DF3" w:rsidP="00E1436C">
      <w:pPr>
        <w:ind w:left="927"/>
        <w:rPr>
          <w:rFonts w:cs="Arial"/>
          <w:b/>
          <w:lang w:val="nl-NL"/>
        </w:rPr>
      </w:pPr>
    </w:p>
    <w:p w14:paraId="6ED5DF39" w14:textId="22960B7B" w:rsidR="000960BF" w:rsidRDefault="005828CE" w:rsidP="000960BF">
      <w:r>
        <w:t>..................................................................................................................................................................................................................................................................................................................................................................................................................................................................................................................................................................................................................................................................................................................................................................................................................................................................................................................................................................................................................................................................................................................................................................................................................................................................................................................................................................</w:t>
      </w:r>
      <w:r w:rsidRPr="00284029">
        <w:rPr>
          <w:i/>
          <w:iCs/>
        </w:rPr>
        <w:t xml:space="preserve"> </w:t>
      </w:r>
      <w:proofErr w:type="spellStart"/>
      <w:r w:rsidRPr="00284029">
        <w:rPr>
          <w:i/>
          <w:iCs/>
        </w:rPr>
        <w:t>Maximaal</w:t>
      </w:r>
      <w:proofErr w:type="spellEnd"/>
      <w:r>
        <w:t xml:space="preserve"> 3</w:t>
      </w:r>
      <w:r w:rsidR="000960BF" w:rsidRPr="00136FB3">
        <w:rPr>
          <w:i/>
          <w:iCs/>
        </w:rPr>
        <w:t xml:space="preserve"> </w:t>
      </w:r>
      <w:proofErr w:type="spellStart"/>
      <w:r w:rsidR="000960BF" w:rsidRPr="00136FB3">
        <w:rPr>
          <w:i/>
          <w:iCs/>
        </w:rPr>
        <w:t>pagina's</w:t>
      </w:r>
      <w:proofErr w:type="spellEnd"/>
      <w:r w:rsidR="000960BF">
        <w:t>...........</w:t>
      </w:r>
    </w:p>
    <w:p w14:paraId="4A3A2646" w14:textId="77777777" w:rsidR="00F17EC3" w:rsidRPr="00BE3986" w:rsidRDefault="00F17EC3" w:rsidP="00BF3B30">
      <w:pPr>
        <w:rPr>
          <w:lang w:val="fr-FR"/>
        </w:rPr>
      </w:pPr>
    </w:p>
    <w:p w14:paraId="04C36E93" w14:textId="294E98BE" w:rsidR="00BE3986" w:rsidRPr="00E9092C" w:rsidRDefault="00294CC6" w:rsidP="00922EC9">
      <w:pPr>
        <w:pStyle w:val="Titre2"/>
        <w:rPr>
          <w:lang w:val="nl-NL"/>
        </w:rPr>
      </w:pPr>
      <w:bookmarkStart w:id="33" w:name="_Toc185440361"/>
      <w:r w:rsidRPr="00E9092C">
        <w:rPr>
          <w:lang w:val="nl-NL"/>
        </w:rPr>
        <w:t>Sociale, ecologische en ecosysteemverbetering van het project in het BHG</w:t>
      </w:r>
      <w:bookmarkEnd w:id="33"/>
      <w:r w:rsidR="00D82A7F" w:rsidRPr="00E9092C">
        <w:rPr>
          <w:lang w:val="nl-NL"/>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BF3B3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3284EE85" w:rsidR="00BE3986" w:rsidRDefault="00936589" w:rsidP="00887EBC">
            <w:pPr>
              <w:pStyle w:val="Contenudetableau"/>
              <w:snapToGrid w:val="0"/>
            </w:pPr>
            <w:r w:rsidRPr="00936589">
              <w:rPr>
                <w:b/>
                <w:bCs/>
                <w:color w:val="0000FF"/>
                <w:lang w:val="nl-BE"/>
              </w:rPr>
              <w:t>Verwijder deze uitleg</w:t>
            </w:r>
          </w:p>
        </w:tc>
      </w:tr>
      <w:tr w:rsidR="00BE3986" w:rsidRPr="001267D4" w14:paraId="3225F7CA" w14:textId="77777777" w:rsidTr="00BF3B30">
        <w:tc>
          <w:tcPr>
            <w:tcW w:w="9498" w:type="dxa"/>
            <w:tcBorders>
              <w:left w:val="single" w:sz="1" w:space="0" w:color="000000"/>
              <w:bottom w:val="single" w:sz="1" w:space="0" w:color="000000"/>
              <w:right w:val="single" w:sz="1" w:space="0" w:color="000000"/>
            </w:tcBorders>
            <w:shd w:val="clear" w:color="auto" w:fill="auto"/>
          </w:tcPr>
          <w:p w14:paraId="6B74A9A6" w14:textId="74652B75" w:rsidR="007C5EDC" w:rsidRPr="00C572C6" w:rsidRDefault="007C5EDC" w:rsidP="007C5EDC">
            <w:pPr>
              <w:pStyle w:val="Contenudetableau"/>
              <w:rPr>
                <w:color w:val="0000FF"/>
                <w:lang w:val="nl-BE"/>
              </w:rPr>
            </w:pPr>
            <w:r w:rsidRPr="00C572C6">
              <w:rPr>
                <w:color w:val="0000FF"/>
                <w:lang w:val="nl-BE"/>
              </w:rPr>
              <w:t>Beschrijf hier de positieve en negatieve effecten van het product</w:t>
            </w:r>
            <w:r w:rsidR="00212EE3">
              <w:rPr>
                <w:color w:val="0000FF"/>
                <w:lang w:val="nl-BE"/>
              </w:rPr>
              <w:t>/</w:t>
            </w:r>
            <w:r w:rsidRPr="00C572C6">
              <w:rPr>
                <w:color w:val="0000FF"/>
                <w:lang w:val="nl-BE"/>
              </w:rPr>
              <w:t>dienst</w:t>
            </w:r>
            <w:r w:rsidR="008B06BC">
              <w:rPr>
                <w:color w:val="0000FF"/>
                <w:lang w:val="nl-BE"/>
              </w:rPr>
              <w:t>/</w:t>
            </w:r>
            <w:r w:rsidRPr="00C572C6">
              <w:rPr>
                <w:color w:val="0000FF"/>
                <w:lang w:val="nl-BE"/>
              </w:rPr>
              <w:t>proces dat centraal staat in het project:</w:t>
            </w:r>
          </w:p>
          <w:p w14:paraId="759D2C41" w14:textId="77777777" w:rsidR="007C5EDC" w:rsidRPr="00C572C6" w:rsidRDefault="007C5EDC" w:rsidP="007C5EDC">
            <w:pPr>
              <w:pStyle w:val="Contenudetableau"/>
              <w:rPr>
                <w:color w:val="0000FF"/>
                <w:lang w:val="nl-BE"/>
              </w:rPr>
            </w:pPr>
          </w:p>
          <w:p w14:paraId="29B7A9A2" w14:textId="77777777" w:rsidR="007C5EDC" w:rsidRPr="00C572C6" w:rsidRDefault="007C5EDC" w:rsidP="007C5EDC">
            <w:pPr>
              <w:pStyle w:val="Contenudetableau"/>
              <w:numPr>
                <w:ilvl w:val="0"/>
                <w:numId w:val="30"/>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C572C6">
              <w:rPr>
                <w:b/>
                <w:color w:val="0000FF"/>
                <w:lang w:val="nl-BE"/>
              </w:rPr>
              <w:t>Op sociaal vlak</w:t>
            </w:r>
            <w:r w:rsidRPr="00C572C6">
              <w:rPr>
                <w:color w:val="0000FF"/>
                <w:lang w:val="nl-BE"/>
              </w:rPr>
              <w:t xml:space="preserve"> (impact op de ongelijkheden, op de arbeidsomstandigheden, op de op het grondgebied gevestigde arbeidsplaatsen, impact op het welzijn van het individu en hun gezondheid, ...)</w:t>
            </w:r>
          </w:p>
          <w:p w14:paraId="05F3749C" w14:textId="77777777" w:rsidR="007C5EDC" w:rsidRPr="00C572C6" w:rsidRDefault="007C5EDC" w:rsidP="007C5EDC">
            <w:pPr>
              <w:pStyle w:val="Contenudetableau"/>
              <w:ind w:left="720"/>
              <w:jc w:val="left"/>
              <w:rPr>
                <w:color w:val="0000FF"/>
                <w:lang w:val="nl-BE"/>
              </w:rPr>
            </w:pPr>
          </w:p>
          <w:p w14:paraId="67CD4675" w14:textId="417C9C27" w:rsidR="007C5EDC" w:rsidRPr="00C572C6" w:rsidRDefault="007C5EDC" w:rsidP="007C5EDC">
            <w:pPr>
              <w:pStyle w:val="Contenudetableau"/>
              <w:numPr>
                <w:ilvl w:val="0"/>
                <w:numId w:val="30"/>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C572C6">
              <w:rPr>
                <w:b/>
                <w:color w:val="0000FF"/>
                <w:lang w:val="nl-BE"/>
              </w:rPr>
              <w:t>Op ecologisch vlak</w:t>
            </w:r>
            <w:r w:rsidRPr="00C572C6">
              <w:rPr>
                <w:color w:val="0000FF"/>
                <w:lang w:val="nl-BE"/>
              </w:rPr>
              <w:t>: (impact op het verbruik van energie en hulpbronnen, ontwikkeling of gebruik van hernieuwbare energie, impact op de ecosystemen, op de klimaatverandering, impact op de productie, het hergebruik of de recyclage van afval, …)</w:t>
            </w:r>
          </w:p>
          <w:p w14:paraId="4914E2C6" w14:textId="77777777" w:rsidR="007C5EDC" w:rsidRPr="00C572C6" w:rsidRDefault="007C5EDC" w:rsidP="007C5EDC">
            <w:pPr>
              <w:pStyle w:val="Contenudetableau"/>
              <w:ind w:left="720"/>
              <w:jc w:val="left"/>
              <w:rPr>
                <w:color w:val="0000FF"/>
                <w:lang w:val="nl-BE"/>
              </w:rPr>
            </w:pPr>
          </w:p>
          <w:p w14:paraId="414CB1D4" w14:textId="77777777" w:rsidR="007C5EDC" w:rsidRPr="00C572C6" w:rsidRDefault="007C5EDC" w:rsidP="007C5EDC">
            <w:pPr>
              <w:pStyle w:val="Contenudetableau"/>
              <w:numPr>
                <w:ilvl w:val="0"/>
                <w:numId w:val="30"/>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b/>
                <w:bCs/>
                <w:color w:val="0000FF"/>
                <w:lang w:val="nl-BE"/>
              </w:rPr>
            </w:pPr>
            <w:r w:rsidRPr="00C572C6">
              <w:rPr>
                <w:b/>
                <w:color w:val="0000FF"/>
                <w:lang w:val="nl-BE"/>
              </w:rPr>
              <w:t>Op het vlak van het ecosysteem</w:t>
            </w:r>
            <w:r w:rsidRPr="00C572C6">
              <w:rPr>
                <w:color w:val="0000FF"/>
                <w:lang w:val="nl-BE"/>
              </w:rPr>
              <w:t xml:space="preserve"> (samenwerking met de Brusselse partners en het lokale ecosysteem, creatie en valorisatie van de Brusselse expertise/specificiteit, creatie van lokale gebruikersgemeenschappen, ontwikkeling van een nieuwe sector met een positieve impact, …)</w:t>
            </w:r>
          </w:p>
          <w:p w14:paraId="5D0F61C0" w14:textId="1AFA77EC" w:rsidR="00825A42" w:rsidRPr="007C5EDC" w:rsidRDefault="00825A42" w:rsidP="00825A42">
            <w:pPr>
              <w:widowControl w:val="0"/>
              <w:suppressAutoHyphens/>
              <w:spacing w:after="0" w:line="240" w:lineRule="auto"/>
              <w:jc w:val="both"/>
              <w:rPr>
                <w:color w:val="0000FF"/>
                <w:lang w:val="nl-BE"/>
              </w:rPr>
            </w:pPr>
          </w:p>
        </w:tc>
      </w:tr>
    </w:tbl>
    <w:p w14:paraId="7D8FA9F7" w14:textId="77777777" w:rsidR="002C569B" w:rsidRPr="00E9092C" w:rsidRDefault="002C569B" w:rsidP="00E1436C">
      <w:pPr>
        <w:ind w:left="927"/>
        <w:rPr>
          <w:rFonts w:cs="Arial"/>
          <w:lang w:val="nl-NL"/>
        </w:rPr>
      </w:pPr>
    </w:p>
    <w:p w14:paraId="68A3DEFD" w14:textId="77777777" w:rsidR="00223A41" w:rsidRPr="002254C2" w:rsidRDefault="00223A41" w:rsidP="00223A41">
      <w:pPr>
        <w:rPr>
          <w:lang w:val="nl-NL"/>
        </w:rPr>
      </w:pPr>
      <w:r w:rsidRPr="002254C2">
        <w:rPr>
          <w:lang w:val="nl-NL"/>
        </w:rPr>
        <w:t xml:space="preserve">.................................................................................................................................................................................................................................................................................................................................................................................................................................................................................................................................................................................................................................................................................................................................................................................................................................................................................................................................................................................................................................................................................................................................................................................................................................................................................................................................................................. </w:t>
      </w:r>
      <w:r w:rsidRPr="002254C2">
        <w:rPr>
          <w:i/>
          <w:iCs/>
          <w:lang w:val="nl-NL"/>
        </w:rPr>
        <w:t>Maximaal 3 pagina's</w:t>
      </w:r>
      <w:r w:rsidRPr="002254C2">
        <w:rPr>
          <w:lang w:val="nl-NL"/>
        </w:rPr>
        <w:t>...........</w:t>
      </w:r>
    </w:p>
    <w:p w14:paraId="70A83C3C" w14:textId="73503F93" w:rsidR="00214D89" w:rsidRPr="002254C2" w:rsidRDefault="00214D89" w:rsidP="00BF3B30">
      <w:pPr>
        <w:rPr>
          <w:lang w:val="nl-NL"/>
        </w:rPr>
      </w:pPr>
    </w:p>
    <w:p w14:paraId="213B3E18" w14:textId="78C9EF7D" w:rsidR="00214D89" w:rsidRPr="002254C2" w:rsidRDefault="00214D89" w:rsidP="00E1436C">
      <w:pPr>
        <w:ind w:left="360"/>
        <w:rPr>
          <w:lang w:val="nl-NL"/>
        </w:rPr>
      </w:pPr>
    </w:p>
    <w:p w14:paraId="75F592C5" w14:textId="690C77A4" w:rsidR="00214D89" w:rsidRPr="002254C2" w:rsidRDefault="00214D89" w:rsidP="00E1436C">
      <w:pPr>
        <w:ind w:left="360"/>
        <w:rPr>
          <w:lang w:val="nl-NL"/>
        </w:rPr>
      </w:pPr>
    </w:p>
    <w:p w14:paraId="1E56B3F5" w14:textId="7F428EA0" w:rsidR="00214D89" w:rsidRPr="002254C2" w:rsidRDefault="00214D89" w:rsidP="00E1436C">
      <w:pPr>
        <w:ind w:left="360"/>
        <w:rPr>
          <w:lang w:val="nl-NL"/>
        </w:rPr>
      </w:pPr>
    </w:p>
    <w:p w14:paraId="37667B0C" w14:textId="718B5CFD" w:rsidR="00214D89" w:rsidRPr="002254C2" w:rsidRDefault="00214D89" w:rsidP="00E1436C">
      <w:pPr>
        <w:ind w:left="360"/>
        <w:rPr>
          <w:lang w:val="nl-NL"/>
        </w:rPr>
      </w:pPr>
    </w:p>
    <w:p w14:paraId="0A7B49C1" w14:textId="36C91DB2" w:rsidR="00214D89" w:rsidRPr="002254C2" w:rsidRDefault="00214D89" w:rsidP="00E1436C">
      <w:pPr>
        <w:ind w:left="360"/>
        <w:rPr>
          <w:lang w:val="nl-NL"/>
        </w:rPr>
      </w:pPr>
    </w:p>
    <w:p w14:paraId="5C85126D" w14:textId="7820B47D" w:rsidR="00214D89" w:rsidRPr="002254C2" w:rsidRDefault="00214D89" w:rsidP="00E1436C">
      <w:pPr>
        <w:ind w:left="360"/>
        <w:rPr>
          <w:lang w:val="nl-NL"/>
        </w:rPr>
      </w:pPr>
    </w:p>
    <w:p w14:paraId="19B917E6" w14:textId="6CD68906" w:rsidR="00214D89" w:rsidRPr="002254C2" w:rsidRDefault="00214D89" w:rsidP="00E1436C">
      <w:pPr>
        <w:ind w:left="360"/>
        <w:rPr>
          <w:lang w:val="nl-NL"/>
        </w:rPr>
      </w:pPr>
    </w:p>
    <w:p w14:paraId="7D53AD67" w14:textId="0E303CEF" w:rsidR="00214D89" w:rsidRPr="002254C2" w:rsidRDefault="00214D89" w:rsidP="00E1436C">
      <w:pPr>
        <w:ind w:left="360"/>
        <w:rPr>
          <w:lang w:val="nl-NL"/>
        </w:rPr>
      </w:pPr>
    </w:p>
    <w:p w14:paraId="6B9E61AE" w14:textId="36164DA4" w:rsidR="00214D89" w:rsidRPr="002254C2" w:rsidRDefault="00214D89" w:rsidP="00E1436C">
      <w:pPr>
        <w:ind w:left="360"/>
        <w:rPr>
          <w:lang w:val="nl-NL"/>
        </w:rPr>
      </w:pPr>
    </w:p>
    <w:p w14:paraId="10AD691E" w14:textId="67A663E3" w:rsidR="00214D89" w:rsidRPr="002254C2" w:rsidRDefault="00214D89" w:rsidP="00E1436C">
      <w:pPr>
        <w:ind w:left="360"/>
        <w:rPr>
          <w:lang w:val="nl-NL"/>
        </w:rPr>
      </w:pPr>
    </w:p>
    <w:p w14:paraId="7552D9F2" w14:textId="07D95B90" w:rsidR="00214D89" w:rsidRPr="002254C2" w:rsidRDefault="002254C2" w:rsidP="002254C2">
      <w:pPr>
        <w:pStyle w:val="Titre1"/>
        <w:numPr>
          <w:ilvl w:val="0"/>
          <w:numId w:val="0"/>
        </w:numPr>
        <w:ind w:left="284"/>
        <w:rPr>
          <w:lang w:val="nl-NL"/>
        </w:rPr>
      </w:pPr>
      <w:bookmarkStart w:id="34" w:name="_Toc185440362"/>
      <w:r w:rsidRPr="002254C2">
        <w:rPr>
          <w:lang w:val="nl-NL"/>
        </w:rPr>
        <w:t>D</w:t>
      </w:r>
      <w:r>
        <w:rPr>
          <w:lang w:val="nl-NL"/>
        </w:rPr>
        <w:t>eel E</w:t>
      </w:r>
      <w:r w:rsidR="00214D89" w:rsidRPr="002254C2">
        <w:rPr>
          <w:lang w:val="nl-NL"/>
        </w:rPr>
        <w:br/>
      </w:r>
      <w:proofErr w:type="spellStart"/>
      <w:r w:rsidR="00667362" w:rsidRPr="002254C2">
        <w:rPr>
          <w:lang w:val="nl-NL"/>
        </w:rPr>
        <w:t>Gelijkekansen</w:t>
      </w:r>
      <w:proofErr w:type="spellEnd"/>
      <w:r w:rsidR="00667362" w:rsidRPr="002254C2">
        <w:rPr>
          <w:lang w:val="nl-NL"/>
        </w:rPr>
        <w:t xml:space="preserve"> en wettelijk kader</w:t>
      </w:r>
      <w:bookmarkEnd w:id="34"/>
    </w:p>
    <w:p w14:paraId="217EAA29" w14:textId="13529A60" w:rsidR="00214D89" w:rsidRPr="002254C2" w:rsidRDefault="00214D89" w:rsidP="00E1436C">
      <w:pPr>
        <w:ind w:left="360"/>
        <w:rPr>
          <w:lang w:val="nl-NL"/>
        </w:rPr>
      </w:pPr>
      <w:r w:rsidRPr="002254C2">
        <w:rPr>
          <w:lang w:val="nl-NL"/>
        </w:rPr>
        <w:br w:type="page"/>
      </w:r>
    </w:p>
    <w:p w14:paraId="116F3A6E" w14:textId="711D3D18" w:rsidR="00F927B1" w:rsidRPr="00E9092C" w:rsidRDefault="00214D89" w:rsidP="00922EC9">
      <w:pPr>
        <w:pStyle w:val="Titre2"/>
        <w:rPr>
          <w:lang w:val="nl-NL"/>
        </w:rPr>
      </w:pPr>
      <w:bookmarkStart w:id="35" w:name="_Toc185440363"/>
      <w:r w:rsidRPr="00E9092C">
        <w:rPr>
          <w:lang w:val="nl-NL"/>
        </w:rPr>
        <w:lastRenderedPageBreak/>
        <w:t>Gelijke kansen: impact van het project</w:t>
      </w:r>
      <w:bookmarkEnd w:id="35"/>
      <w:r w:rsidR="00531580" w:rsidRPr="00E9092C">
        <w:rPr>
          <w:lang w:val="nl-NL"/>
        </w:rPr>
        <w:br/>
      </w:r>
    </w:p>
    <w:tbl>
      <w:tblPr>
        <w:tblW w:w="8931"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931"/>
      </w:tblGrid>
      <w:tr w:rsidR="00F927B1" w14:paraId="5A4F0DE8" w14:textId="77777777" w:rsidTr="001C26EE">
        <w:tc>
          <w:tcPr>
            <w:tcW w:w="8931" w:type="dxa"/>
            <w:shd w:val="clear" w:color="auto" w:fill="auto"/>
          </w:tcPr>
          <w:p w14:paraId="14A00791" w14:textId="30004166" w:rsidR="00F927B1" w:rsidRDefault="00936589" w:rsidP="00887EBC">
            <w:pPr>
              <w:pStyle w:val="Contenudetableau"/>
              <w:rPr>
                <w:lang w:val="fr-BE"/>
              </w:rPr>
            </w:pPr>
            <w:r w:rsidRPr="00936589">
              <w:rPr>
                <w:b/>
                <w:bCs/>
                <w:color w:val="0000FF"/>
                <w:lang w:val="nl-BE"/>
              </w:rPr>
              <w:t>Verwijder deze uitleg</w:t>
            </w:r>
          </w:p>
        </w:tc>
      </w:tr>
      <w:tr w:rsidR="00F927B1" w:rsidRPr="001267D4" w14:paraId="0D99A733" w14:textId="77777777" w:rsidTr="001C26EE">
        <w:tc>
          <w:tcPr>
            <w:tcW w:w="8931" w:type="dxa"/>
            <w:shd w:val="clear" w:color="auto" w:fill="auto"/>
          </w:tcPr>
          <w:p w14:paraId="61DB2300" w14:textId="748E8A94" w:rsidR="00091E7B" w:rsidRPr="00E9092C" w:rsidRDefault="00F927B1" w:rsidP="00CA31D1">
            <w:pPr>
              <w:pStyle w:val="Contenudetableau"/>
              <w:rPr>
                <w:lang w:val="nl-NL"/>
              </w:rPr>
            </w:pPr>
            <w:r w:rsidRPr="00E9092C">
              <w:rPr>
                <w:color w:val="0000FF"/>
                <w:lang w:val="nl-NL"/>
              </w:rPr>
              <w:t xml:space="preserve">Maak een lijst van de specifieke kenmerken en/of problemen voor elk </w:t>
            </w:r>
            <w:r w:rsidR="008652CB" w:rsidRPr="00E9092C">
              <w:rPr>
                <w:color w:val="0000FF"/>
                <w:lang w:val="nl-NL"/>
              </w:rPr>
              <w:t>aangevinkt</w:t>
            </w:r>
            <w:r w:rsidR="008652CB" w:rsidRPr="00E9092C" w:rsidDel="008652CB">
              <w:rPr>
                <w:color w:val="0000FF"/>
                <w:lang w:val="nl-NL"/>
              </w:rPr>
              <w:t xml:space="preserve"> </w:t>
            </w:r>
            <w:r w:rsidRPr="00E9092C">
              <w:rPr>
                <w:color w:val="0000FF"/>
                <w:lang w:val="nl-NL"/>
              </w:rPr>
              <w:t>criterium.</w:t>
            </w:r>
          </w:p>
          <w:p w14:paraId="2D7571C0" w14:textId="33AF2996" w:rsidR="00F927B1" w:rsidRPr="00E9092C" w:rsidRDefault="00F927B1" w:rsidP="00CA31D1">
            <w:pPr>
              <w:pStyle w:val="Contenudetableau"/>
              <w:rPr>
                <w:lang w:val="nl-NL"/>
              </w:rPr>
            </w:pPr>
            <w:r w:rsidRPr="00E9092C">
              <w:rPr>
                <w:color w:val="0000FF"/>
                <w:lang w:val="nl-NL"/>
              </w:rPr>
              <w:t>Leg uit hoe u hiermee rekening hebt gehouden, of noem de fasen (voorbereiding, implementatie, evaluatie) van uw project die rekening houden met de problemen en specifieke kenmerken met betrekking tot elk aangevinkt criterium.</w:t>
            </w:r>
          </w:p>
        </w:tc>
      </w:tr>
    </w:tbl>
    <w:p w14:paraId="7139E7F6" w14:textId="04CF1489" w:rsidR="00836FAA" w:rsidRPr="00E9092C" w:rsidRDefault="00836FAA" w:rsidP="00E1436C">
      <w:pPr>
        <w:ind w:left="360"/>
        <w:rPr>
          <w:lang w:val="nl-NL"/>
        </w:rPr>
      </w:pPr>
    </w:p>
    <w:p w14:paraId="2887FB31" w14:textId="77777777" w:rsidR="002F0100" w:rsidRPr="00C572C6" w:rsidRDefault="002F0100" w:rsidP="002F0100">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Gender</w:t>
      </w:r>
    </w:p>
    <w:p w14:paraId="03BC53E8" w14:textId="77777777" w:rsidR="002F0100" w:rsidRPr="00C572C6" w:rsidRDefault="002F0100" w:rsidP="002F0100">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Handicap</w:t>
      </w:r>
    </w:p>
    <w:p w14:paraId="6AEB9B3C" w14:textId="77777777" w:rsidR="002F0100" w:rsidRPr="00C572C6" w:rsidRDefault="002F0100" w:rsidP="002F0100">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Etnische en culturele afkomst</w:t>
      </w:r>
    </w:p>
    <w:p w14:paraId="6BAF3039" w14:textId="77777777" w:rsidR="002F0100" w:rsidRPr="00C572C6" w:rsidRDefault="002F0100" w:rsidP="002F0100">
      <w:pPr>
        <w:pStyle w:val="Corpsdetexte"/>
        <w:ind w:left="708"/>
        <w:rPr>
          <w:lang w:val="nl-BE"/>
        </w:rPr>
      </w:pPr>
      <w:r w:rsidRPr="00C572C6">
        <w:rPr>
          <w:rFonts w:ascii="Webdings" w:hAnsi="Webdings"/>
          <w:lang w:val="nl-BE"/>
        </w:rPr>
        <w:t></w:t>
      </w:r>
      <w:r w:rsidRPr="00C572C6">
        <w:rPr>
          <w:rFonts w:ascii="Webdings" w:hAnsi="Webdings"/>
          <w:lang w:val="nl-BE"/>
        </w:rPr>
        <w:t></w:t>
      </w:r>
      <w:r w:rsidRPr="00C572C6">
        <w:rPr>
          <w:lang w:val="nl-BE"/>
        </w:rPr>
        <w:t xml:space="preserve">Seksuele geaardheid, genderidentiteit en genderexpressie </w:t>
      </w:r>
    </w:p>
    <w:p w14:paraId="3AD9FC69" w14:textId="77777777" w:rsidR="002F0100" w:rsidRPr="00C572C6" w:rsidRDefault="002F0100" w:rsidP="002F0100">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Sociale afkomst en sociale situatie</w:t>
      </w:r>
    </w:p>
    <w:p w14:paraId="4FBD3430" w14:textId="77777777" w:rsidR="002F0100" w:rsidRPr="002F0100" w:rsidRDefault="002F0100" w:rsidP="00E1436C">
      <w:pPr>
        <w:ind w:left="360"/>
        <w:rPr>
          <w:lang w:val="nl-BE"/>
        </w:rPr>
      </w:pPr>
    </w:p>
    <w:p w14:paraId="030DBE46" w14:textId="69338382" w:rsidR="00421B9A" w:rsidRDefault="001C26EE" w:rsidP="00E1436C">
      <w:pPr>
        <w:ind w:left="360"/>
      </w:pPr>
      <w:r>
        <w:t>………………………………………………………………………………………………………………………………………………………………………………………………………………………………………………………………………………………………………………………………………………………………………………………………………………………………………………………………………………………………………………………………………………………………………………………………………………………………………………………………………………………………………………</w:t>
      </w:r>
    </w:p>
    <w:p w14:paraId="01B508E5" w14:textId="1922DCEF" w:rsidR="002405EA" w:rsidRDefault="002405EA" w:rsidP="00E1436C">
      <w:pPr>
        <w:ind w:left="360"/>
      </w:pPr>
    </w:p>
    <w:p w14:paraId="624E80EE" w14:textId="77777777" w:rsidR="00CB1071" w:rsidRPr="00E9092C" w:rsidRDefault="00CB1071" w:rsidP="00CB1071">
      <w:pPr>
        <w:pStyle w:val="Titre2"/>
        <w:rPr>
          <w:lang w:val="nl-NL"/>
        </w:rPr>
      </w:pPr>
      <w:bookmarkStart w:id="36" w:name="_Toc185440364"/>
      <w:r w:rsidRPr="00E9092C">
        <w:rPr>
          <w:lang w:val="nl-NL"/>
        </w:rPr>
        <w:t>Naleving van het wettelijk kader voor onderzoeks- en ontwikkelingsprojecten</w:t>
      </w:r>
      <w:bookmarkEnd w:id="36"/>
      <w:r w:rsidRPr="00E9092C">
        <w:rPr>
          <w:lang w:val="nl-NL"/>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B1071" w:rsidRPr="000B5741" w14:paraId="5441C655"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8B509B1" w14:textId="7FE00EA7" w:rsidR="00CB1071" w:rsidRPr="000B5741" w:rsidRDefault="00936589" w:rsidP="000A70BB">
            <w:pPr>
              <w:pStyle w:val="Contenudetableau"/>
              <w:snapToGrid w:val="0"/>
              <w:rPr>
                <w:lang w:val="fr-BE"/>
              </w:rPr>
            </w:pPr>
            <w:r w:rsidRPr="00936589">
              <w:rPr>
                <w:b/>
                <w:bCs/>
                <w:color w:val="0000FF"/>
                <w:lang w:val="nl-BE"/>
              </w:rPr>
              <w:t>Verwijder deze uitleg</w:t>
            </w:r>
          </w:p>
        </w:tc>
      </w:tr>
      <w:tr w:rsidR="00CB1071" w:rsidRPr="001267D4" w14:paraId="38632B1F"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423C6B2" w14:textId="402E5D70" w:rsidR="000F7D20" w:rsidRPr="00C572C6" w:rsidRDefault="000F7D20" w:rsidP="000F7D20">
            <w:pPr>
              <w:pStyle w:val="Contenudetableau"/>
              <w:rPr>
                <w:color w:val="0000FF"/>
                <w:lang w:val="nl-BE"/>
              </w:rPr>
            </w:pPr>
            <w:bookmarkStart w:id="37" w:name="_Hlk49947964"/>
            <w:r w:rsidRPr="00571ECF">
              <w:rPr>
                <w:color w:val="0000FF"/>
                <w:lang w:val="nl-NL"/>
              </w:rPr>
              <w:t>.</w:t>
            </w:r>
            <w:bookmarkEnd w:id="37"/>
            <w:r w:rsidRPr="00571ECF">
              <w:rPr>
                <w:color w:val="0000FF"/>
                <w:lang w:val="nl-NL"/>
              </w:rPr>
              <w:t xml:space="preserve"> </w:t>
            </w:r>
            <w:r w:rsidRPr="00C572C6">
              <w:rPr>
                <w:color w:val="0000FF"/>
                <w:lang w:val="nl-BE"/>
              </w:rPr>
              <w:t xml:space="preserve">De projecten die door Innoviris worden ondersteund, moeten aan </w:t>
            </w:r>
            <w:r w:rsidR="005138BE" w:rsidRPr="00571ECF">
              <w:rPr>
                <w:color w:val="0000FF"/>
                <w:lang w:val="nl-BE"/>
              </w:rPr>
              <w:t>de nationale, communautaire en internationale wetgeving</w:t>
            </w:r>
            <w:r w:rsidR="005138BE" w:rsidRPr="00C572C6">
              <w:rPr>
                <w:color w:val="0000FF"/>
                <w:lang w:val="nl-BE"/>
              </w:rPr>
              <w:t xml:space="preserve"> </w:t>
            </w:r>
            <w:r w:rsidRPr="00C572C6">
              <w:rPr>
                <w:color w:val="0000FF"/>
                <w:lang w:val="nl-BE"/>
              </w:rPr>
              <w:t>voldoen.</w:t>
            </w:r>
          </w:p>
          <w:p w14:paraId="1B8A8CDB" w14:textId="77777777" w:rsidR="000F7D20" w:rsidRPr="00C572C6" w:rsidRDefault="000F7D20" w:rsidP="000F7D20">
            <w:pPr>
              <w:pStyle w:val="Contenudetableau"/>
              <w:rPr>
                <w:color w:val="0000FF"/>
                <w:lang w:val="nl-BE"/>
              </w:rPr>
            </w:pPr>
            <w:r w:rsidRPr="00C572C6">
              <w:rPr>
                <w:color w:val="0000FF"/>
                <w:lang w:val="nl-BE"/>
              </w:rPr>
              <w:t xml:space="preserve">  </w:t>
            </w:r>
          </w:p>
          <w:p w14:paraId="2D4A8081" w14:textId="5DD2C246" w:rsidR="000F7D20" w:rsidRPr="00C572C6" w:rsidRDefault="000F7D20" w:rsidP="000F7D20">
            <w:pPr>
              <w:pStyle w:val="Contenudetableau"/>
              <w:rPr>
                <w:color w:val="0000FF"/>
                <w:lang w:val="nl-BE"/>
              </w:rPr>
            </w:pPr>
            <w:r w:rsidRPr="00C572C6">
              <w:rPr>
                <w:color w:val="0000FF"/>
                <w:lang w:val="nl-BE"/>
              </w:rPr>
              <w:t xml:space="preserve">Als je project betrekking heeft op een of meer van de in de onderstaande tabel vermelde toepassingsgebieden, moet je </w:t>
            </w:r>
            <w:r w:rsidR="00BD428D" w:rsidRPr="00C572C6">
              <w:rPr>
                <w:color w:val="0000FF"/>
                <w:lang w:val="nl-BE"/>
              </w:rPr>
              <w:t xml:space="preserve">controleren </w:t>
            </w:r>
            <w:r w:rsidR="00BD428D">
              <w:rPr>
                <w:color w:val="0000FF"/>
                <w:lang w:val="nl-BE"/>
              </w:rPr>
              <w:t xml:space="preserve">of het voldoet </w:t>
            </w:r>
            <w:r w:rsidR="00B0434B">
              <w:rPr>
                <w:color w:val="0000FF"/>
                <w:lang w:val="nl-BE"/>
              </w:rPr>
              <w:t>aan</w:t>
            </w:r>
            <w:r w:rsidRPr="00C572C6">
              <w:rPr>
                <w:color w:val="0000FF"/>
                <w:lang w:val="nl-BE"/>
              </w:rPr>
              <w:t xml:space="preserve"> de wett</w:t>
            </w:r>
            <w:r w:rsidR="00B0434B">
              <w:rPr>
                <w:color w:val="0000FF"/>
                <w:lang w:val="nl-BE"/>
              </w:rPr>
              <w:t>elijke t</w:t>
            </w:r>
            <w:r w:rsidRPr="00C572C6">
              <w:rPr>
                <w:color w:val="0000FF"/>
                <w:lang w:val="nl-BE"/>
              </w:rPr>
              <w:t>eksten.  Om je te begeleiden bij deze zelfevaluatie, adviseren wij je om de ethische zelfevaluatievragenlijst van het EU-kaderprogramma voor onderzoek en innovatie</w:t>
            </w:r>
            <w:r w:rsidRPr="00C572C6">
              <w:rPr>
                <w:color w:val="0000FF"/>
                <w:vertAlign w:val="superscript"/>
                <w:lang w:val="nl-BE"/>
              </w:rPr>
              <w:footnoteReference w:id="2"/>
            </w:r>
            <w:r w:rsidRPr="00C572C6">
              <w:rPr>
                <w:color w:val="0000FF"/>
                <w:lang w:val="nl-BE"/>
              </w:rPr>
              <w:t xml:space="preserve"> te raadplegen. </w:t>
            </w:r>
          </w:p>
          <w:p w14:paraId="1E30B1A0" w14:textId="4E8CF1A5" w:rsidR="000F7D20" w:rsidRPr="00C572C6" w:rsidRDefault="000F7D20" w:rsidP="000F7D20">
            <w:pPr>
              <w:pStyle w:val="Contenudetableau"/>
              <w:rPr>
                <w:color w:val="0000FF"/>
                <w:lang w:val="nl-BE"/>
              </w:rPr>
            </w:pPr>
            <w:r w:rsidRPr="00C572C6">
              <w:rPr>
                <w:color w:val="0000FF"/>
                <w:lang w:val="nl-BE"/>
              </w:rPr>
              <w:t xml:space="preserve">Daarnaast vragen wij je om, voor de desbetreffende toepassingsgebieden, aan te geven </w:t>
            </w:r>
            <w:r w:rsidR="00736C6F">
              <w:rPr>
                <w:color w:val="0000FF"/>
                <w:lang w:val="nl-BE"/>
              </w:rPr>
              <w:t xml:space="preserve">op welke </w:t>
            </w:r>
            <w:proofErr w:type="gramStart"/>
            <w:r w:rsidR="00736C6F">
              <w:rPr>
                <w:color w:val="0000FF"/>
                <w:lang w:val="nl-BE"/>
              </w:rPr>
              <w:t xml:space="preserve">wijze </w:t>
            </w:r>
            <w:r w:rsidRPr="00C572C6">
              <w:rPr>
                <w:color w:val="0000FF"/>
                <w:lang w:val="nl-BE"/>
              </w:rPr>
              <w:t xml:space="preserve"> en</w:t>
            </w:r>
            <w:proofErr w:type="gramEnd"/>
            <w:r w:rsidRPr="00C572C6">
              <w:rPr>
                <w:color w:val="0000FF"/>
                <w:lang w:val="nl-BE"/>
              </w:rPr>
              <w:t>/of om welke redenen je je aan de wetgeving houdt.</w:t>
            </w:r>
          </w:p>
          <w:p w14:paraId="4D1B1C05" w14:textId="77777777" w:rsidR="000F7D20" w:rsidRPr="00C572C6" w:rsidRDefault="000F7D20" w:rsidP="000F7D20">
            <w:pPr>
              <w:pStyle w:val="Contenudetableau"/>
              <w:rPr>
                <w:color w:val="0000FF"/>
                <w:lang w:val="nl-BE"/>
              </w:rPr>
            </w:pPr>
            <w:r w:rsidRPr="00C572C6">
              <w:rPr>
                <w:color w:val="0000FF"/>
                <w:lang w:val="nl-BE"/>
              </w:rPr>
              <w:t>Als je je niet aan de wettelijke bepalingen houdt, kan je project niet door Innoviris worden ondersteund.</w:t>
            </w:r>
          </w:p>
          <w:p w14:paraId="240EBDF1" w14:textId="77777777" w:rsidR="000F7D20" w:rsidRPr="00C572C6" w:rsidRDefault="000F7D20" w:rsidP="000F7D20">
            <w:pPr>
              <w:pStyle w:val="Contenudetableau"/>
              <w:rPr>
                <w:color w:val="0000FF"/>
                <w:lang w:val="nl-BE"/>
              </w:rPr>
            </w:pPr>
          </w:p>
          <w:p w14:paraId="64997D06" w14:textId="77777777" w:rsidR="000F7D20" w:rsidRPr="00C572C6" w:rsidRDefault="000F7D20" w:rsidP="000F7D20">
            <w:pPr>
              <w:pStyle w:val="Contenudetableau"/>
              <w:rPr>
                <w:color w:val="0000FF"/>
                <w:lang w:val="nl-BE"/>
              </w:rPr>
            </w:pPr>
            <w:r w:rsidRPr="00C572C6">
              <w:rPr>
                <w:color w:val="0000FF"/>
                <w:lang w:val="nl-BE"/>
              </w:rPr>
              <w:t>Wij herinneren je er ook aan dat bepaalde experimenten met menselijke embryo's, foetussen, embryonale stamcellen of niet-menselijke primaten of klinische proeven de wettelijke verplichting met zich meebrengen om de ethische goedkeuring van de bevoegde ethische commissie te verkrijgen alvorens een relevante onderzoeksactiviteit te starten. Je dient er rekening mee te houden dat de ethische goedkeuringsprocedure enige tijd kan duren en dat je je verzoek om ethische goedkeuring dus tijdig bij je lokale ethische commissie moet indienen.</w:t>
            </w:r>
          </w:p>
          <w:p w14:paraId="6F5E2B0A" w14:textId="77777777" w:rsidR="000F7D20" w:rsidRPr="00C572C6" w:rsidRDefault="000F7D20" w:rsidP="000F7D20">
            <w:pPr>
              <w:pStyle w:val="Contenudetableau"/>
              <w:rPr>
                <w:color w:val="0000FF"/>
                <w:lang w:val="nl-BE"/>
              </w:rPr>
            </w:pPr>
          </w:p>
          <w:p w14:paraId="0AA61300" w14:textId="77777777" w:rsidR="000F7D20" w:rsidRPr="00C572C6" w:rsidRDefault="000F7D20" w:rsidP="000F7D20">
            <w:pPr>
              <w:pStyle w:val="Contenudetableau"/>
              <w:snapToGrid w:val="0"/>
              <w:rPr>
                <w:color w:val="0000FF"/>
                <w:lang w:val="nl-BE"/>
              </w:rPr>
            </w:pPr>
            <w:r w:rsidRPr="00C572C6">
              <w:rPr>
                <w:color w:val="0000FF"/>
                <w:lang w:val="nl-BE"/>
              </w:rPr>
              <w:t>[1] Hier beschikbaar: https://eur-lex.europa.eu/legal-content/NL/TXT/?uri=CELEX:52020XG0313(07) (of een gewijzigde versie die in het Publicatieblad van de Europese Unie is verschenen).</w:t>
            </w:r>
          </w:p>
          <w:p w14:paraId="780379C3" w14:textId="57FF31BB" w:rsidR="00CB1071" w:rsidRPr="000F7D20" w:rsidRDefault="00CB1071" w:rsidP="000A70BB">
            <w:pPr>
              <w:pStyle w:val="Contenudetableau"/>
              <w:snapToGrid w:val="0"/>
              <w:rPr>
                <w:color w:val="0000FF"/>
                <w:lang w:val="nl-BE"/>
              </w:rPr>
            </w:pPr>
          </w:p>
        </w:tc>
      </w:tr>
    </w:tbl>
    <w:p w14:paraId="4F7A12B6" w14:textId="77777777" w:rsidR="00CB1071" w:rsidRPr="00E9092C" w:rsidRDefault="00CB1071" w:rsidP="00CB1071">
      <w:pPr>
        <w:ind w:left="360"/>
        <w:rPr>
          <w:lang w:val="nl-NL"/>
        </w:rPr>
      </w:pPr>
    </w:p>
    <w:p w14:paraId="58777A24" w14:textId="77777777" w:rsidR="001C41AA" w:rsidRPr="00C572C6" w:rsidRDefault="001C41AA" w:rsidP="001C41AA">
      <w:pPr>
        <w:pStyle w:val="Corpsdetexte"/>
        <w:ind w:left="708"/>
        <w:jc w:val="both"/>
        <w:rPr>
          <w:rFonts w:cs="Arial"/>
          <w:szCs w:val="20"/>
          <w:lang w:val="nl-BE"/>
        </w:rPr>
      </w:pPr>
      <w:r w:rsidRPr="00C572C6">
        <w:rPr>
          <w:rFonts w:eastAsia="Webdings" w:cs="Arial"/>
          <w:lang w:val="nl-BE"/>
        </w:rPr>
        <w:t xml:space="preserve"> </w:t>
      </w:r>
      <w:r w:rsidRPr="00C572C6">
        <w:rPr>
          <w:lang w:val="nl-BE"/>
        </w:rPr>
        <w:t xml:space="preserve">Ik verklaar dat ik de nationale, communautaire en internationale wetgeving </w:t>
      </w:r>
      <w:proofErr w:type="gramStart"/>
      <w:r w:rsidRPr="00C572C6">
        <w:rPr>
          <w:lang w:val="nl-BE"/>
        </w:rPr>
        <w:t>betreffende</w:t>
      </w:r>
      <w:proofErr w:type="gramEnd"/>
      <w:r w:rsidRPr="00C572C6">
        <w:rPr>
          <w:lang w:val="nl-BE"/>
        </w:rPr>
        <w:t xml:space="preserve"> de methodologieën en de toepassingen van onderzoeks- en ontwikkelingsprojecten naleef, en meer bepaald</w:t>
      </w:r>
    </w:p>
    <w:p w14:paraId="7A95A31F" w14:textId="77777777" w:rsidR="001C41AA" w:rsidRPr="00C572C6" w:rsidRDefault="001C41AA" w:rsidP="001C41AA">
      <w:pPr>
        <w:pStyle w:val="Corpsdetexte"/>
        <w:jc w:val="both"/>
        <w:rPr>
          <w:szCs w:val="20"/>
          <w:lang w:val="nl-BE"/>
        </w:rPr>
      </w:pPr>
    </w:p>
    <w:tbl>
      <w:tblPr>
        <w:tblStyle w:val="Grilledutableau"/>
        <w:tblW w:w="9634" w:type="dxa"/>
        <w:tblLayout w:type="fixed"/>
        <w:tblLook w:val="04A0" w:firstRow="1" w:lastRow="0" w:firstColumn="1" w:lastColumn="0" w:noHBand="0" w:noVBand="1"/>
      </w:tblPr>
      <w:tblGrid>
        <w:gridCol w:w="7083"/>
        <w:gridCol w:w="1276"/>
        <w:gridCol w:w="1275"/>
      </w:tblGrid>
      <w:tr w:rsidR="001C41AA" w:rsidRPr="001267D4" w14:paraId="13975C1A" w14:textId="77777777" w:rsidTr="001B680C">
        <w:tc>
          <w:tcPr>
            <w:tcW w:w="7083" w:type="dxa"/>
          </w:tcPr>
          <w:p w14:paraId="599FD99E" w14:textId="77777777" w:rsidR="001C41AA" w:rsidRPr="00C572C6" w:rsidRDefault="001C41AA" w:rsidP="001B680C">
            <w:pPr>
              <w:rPr>
                <w:b/>
                <w:bCs/>
                <w:szCs w:val="20"/>
                <w:lang w:val="nl-BE"/>
              </w:rPr>
            </w:pPr>
            <w:r w:rsidRPr="00C572C6">
              <w:rPr>
                <w:b/>
                <w:lang w:val="nl-BE"/>
              </w:rPr>
              <w:t xml:space="preserve"> </w:t>
            </w:r>
          </w:p>
          <w:p w14:paraId="646C57E4" w14:textId="77777777" w:rsidR="001C41AA" w:rsidRPr="00C572C6" w:rsidRDefault="001C41AA" w:rsidP="001B680C">
            <w:pPr>
              <w:rPr>
                <w:rFonts w:cs="Arial"/>
                <w:b/>
                <w:bCs/>
                <w:szCs w:val="20"/>
                <w:lang w:val="nl-BE"/>
              </w:rPr>
            </w:pPr>
          </w:p>
        </w:tc>
        <w:tc>
          <w:tcPr>
            <w:tcW w:w="1276" w:type="dxa"/>
          </w:tcPr>
          <w:p w14:paraId="2B74A956" w14:textId="77777777" w:rsidR="001C41AA" w:rsidRPr="00C572C6" w:rsidRDefault="001C41AA" w:rsidP="001B680C">
            <w:pPr>
              <w:rPr>
                <w:rFonts w:cs="Arial"/>
                <w:b/>
                <w:bCs/>
                <w:szCs w:val="20"/>
                <w:lang w:val="nl-BE"/>
              </w:rPr>
            </w:pPr>
            <w:r w:rsidRPr="00C572C6">
              <w:rPr>
                <w:b/>
                <w:lang w:val="nl-BE"/>
              </w:rPr>
              <w:t xml:space="preserve">Betrokken </w:t>
            </w:r>
          </w:p>
          <w:p w14:paraId="3591041C" w14:textId="77777777" w:rsidR="001C41AA" w:rsidRPr="00C572C6" w:rsidRDefault="001C41AA" w:rsidP="001B680C">
            <w:pPr>
              <w:rPr>
                <w:rFonts w:cs="Arial"/>
                <w:b/>
                <w:bCs/>
                <w:szCs w:val="20"/>
                <w:lang w:val="nl-BE"/>
              </w:rPr>
            </w:pPr>
            <w:r w:rsidRPr="00C572C6">
              <w:rPr>
                <w:b/>
                <w:lang w:val="nl-BE"/>
              </w:rPr>
              <w:t>(</w:t>
            </w:r>
            <w:proofErr w:type="gramStart"/>
            <w:r w:rsidRPr="00C572C6">
              <w:rPr>
                <w:b/>
                <w:lang w:val="nl-BE"/>
              </w:rPr>
              <w:t>ja</w:t>
            </w:r>
            <w:proofErr w:type="gramEnd"/>
            <w:r w:rsidRPr="00C572C6">
              <w:rPr>
                <w:b/>
                <w:lang w:val="nl-BE"/>
              </w:rPr>
              <w:t>/ nee)</w:t>
            </w:r>
          </w:p>
        </w:tc>
        <w:tc>
          <w:tcPr>
            <w:tcW w:w="1275" w:type="dxa"/>
          </w:tcPr>
          <w:p w14:paraId="17578509" w14:textId="77777777" w:rsidR="001C41AA" w:rsidRPr="00C572C6" w:rsidRDefault="001C41AA" w:rsidP="001B680C">
            <w:pPr>
              <w:rPr>
                <w:rFonts w:cs="Arial"/>
                <w:b/>
                <w:bCs/>
                <w:szCs w:val="20"/>
                <w:lang w:val="nl-BE"/>
              </w:rPr>
            </w:pPr>
            <w:r w:rsidRPr="00C572C6">
              <w:rPr>
                <w:b/>
                <w:lang w:val="nl-BE"/>
              </w:rPr>
              <w:t xml:space="preserve">Zo ja, in </w:t>
            </w:r>
            <w:proofErr w:type="spellStart"/>
            <w:r w:rsidRPr="00C572C6">
              <w:rPr>
                <w:b/>
                <w:lang w:val="nl-BE"/>
              </w:rPr>
              <w:t>overeen-stemming</w:t>
            </w:r>
            <w:proofErr w:type="spellEnd"/>
            <w:r w:rsidRPr="00C572C6">
              <w:rPr>
                <w:b/>
                <w:lang w:val="nl-BE"/>
              </w:rPr>
              <w:t xml:space="preserve"> met de wetgeving (ja/nee/in uitvoering)</w:t>
            </w:r>
          </w:p>
        </w:tc>
      </w:tr>
      <w:tr w:rsidR="001C41AA" w:rsidRPr="001267D4" w14:paraId="732D2E83" w14:textId="77777777" w:rsidTr="001B680C">
        <w:tc>
          <w:tcPr>
            <w:tcW w:w="7083" w:type="dxa"/>
            <w:shd w:val="clear" w:color="auto" w:fill="E7E6E6" w:themeFill="background2"/>
          </w:tcPr>
          <w:p w14:paraId="30B4FCE8" w14:textId="77777777" w:rsidR="001C41AA" w:rsidRPr="00C572C6" w:rsidRDefault="001C41AA" w:rsidP="001B680C">
            <w:pPr>
              <w:rPr>
                <w:rFonts w:cs="Arial"/>
                <w:b/>
                <w:bCs/>
                <w:szCs w:val="20"/>
                <w:lang w:val="nl-BE"/>
              </w:rPr>
            </w:pPr>
            <w:r w:rsidRPr="00C572C6">
              <w:rPr>
                <w:b/>
                <w:lang w:val="nl-BE"/>
              </w:rPr>
              <w:t>Deel 1: Menselijke embryo's of foetussen</w:t>
            </w:r>
          </w:p>
        </w:tc>
        <w:tc>
          <w:tcPr>
            <w:tcW w:w="1276" w:type="dxa"/>
            <w:shd w:val="clear" w:color="auto" w:fill="E7E6E6" w:themeFill="background2"/>
          </w:tcPr>
          <w:p w14:paraId="2A57113F" w14:textId="77777777" w:rsidR="001C41AA" w:rsidRPr="00C572C6" w:rsidRDefault="001C41AA" w:rsidP="001B680C">
            <w:pPr>
              <w:rPr>
                <w:rFonts w:cs="Arial"/>
                <w:b/>
                <w:bCs/>
                <w:szCs w:val="20"/>
                <w:lang w:val="nl-BE"/>
              </w:rPr>
            </w:pPr>
          </w:p>
        </w:tc>
        <w:tc>
          <w:tcPr>
            <w:tcW w:w="1275" w:type="dxa"/>
            <w:shd w:val="clear" w:color="auto" w:fill="E7E6E6" w:themeFill="background2"/>
          </w:tcPr>
          <w:p w14:paraId="693D63DE" w14:textId="77777777" w:rsidR="001C41AA" w:rsidRPr="00C572C6" w:rsidRDefault="001C41AA" w:rsidP="001B680C">
            <w:pPr>
              <w:rPr>
                <w:rFonts w:cs="Arial"/>
                <w:b/>
                <w:bCs/>
                <w:szCs w:val="20"/>
                <w:lang w:val="nl-BE"/>
              </w:rPr>
            </w:pPr>
          </w:p>
        </w:tc>
      </w:tr>
      <w:tr w:rsidR="001C41AA" w:rsidRPr="001267D4" w14:paraId="17C121FF" w14:textId="77777777" w:rsidTr="001B680C">
        <w:tc>
          <w:tcPr>
            <w:tcW w:w="7083" w:type="dxa"/>
          </w:tcPr>
          <w:p w14:paraId="275E42E4" w14:textId="77777777" w:rsidR="001C41AA" w:rsidRPr="00C572C6" w:rsidRDefault="001C41AA" w:rsidP="001B680C">
            <w:pPr>
              <w:rPr>
                <w:rFonts w:cs="Arial"/>
                <w:szCs w:val="20"/>
                <w:lang w:val="nl-BE"/>
              </w:rPr>
            </w:pPr>
            <w:r w:rsidRPr="00C572C6">
              <w:rPr>
                <w:lang w:val="nl-BE"/>
              </w:rPr>
              <w:t>Je project heeft betrekking op menselijke embryonale stamcellen, menselijke embryo's, weefsel of cellen van menselijke foetussen.</w:t>
            </w:r>
          </w:p>
        </w:tc>
        <w:tc>
          <w:tcPr>
            <w:tcW w:w="1276" w:type="dxa"/>
          </w:tcPr>
          <w:p w14:paraId="6638DC7F" w14:textId="77777777" w:rsidR="001C41AA" w:rsidRPr="00C572C6" w:rsidRDefault="001C41AA" w:rsidP="001B680C">
            <w:pPr>
              <w:rPr>
                <w:rFonts w:cs="Arial"/>
                <w:szCs w:val="20"/>
                <w:lang w:val="nl-BE"/>
              </w:rPr>
            </w:pPr>
          </w:p>
        </w:tc>
        <w:tc>
          <w:tcPr>
            <w:tcW w:w="1275" w:type="dxa"/>
          </w:tcPr>
          <w:p w14:paraId="2E6FF2C4" w14:textId="77777777" w:rsidR="001C41AA" w:rsidRPr="00C572C6" w:rsidRDefault="001C41AA" w:rsidP="001B680C">
            <w:pPr>
              <w:rPr>
                <w:rFonts w:cs="Arial"/>
                <w:szCs w:val="20"/>
                <w:lang w:val="nl-BE"/>
              </w:rPr>
            </w:pPr>
          </w:p>
        </w:tc>
      </w:tr>
      <w:tr w:rsidR="001C41AA" w:rsidRPr="00C572C6" w14:paraId="4C2F9083" w14:textId="77777777" w:rsidTr="001B680C">
        <w:tc>
          <w:tcPr>
            <w:tcW w:w="7083" w:type="dxa"/>
            <w:shd w:val="clear" w:color="auto" w:fill="E7E6E6" w:themeFill="background2"/>
          </w:tcPr>
          <w:p w14:paraId="6741F07A" w14:textId="77777777" w:rsidR="001C41AA" w:rsidRPr="00C572C6" w:rsidRDefault="001C41AA" w:rsidP="001B680C">
            <w:pPr>
              <w:rPr>
                <w:rFonts w:cs="Arial"/>
                <w:b/>
                <w:bCs/>
                <w:szCs w:val="20"/>
                <w:lang w:val="nl-BE"/>
              </w:rPr>
            </w:pPr>
            <w:r w:rsidRPr="00C572C6">
              <w:rPr>
                <w:b/>
                <w:lang w:val="nl-BE"/>
              </w:rPr>
              <w:t xml:space="preserve">Deel 2: Menselijke wezens  </w:t>
            </w:r>
          </w:p>
        </w:tc>
        <w:tc>
          <w:tcPr>
            <w:tcW w:w="1276" w:type="dxa"/>
            <w:shd w:val="clear" w:color="auto" w:fill="E7E6E6" w:themeFill="background2"/>
          </w:tcPr>
          <w:p w14:paraId="67B3650A" w14:textId="77777777" w:rsidR="001C41AA" w:rsidRPr="00C572C6" w:rsidRDefault="001C41AA" w:rsidP="001B680C">
            <w:pPr>
              <w:rPr>
                <w:rFonts w:cs="Arial"/>
                <w:b/>
                <w:bCs/>
                <w:szCs w:val="20"/>
                <w:lang w:val="nl-BE"/>
              </w:rPr>
            </w:pPr>
          </w:p>
        </w:tc>
        <w:tc>
          <w:tcPr>
            <w:tcW w:w="1275" w:type="dxa"/>
            <w:shd w:val="clear" w:color="auto" w:fill="E7E6E6" w:themeFill="background2"/>
          </w:tcPr>
          <w:p w14:paraId="68381FF9" w14:textId="77777777" w:rsidR="001C41AA" w:rsidRPr="00C572C6" w:rsidRDefault="001C41AA" w:rsidP="001B680C">
            <w:pPr>
              <w:rPr>
                <w:rFonts w:cs="Arial"/>
                <w:b/>
                <w:bCs/>
                <w:szCs w:val="20"/>
                <w:lang w:val="nl-BE"/>
              </w:rPr>
            </w:pPr>
          </w:p>
        </w:tc>
      </w:tr>
      <w:tr w:rsidR="001C41AA" w:rsidRPr="001267D4" w14:paraId="02D1852D" w14:textId="77777777" w:rsidTr="001B680C">
        <w:tc>
          <w:tcPr>
            <w:tcW w:w="7083" w:type="dxa"/>
          </w:tcPr>
          <w:p w14:paraId="57C7D17F" w14:textId="77777777" w:rsidR="001C41AA" w:rsidRPr="00C572C6" w:rsidRDefault="001C41AA" w:rsidP="001B680C">
            <w:pPr>
              <w:rPr>
                <w:rFonts w:cs="Arial"/>
                <w:szCs w:val="20"/>
                <w:lang w:val="nl-BE"/>
              </w:rPr>
            </w:pPr>
            <w:r w:rsidRPr="00C572C6">
              <w:rPr>
                <w:lang w:val="nl-BE"/>
              </w:rPr>
              <w:t>Je project heeft betrekking op menselijke deelnemers en omvat fysieke interventies op de onderzochte deelnemers.</w:t>
            </w:r>
          </w:p>
        </w:tc>
        <w:tc>
          <w:tcPr>
            <w:tcW w:w="1276" w:type="dxa"/>
          </w:tcPr>
          <w:p w14:paraId="27BCE229" w14:textId="77777777" w:rsidR="001C41AA" w:rsidRPr="00C572C6" w:rsidRDefault="001C41AA" w:rsidP="001B680C">
            <w:pPr>
              <w:rPr>
                <w:rFonts w:cs="Arial"/>
                <w:szCs w:val="20"/>
                <w:lang w:val="nl-BE"/>
              </w:rPr>
            </w:pPr>
          </w:p>
        </w:tc>
        <w:tc>
          <w:tcPr>
            <w:tcW w:w="1275" w:type="dxa"/>
          </w:tcPr>
          <w:p w14:paraId="143CFD63" w14:textId="77777777" w:rsidR="001C41AA" w:rsidRPr="00C572C6" w:rsidRDefault="001C41AA" w:rsidP="001B680C">
            <w:pPr>
              <w:rPr>
                <w:rFonts w:cs="Arial"/>
                <w:szCs w:val="20"/>
                <w:lang w:val="nl-BE"/>
              </w:rPr>
            </w:pPr>
          </w:p>
        </w:tc>
      </w:tr>
      <w:tr w:rsidR="001C41AA" w:rsidRPr="00C572C6" w14:paraId="4D82FE92" w14:textId="77777777" w:rsidTr="001B680C">
        <w:tc>
          <w:tcPr>
            <w:tcW w:w="7083" w:type="dxa"/>
            <w:shd w:val="clear" w:color="auto" w:fill="E7E6E6" w:themeFill="background2"/>
          </w:tcPr>
          <w:p w14:paraId="3AEECA64" w14:textId="77777777" w:rsidR="001C41AA" w:rsidRPr="00C572C6" w:rsidRDefault="001C41AA" w:rsidP="001B680C">
            <w:pPr>
              <w:rPr>
                <w:rFonts w:cs="Arial"/>
                <w:b/>
                <w:bCs/>
                <w:szCs w:val="20"/>
                <w:lang w:val="nl-BE"/>
              </w:rPr>
            </w:pPr>
            <w:r w:rsidRPr="00C572C6">
              <w:rPr>
                <w:b/>
                <w:lang w:val="nl-BE"/>
              </w:rPr>
              <w:t xml:space="preserve">Deel 3: Menselijke </w:t>
            </w:r>
            <w:proofErr w:type="gramStart"/>
            <w:r w:rsidRPr="00C572C6">
              <w:rPr>
                <w:b/>
                <w:lang w:val="nl-BE"/>
              </w:rPr>
              <w:t>cellen /</w:t>
            </w:r>
            <w:proofErr w:type="gramEnd"/>
            <w:r w:rsidRPr="00C572C6">
              <w:rPr>
                <w:b/>
                <w:lang w:val="nl-BE"/>
              </w:rPr>
              <w:t xml:space="preserve"> weefsels  </w:t>
            </w:r>
          </w:p>
        </w:tc>
        <w:tc>
          <w:tcPr>
            <w:tcW w:w="1276" w:type="dxa"/>
            <w:shd w:val="clear" w:color="auto" w:fill="E7E6E6" w:themeFill="background2"/>
          </w:tcPr>
          <w:p w14:paraId="75D73D43" w14:textId="77777777" w:rsidR="001C41AA" w:rsidRPr="00C572C6" w:rsidRDefault="001C41AA" w:rsidP="001B680C">
            <w:pPr>
              <w:rPr>
                <w:rFonts w:cs="Arial"/>
                <w:b/>
                <w:bCs/>
                <w:szCs w:val="20"/>
                <w:lang w:val="nl-BE"/>
              </w:rPr>
            </w:pPr>
          </w:p>
        </w:tc>
        <w:tc>
          <w:tcPr>
            <w:tcW w:w="1275" w:type="dxa"/>
            <w:shd w:val="clear" w:color="auto" w:fill="E7E6E6" w:themeFill="background2"/>
          </w:tcPr>
          <w:p w14:paraId="5D562980" w14:textId="77777777" w:rsidR="001C41AA" w:rsidRPr="00C572C6" w:rsidRDefault="001C41AA" w:rsidP="001B680C">
            <w:pPr>
              <w:rPr>
                <w:rFonts w:cs="Arial"/>
                <w:b/>
                <w:bCs/>
                <w:szCs w:val="20"/>
                <w:lang w:val="nl-BE"/>
              </w:rPr>
            </w:pPr>
          </w:p>
        </w:tc>
      </w:tr>
      <w:tr w:rsidR="001C41AA" w:rsidRPr="001267D4" w14:paraId="08979299" w14:textId="77777777" w:rsidTr="001B680C">
        <w:tc>
          <w:tcPr>
            <w:tcW w:w="7083" w:type="dxa"/>
          </w:tcPr>
          <w:p w14:paraId="356D1689" w14:textId="77777777" w:rsidR="001C41AA" w:rsidRPr="00C572C6" w:rsidRDefault="001C41AA" w:rsidP="001B680C">
            <w:pPr>
              <w:rPr>
                <w:rFonts w:cs="Arial"/>
                <w:szCs w:val="20"/>
                <w:lang w:val="nl-BE"/>
              </w:rPr>
            </w:pPr>
            <w:r w:rsidRPr="00C572C6">
              <w:rPr>
                <w:lang w:val="nl-BE"/>
              </w:rPr>
              <w:t>Je project heeft betrekking op menselijke cellen of weefsels.</w:t>
            </w:r>
          </w:p>
        </w:tc>
        <w:tc>
          <w:tcPr>
            <w:tcW w:w="1276" w:type="dxa"/>
          </w:tcPr>
          <w:p w14:paraId="35064409" w14:textId="77777777" w:rsidR="001C41AA" w:rsidRPr="00C572C6" w:rsidRDefault="001C41AA" w:rsidP="001B680C">
            <w:pPr>
              <w:rPr>
                <w:rFonts w:cs="Arial"/>
                <w:szCs w:val="20"/>
                <w:lang w:val="nl-BE"/>
              </w:rPr>
            </w:pPr>
          </w:p>
        </w:tc>
        <w:tc>
          <w:tcPr>
            <w:tcW w:w="1275" w:type="dxa"/>
          </w:tcPr>
          <w:p w14:paraId="4C6CE4EF" w14:textId="77777777" w:rsidR="001C41AA" w:rsidRPr="00C572C6" w:rsidRDefault="001C41AA" w:rsidP="001B680C">
            <w:pPr>
              <w:rPr>
                <w:rFonts w:cs="Arial"/>
                <w:szCs w:val="20"/>
                <w:lang w:val="nl-BE"/>
              </w:rPr>
            </w:pPr>
          </w:p>
        </w:tc>
      </w:tr>
      <w:tr w:rsidR="001C41AA" w:rsidRPr="00C572C6" w14:paraId="1558E5A5" w14:textId="77777777" w:rsidTr="001B680C">
        <w:tc>
          <w:tcPr>
            <w:tcW w:w="7083" w:type="dxa"/>
            <w:shd w:val="clear" w:color="auto" w:fill="E7E6E6" w:themeFill="background2"/>
          </w:tcPr>
          <w:p w14:paraId="39DFAF08" w14:textId="77777777" w:rsidR="001C41AA" w:rsidRPr="00C572C6" w:rsidRDefault="001C41AA" w:rsidP="001B680C">
            <w:pPr>
              <w:rPr>
                <w:rFonts w:cs="Arial"/>
                <w:b/>
                <w:bCs/>
                <w:szCs w:val="20"/>
                <w:lang w:val="nl-BE"/>
              </w:rPr>
            </w:pPr>
            <w:r w:rsidRPr="00C572C6">
              <w:rPr>
                <w:b/>
                <w:lang w:val="nl-BE"/>
              </w:rPr>
              <w:t>Deel 4: Persoonsgegevens</w:t>
            </w:r>
          </w:p>
        </w:tc>
        <w:tc>
          <w:tcPr>
            <w:tcW w:w="1276" w:type="dxa"/>
            <w:shd w:val="clear" w:color="auto" w:fill="E7E6E6" w:themeFill="background2"/>
          </w:tcPr>
          <w:p w14:paraId="554A8944" w14:textId="77777777" w:rsidR="001C41AA" w:rsidRPr="00C572C6" w:rsidRDefault="001C41AA" w:rsidP="001B680C">
            <w:pPr>
              <w:rPr>
                <w:rFonts w:cs="Arial"/>
                <w:b/>
                <w:bCs/>
                <w:szCs w:val="20"/>
                <w:lang w:val="nl-BE"/>
              </w:rPr>
            </w:pPr>
          </w:p>
        </w:tc>
        <w:tc>
          <w:tcPr>
            <w:tcW w:w="1275" w:type="dxa"/>
            <w:shd w:val="clear" w:color="auto" w:fill="E7E6E6" w:themeFill="background2"/>
          </w:tcPr>
          <w:p w14:paraId="2780DADC" w14:textId="77777777" w:rsidR="001C41AA" w:rsidRPr="00C572C6" w:rsidRDefault="001C41AA" w:rsidP="001B680C">
            <w:pPr>
              <w:rPr>
                <w:rFonts w:cs="Arial"/>
                <w:b/>
                <w:bCs/>
                <w:szCs w:val="20"/>
                <w:lang w:val="nl-BE"/>
              </w:rPr>
            </w:pPr>
          </w:p>
        </w:tc>
      </w:tr>
      <w:tr w:rsidR="001C41AA" w:rsidRPr="001267D4" w14:paraId="17D1A390" w14:textId="77777777" w:rsidTr="001B680C">
        <w:tc>
          <w:tcPr>
            <w:tcW w:w="7083" w:type="dxa"/>
          </w:tcPr>
          <w:p w14:paraId="0E6E9581" w14:textId="77777777" w:rsidR="001C41AA" w:rsidRPr="00C572C6" w:rsidRDefault="001C41AA" w:rsidP="001B680C">
            <w:pPr>
              <w:rPr>
                <w:rFonts w:cs="Arial"/>
                <w:szCs w:val="20"/>
                <w:lang w:val="nl-BE"/>
              </w:rPr>
            </w:pPr>
            <w:r w:rsidRPr="00C572C6">
              <w:rPr>
                <w:lang w:val="nl-BE"/>
              </w:rPr>
              <w:t>Je project omvat de verwerking van al dan niet eerder verzamelde persoonsgegevens en het gebruik van openbare beschikbare gegevens.</w:t>
            </w:r>
          </w:p>
        </w:tc>
        <w:tc>
          <w:tcPr>
            <w:tcW w:w="1276" w:type="dxa"/>
          </w:tcPr>
          <w:p w14:paraId="436A2FEF" w14:textId="77777777" w:rsidR="001C41AA" w:rsidRPr="00C572C6" w:rsidRDefault="001C41AA" w:rsidP="001B680C">
            <w:pPr>
              <w:rPr>
                <w:rFonts w:cs="Arial"/>
                <w:szCs w:val="20"/>
                <w:lang w:val="nl-BE"/>
              </w:rPr>
            </w:pPr>
          </w:p>
        </w:tc>
        <w:tc>
          <w:tcPr>
            <w:tcW w:w="1275" w:type="dxa"/>
          </w:tcPr>
          <w:p w14:paraId="5BBDB4E5" w14:textId="77777777" w:rsidR="001C41AA" w:rsidRPr="00C572C6" w:rsidRDefault="001C41AA" w:rsidP="001B680C">
            <w:pPr>
              <w:rPr>
                <w:rFonts w:cs="Arial"/>
                <w:szCs w:val="20"/>
                <w:lang w:val="nl-BE"/>
              </w:rPr>
            </w:pPr>
          </w:p>
        </w:tc>
      </w:tr>
      <w:tr w:rsidR="001C41AA" w:rsidRPr="001267D4" w14:paraId="201CCF56" w14:textId="77777777" w:rsidTr="001B680C">
        <w:tc>
          <w:tcPr>
            <w:tcW w:w="7083" w:type="dxa"/>
          </w:tcPr>
          <w:p w14:paraId="607C9424" w14:textId="77777777" w:rsidR="001C41AA" w:rsidRPr="00C572C6" w:rsidRDefault="001C41AA" w:rsidP="001B680C">
            <w:pPr>
              <w:rPr>
                <w:rFonts w:cs="Arial"/>
                <w:szCs w:val="20"/>
                <w:lang w:val="nl-BE"/>
              </w:rPr>
            </w:pPr>
            <w:r w:rsidRPr="00C572C6">
              <w:rPr>
                <w:lang w:val="nl-BE"/>
              </w:rPr>
              <w:t>Je project bestaat eveneens uit het exporteren of importeren van persoonsgegevens uit de EU naar niet-EU-landen.</w:t>
            </w:r>
          </w:p>
        </w:tc>
        <w:tc>
          <w:tcPr>
            <w:tcW w:w="1276" w:type="dxa"/>
          </w:tcPr>
          <w:p w14:paraId="264C1833" w14:textId="77777777" w:rsidR="001C41AA" w:rsidRPr="00C572C6" w:rsidRDefault="001C41AA" w:rsidP="001B680C">
            <w:pPr>
              <w:rPr>
                <w:rFonts w:cs="Arial"/>
                <w:szCs w:val="20"/>
                <w:lang w:val="nl-BE"/>
              </w:rPr>
            </w:pPr>
          </w:p>
        </w:tc>
        <w:tc>
          <w:tcPr>
            <w:tcW w:w="1275" w:type="dxa"/>
          </w:tcPr>
          <w:p w14:paraId="50491E50" w14:textId="77777777" w:rsidR="001C41AA" w:rsidRPr="00C572C6" w:rsidRDefault="001C41AA" w:rsidP="001B680C">
            <w:pPr>
              <w:rPr>
                <w:rFonts w:cs="Arial"/>
                <w:szCs w:val="20"/>
                <w:lang w:val="nl-BE"/>
              </w:rPr>
            </w:pPr>
          </w:p>
        </w:tc>
      </w:tr>
      <w:tr w:rsidR="001C41AA" w:rsidRPr="00C572C6" w14:paraId="7EBA6D0F" w14:textId="77777777" w:rsidTr="001B680C">
        <w:tc>
          <w:tcPr>
            <w:tcW w:w="7083" w:type="dxa"/>
            <w:shd w:val="clear" w:color="auto" w:fill="E7E6E6" w:themeFill="background2"/>
          </w:tcPr>
          <w:p w14:paraId="0C4ADBC7" w14:textId="77777777" w:rsidR="001C41AA" w:rsidRPr="00C572C6" w:rsidRDefault="001C41AA" w:rsidP="001B680C">
            <w:pPr>
              <w:rPr>
                <w:rFonts w:cs="Arial"/>
                <w:b/>
                <w:bCs/>
                <w:szCs w:val="20"/>
                <w:lang w:val="nl-BE"/>
              </w:rPr>
            </w:pPr>
            <w:r w:rsidRPr="00C572C6">
              <w:rPr>
                <w:b/>
                <w:lang w:val="nl-BE"/>
              </w:rPr>
              <w:t>Deel 5: Dieren</w:t>
            </w:r>
          </w:p>
        </w:tc>
        <w:tc>
          <w:tcPr>
            <w:tcW w:w="1276" w:type="dxa"/>
            <w:shd w:val="clear" w:color="auto" w:fill="E7E6E6" w:themeFill="background2"/>
          </w:tcPr>
          <w:p w14:paraId="2EDE2A59" w14:textId="77777777" w:rsidR="001C41AA" w:rsidRPr="00C572C6" w:rsidRDefault="001C41AA" w:rsidP="001B680C">
            <w:pPr>
              <w:rPr>
                <w:rFonts w:cs="Arial"/>
                <w:b/>
                <w:bCs/>
                <w:szCs w:val="20"/>
                <w:lang w:val="nl-BE"/>
              </w:rPr>
            </w:pPr>
          </w:p>
        </w:tc>
        <w:tc>
          <w:tcPr>
            <w:tcW w:w="1275" w:type="dxa"/>
            <w:shd w:val="clear" w:color="auto" w:fill="E7E6E6" w:themeFill="background2"/>
          </w:tcPr>
          <w:p w14:paraId="1C0B75FF" w14:textId="77777777" w:rsidR="001C41AA" w:rsidRPr="00C572C6" w:rsidRDefault="001C41AA" w:rsidP="001B680C">
            <w:pPr>
              <w:rPr>
                <w:rFonts w:cs="Arial"/>
                <w:b/>
                <w:bCs/>
                <w:szCs w:val="20"/>
                <w:lang w:val="nl-BE"/>
              </w:rPr>
            </w:pPr>
          </w:p>
        </w:tc>
      </w:tr>
      <w:tr w:rsidR="001C41AA" w:rsidRPr="001267D4" w14:paraId="6E144BF7" w14:textId="77777777" w:rsidTr="001B680C">
        <w:tc>
          <w:tcPr>
            <w:tcW w:w="7083" w:type="dxa"/>
          </w:tcPr>
          <w:p w14:paraId="50F6C5D8" w14:textId="77777777" w:rsidR="001C41AA" w:rsidRPr="00C572C6" w:rsidRDefault="001C41AA" w:rsidP="001B680C">
            <w:pPr>
              <w:rPr>
                <w:rFonts w:cs="Arial"/>
                <w:szCs w:val="20"/>
                <w:lang w:val="nl-BE"/>
              </w:rPr>
            </w:pPr>
            <w:r w:rsidRPr="00C572C6">
              <w:rPr>
                <w:lang w:val="nl-BE"/>
              </w:rPr>
              <w:t>Je project heeft betrekking op dieren.</w:t>
            </w:r>
          </w:p>
        </w:tc>
        <w:tc>
          <w:tcPr>
            <w:tcW w:w="1276" w:type="dxa"/>
          </w:tcPr>
          <w:p w14:paraId="2610D0CD" w14:textId="77777777" w:rsidR="001C41AA" w:rsidRPr="00C572C6" w:rsidRDefault="001C41AA" w:rsidP="001B680C">
            <w:pPr>
              <w:rPr>
                <w:rFonts w:cs="Arial"/>
                <w:szCs w:val="20"/>
                <w:lang w:val="nl-BE"/>
              </w:rPr>
            </w:pPr>
          </w:p>
        </w:tc>
        <w:tc>
          <w:tcPr>
            <w:tcW w:w="1275" w:type="dxa"/>
          </w:tcPr>
          <w:p w14:paraId="6E272070" w14:textId="77777777" w:rsidR="001C41AA" w:rsidRPr="00C572C6" w:rsidRDefault="001C41AA" w:rsidP="001B680C">
            <w:pPr>
              <w:rPr>
                <w:rFonts w:cs="Arial"/>
                <w:szCs w:val="20"/>
                <w:lang w:val="nl-BE"/>
              </w:rPr>
            </w:pPr>
          </w:p>
        </w:tc>
      </w:tr>
      <w:tr w:rsidR="001C41AA" w:rsidRPr="00C572C6" w14:paraId="16BFAA81" w14:textId="77777777" w:rsidTr="001B680C">
        <w:tc>
          <w:tcPr>
            <w:tcW w:w="7083" w:type="dxa"/>
            <w:shd w:val="clear" w:color="auto" w:fill="E7E6E6" w:themeFill="background2"/>
          </w:tcPr>
          <w:p w14:paraId="1BB3367F" w14:textId="77777777" w:rsidR="001C41AA" w:rsidRPr="00C572C6" w:rsidRDefault="001C41AA" w:rsidP="001B680C">
            <w:pPr>
              <w:rPr>
                <w:rFonts w:cs="Arial"/>
                <w:b/>
                <w:bCs/>
                <w:szCs w:val="20"/>
                <w:lang w:val="nl-BE"/>
              </w:rPr>
            </w:pPr>
            <w:r w:rsidRPr="00C572C6">
              <w:rPr>
                <w:b/>
                <w:lang w:val="nl-BE"/>
              </w:rPr>
              <w:t>Deel 6: Derde landen</w:t>
            </w:r>
          </w:p>
        </w:tc>
        <w:tc>
          <w:tcPr>
            <w:tcW w:w="1276" w:type="dxa"/>
            <w:shd w:val="clear" w:color="auto" w:fill="E7E6E6" w:themeFill="background2"/>
          </w:tcPr>
          <w:p w14:paraId="453E720A" w14:textId="77777777" w:rsidR="001C41AA" w:rsidRPr="00C572C6" w:rsidRDefault="001C41AA" w:rsidP="001B680C">
            <w:pPr>
              <w:rPr>
                <w:rFonts w:cs="Arial"/>
                <w:b/>
                <w:bCs/>
                <w:szCs w:val="20"/>
                <w:lang w:val="nl-BE"/>
              </w:rPr>
            </w:pPr>
          </w:p>
        </w:tc>
        <w:tc>
          <w:tcPr>
            <w:tcW w:w="1275" w:type="dxa"/>
            <w:shd w:val="clear" w:color="auto" w:fill="E7E6E6" w:themeFill="background2"/>
          </w:tcPr>
          <w:p w14:paraId="07A9C38D" w14:textId="77777777" w:rsidR="001C41AA" w:rsidRPr="00C572C6" w:rsidRDefault="001C41AA" w:rsidP="001B680C">
            <w:pPr>
              <w:rPr>
                <w:rFonts w:cs="Arial"/>
                <w:b/>
                <w:bCs/>
                <w:szCs w:val="20"/>
                <w:lang w:val="nl-BE"/>
              </w:rPr>
            </w:pPr>
          </w:p>
        </w:tc>
      </w:tr>
      <w:tr w:rsidR="001C41AA" w:rsidRPr="001267D4" w14:paraId="7EB70AED" w14:textId="77777777" w:rsidTr="001B680C">
        <w:tc>
          <w:tcPr>
            <w:tcW w:w="7083" w:type="dxa"/>
          </w:tcPr>
          <w:p w14:paraId="51FCC5C5" w14:textId="77777777" w:rsidR="001C41AA" w:rsidRPr="00C572C6" w:rsidRDefault="001C41AA" w:rsidP="001B680C">
            <w:pPr>
              <w:rPr>
                <w:rFonts w:cs="Arial"/>
                <w:szCs w:val="20"/>
                <w:lang w:val="nl-BE"/>
              </w:rPr>
            </w:pPr>
            <w:r w:rsidRPr="00C572C6">
              <w:rPr>
                <w:lang w:val="nl-BE"/>
              </w:rPr>
              <w:t>Als er derde landen bij betrokken zijn, doen de onderzoeksactiviteiten die in deze landen worden ondernomen dan potentiële ethische vragen rijzen?</w:t>
            </w:r>
          </w:p>
        </w:tc>
        <w:tc>
          <w:tcPr>
            <w:tcW w:w="1276" w:type="dxa"/>
          </w:tcPr>
          <w:p w14:paraId="693BE52A" w14:textId="77777777" w:rsidR="001C41AA" w:rsidRPr="00C572C6" w:rsidRDefault="001C41AA" w:rsidP="001B680C">
            <w:pPr>
              <w:rPr>
                <w:rFonts w:cs="Arial"/>
                <w:szCs w:val="20"/>
                <w:lang w:val="nl-BE"/>
              </w:rPr>
            </w:pPr>
          </w:p>
        </w:tc>
        <w:tc>
          <w:tcPr>
            <w:tcW w:w="1275" w:type="dxa"/>
          </w:tcPr>
          <w:p w14:paraId="39D36ADA" w14:textId="77777777" w:rsidR="001C41AA" w:rsidRPr="00C572C6" w:rsidRDefault="001C41AA" w:rsidP="001B680C">
            <w:pPr>
              <w:rPr>
                <w:rFonts w:cs="Arial"/>
                <w:szCs w:val="20"/>
                <w:lang w:val="nl-BE"/>
              </w:rPr>
            </w:pPr>
          </w:p>
        </w:tc>
      </w:tr>
      <w:tr w:rsidR="001C41AA" w:rsidRPr="001267D4" w14:paraId="2A6E3F04" w14:textId="77777777" w:rsidTr="001B680C">
        <w:tc>
          <w:tcPr>
            <w:tcW w:w="7083" w:type="dxa"/>
          </w:tcPr>
          <w:p w14:paraId="4F2B2F37" w14:textId="77777777" w:rsidR="001C41AA" w:rsidRPr="00C572C6" w:rsidRDefault="001C41AA" w:rsidP="001B680C">
            <w:pPr>
              <w:rPr>
                <w:rFonts w:cs="Arial"/>
                <w:szCs w:val="20"/>
                <w:lang w:val="nl-BE"/>
              </w:rPr>
            </w:pPr>
            <w:r w:rsidRPr="00C572C6">
              <w:rPr>
                <w:lang w:val="nl-BE"/>
              </w:rPr>
              <w:t>Het is de bedoeling om lokale middelen (bv. dieren, menselijk weefsel, enz.) te gebruiken, te importeren en te exporteren.</w:t>
            </w:r>
          </w:p>
        </w:tc>
        <w:tc>
          <w:tcPr>
            <w:tcW w:w="1276" w:type="dxa"/>
          </w:tcPr>
          <w:p w14:paraId="46BF3A68" w14:textId="77777777" w:rsidR="001C41AA" w:rsidRPr="00C572C6" w:rsidRDefault="001C41AA" w:rsidP="001B680C">
            <w:pPr>
              <w:rPr>
                <w:rFonts w:cs="Arial"/>
                <w:szCs w:val="20"/>
                <w:lang w:val="nl-BE"/>
              </w:rPr>
            </w:pPr>
          </w:p>
        </w:tc>
        <w:tc>
          <w:tcPr>
            <w:tcW w:w="1275" w:type="dxa"/>
          </w:tcPr>
          <w:p w14:paraId="31307110" w14:textId="77777777" w:rsidR="001C41AA" w:rsidRPr="00C572C6" w:rsidRDefault="001C41AA" w:rsidP="001B680C">
            <w:pPr>
              <w:rPr>
                <w:rFonts w:cs="Arial"/>
                <w:szCs w:val="20"/>
                <w:lang w:val="nl-BE"/>
              </w:rPr>
            </w:pPr>
          </w:p>
        </w:tc>
      </w:tr>
      <w:tr w:rsidR="001C41AA" w:rsidRPr="001267D4" w14:paraId="7F3EF6E0" w14:textId="77777777" w:rsidTr="001B680C">
        <w:tc>
          <w:tcPr>
            <w:tcW w:w="7083" w:type="dxa"/>
          </w:tcPr>
          <w:p w14:paraId="62744BE0" w14:textId="77777777" w:rsidR="001C41AA" w:rsidRPr="00C572C6" w:rsidRDefault="001C41AA" w:rsidP="001B680C">
            <w:pPr>
              <w:rPr>
                <w:rFonts w:cs="Arial"/>
                <w:szCs w:val="20"/>
                <w:lang w:val="nl-BE"/>
              </w:rPr>
            </w:pPr>
            <w:proofErr w:type="gramStart"/>
            <w:r w:rsidRPr="00C572C6">
              <w:rPr>
                <w:lang w:val="nl-BE"/>
              </w:rPr>
              <w:t>Indien</w:t>
            </w:r>
            <w:proofErr w:type="gramEnd"/>
            <w:r w:rsidRPr="00C572C6">
              <w:rPr>
                <w:lang w:val="nl-BE"/>
              </w:rPr>
              <w:t xml:space="preserve"> bij het onderzoek landen met een laag en/of lager gemiddeld inkomen betrokken zijn, is voorzien in een verdeling van de winst.</w:t>
            </w:r>
          </w:p>
        </w:tc>
        <w:tc>
          <w:tcPr>
            <w:tcW w:w="1276" w:type="dxa"/>
          </w:tcPr>
          <w:p w14:paraId="228FBEE5" w14:textId="77777777" w:rsidR="001C41AA" w:rsidRPr="00C572C6" w:rsidRDefault="001C41AA" w:rsidP="001B680C">
            <w:pPr>
              <w:rPr>
                <w:rFonts w:cs="Arial"/>
                <w:szCs w:val="20"/>
                <w:lang w:val="nl-BE"/>
              </w:rPr>
            </w:pPr>
          </w:p>
        </w:tc>
        <w:tc>
          <w:tcPr>
            <w:tcW w:w="1275" w:type="dxa"/>
          </w:tcPr>
          <w:p w14:paraId="7F9B2DF4" w14:textId="77777777" w:rsidR="001C41AA" w:rsidRPr="00C572C6" w:rsidRDefault="001C41AA" w:rsidP="001B680C">
            <w:pPr>
              <w:rPr>
                <w:rFonts w:cs="Arial"/>
                <w:szCs w:val="20"/>
                <w:lang w:val="nl-BE"/>
              </w:rPr>
            </w:pPr>
          </w:p>
        </w:tc>
      </w:tr>
      <w:tr w:rsidR="001C41AA" w:rsidRPr="001267D4" w14:paraId="2CAC3C57" w14:textId="77777777" w:rsidTr="001B680C">
        <w:tc>
          <w:tcPr>
            <w:tcW w:w="7083" w:type="dxa"/>
          </w:tcPr>
          <w:p w14:paraId="2D91FEB7" w14:textId="77777777" w:rsidR="001C41AA" w:rsidRPr="00C572C6" w:rsidRDefault="001C41AA" w:rsidP="001B680C">
            <w:pPr>
              <w:rPr>
                <w:rFonts w:cs="Arial"/>
                <w:szCs w:val="20"/>
                <w:lang w:val="nl-BE"/>
              </w:rPr>
            </w:pPr>
            <w:r w:rsidRPr="00C572C6">
              <w:rPr>
                <w:lang w:val="nl-BE"/>
              </w:rPr>
              <w:t>De situatie in het land zou de deelnemers aan het onderzoek in gevaar kunnen brengen.</w:t>
            </w:r>
          </w:p>
        </w:tc>
        <w:tc>
          <w:tcPr>
            <w:tcW w:w="1276" w:type="dxa"/>
          </w:tcPr>
          <w:p w14:paraId="54E57863" w14:textId="77777777" w:rsidR="001C41AA" w:rsidRPr="00C572C6" w:rsidRDefault="001C41AA" w:rsidP="001B680C">
            <w:pPr>
              <w:rPr>
                <w:rFonts w:cs="Arial"/>
                <w:szCs w:val="20"/>
                <w:lang w:val="nl-BE"/>
              </w:rPr>
            </w:pPr>
          </w:p>
        </w:tc>
        <w:tc>
          <w:tcPr>
            <w:tcW w:w="1275" w:type="dxa"/>
          </w:tcPr>
          <w:p w14:paraId="024859DE" w14:textId="77777777" w:rsidR="001C41AA" w:rsidRPr="00C572C6" w:rsidRDefault="001C41AA" w:rsidP="001B680C">
            <w:pPr>
              <w:rPr>
                <w:rFonts w:cs="Arial"/>
                <w:szCs w:val="20"/>
                <w:lang w:val="nl-BE"/>
              </w:rPr>
            </w:pPr>
          </w:p>
        </w:tc>
      </w:tr>
      <w:tr w:rsidR="001C41AA" w:rsidRPr="001267D4" w14:paraId="11BBAF9B" w14:textId="77777777" w:rsidTr="001B680C">
        <w:tc>
          <w:tcPr>
            <w:tcW w:w="7083" w:type="dxa"/>
            <w:shd w:val="clear" w:color="auto" w:fill="E7E6E6" w:themeFill="background2"/>
          </w:tcPr>
          <w:p w14:paraId="6693B344" w14:textId="77777777" w:rsidR="001C41AA" w:rsidRPr="00C572C6" w:rsidRDefault="001C41AA" w:rsidP="001B680C">
            <w:pPr>
              <w:rPr>
                <w:rFonts w:cs="Arial"/>
                <w:b/>
                <w:bCs/>
                <w:szCs w:val="20"/>
                <w:lang w:val="nl-BE"/>
              </w:rPr>
            </w:pPr>
            <w:r w:rsidRPr="00C572C6">
              <w:rPr>
                <w:b/>
                <w:lang w:val="nl-BE"/>
              </w:rPr>
              <w:t>Deel 7: Milieu, gezondheid en veiligheid</w:t>
            </w:r>
          </w:p>
        </w:tc>
        <w:tc>
          <w:tcPr>
            <w:tcW w:w="1276" w:type="dxa"/>
            <w:shd w:val="clear" w:color="auto" w:fill="E7E6E6" w:themeFill="background2"/>
          </w:tcPr>
          <w:p w14:paraId="4B512A7E" w14:textId="77777777" w:rsidR="001C41AA" w:rsidRPr="00C572C6" w:rsidRDefault="001C41AA" w:rsidP="001B680C">
            <w:pPr>
              <w:rPr>
                <w:rFonts w:cs="Arial"/>
                <w:b/>
                <w:bCs/>
                <w:szCs w:val="20"/>
                <w:lang w:val="nl-BE"/>
              </w:rPr>
            </w:pPr>
          </w:p>
        </w:tc>
        <w:tc>
          <w:tcPr>
            <w:tcW w:w="1275" w:type="dxa"/>
            <w:shd w:val="clear" w:color="auto" w:fill="E7E6E6" w:themeFill="background2"/>
          </w:tcPr>
          <w:p w14:paraId="03D8081B" w14:textId="77777777" w:rsidR="001C41AA" w:rsidRPr="00C572C6" w:rsidRDefault="001C41AA" w:rsidP="001B680C">
            <w:pPr>
              <w:rPr>
                <w:rFonts w:cs="Arial"/>
                <w:b/>
                <w:bCs/>
                <w:szCs w:val="20"/>
                <w:lang w:val="nl-BE"/>
              </w:rPr>
            </w:pPr>
          </w:p>
        </w:tc>
      </w:tr>
      <w:tr w:rsidR="001C41AA" w:rsidRPr="001267D4" w14:paraId="6033A241" w14:textId="77777777" w:rsidTr="001B680C">
        <w:tc>
          <w:tcPr>
            <w:tcW w:w="7083" w:type="dxa"/>
          </w:tcPr>
          <w:p w14:paraId="684C7ED6" w14:textId="77777777" w:rsidR="001C41AA" w:rsidRPr="00C572C6" w:rsidRDefault="001C41AA" w:rsidP="001B680C">
            <w:pPr>
              <w:rPr>
                <w:rFonts w:cs="Arial"/>
                <w:szCs w:val="20"/>
                <w:lang w:val="nl-BE"/>
              </w:rPr>
            </w:pPr>
            <w:r w:rsidRPr="00C572C6">
              <w:rPr>
                <w:lang w:val="nl-BE"/>
              </w:rPr>
              <w:t xml:space="preserve">In het kader van je project worden elementen gebruikt die schadelijk kunnen zijn voor het milieu, dieren of planten. </w:t>
            </w:r>
          </w:p>
        </w:tc>
        <w:tc>
          <w:tcPr>
            <w:tcW w:w="1276" w:type="dxa"/>
          </w:tcPr>
          <w:p w14:paraId="59AAB40D" w14:textId="77777777" w:rsidR="001C41AA" w:rsidRPr="00C572C6" w:rsidRDefault="001C41AA" w:rsidP="001B680C">
            <w:pPr>
              <w:rPr>
                <w:rFonts w:cs="Arial"/>
                <w:szCs w:val="20"/>
                <w:lang w:val="nl-BE"/>
              </w:rPr>
            </w:pPr>
          </w:p>
        </w:tc>
        <w:tc>
          <w:tcPr>
            <w:tcW w:w="1275" w:type="dxa"/>
          </w:tcPr>
          <w:p w14:paraId="04CA4E89" w14:textId="77777777" w:rsidR="001C41AA" w:rsidRPr="00C572C6" w:rsidRDefault="001C41AA" w:rsidP="001B680C">
            <w:pPr>
              <w:rPr>
                <w:rFonts w:cs="Arial"/>
                <w:szCs w:val="20"/>
                <w:lang w:val="nl-BE"/>
              </w:rPr>
            </w:pPr>
          </w:p>
        </w:tc>
      </w:tr>
      <w:tr w:rsidR="001C41AA" w:rsidRPr="001267D4" w14:paraId="79DD34E4" w14:textId="77777777" w:rsidTr="001B680C">
        <w:tc>
          <w:tcPr>
            <w:tcW w:w="7083" w:type="dxa"/>
          </w:tcPr>
          <w:p w14:paraId="37E47234" w14:textId="77777777" w:rsidR="001C41AA" w:rsidRPr="00C572C6" w:rsidRDefault="001C41AA" w:rsidP="001B680C">
            <w:pPr>
              <w:rPr>
                <w:rFonts w:cs="Arial"/>
                <w:szCs w:val="20"/>
                <w:lang w:val="nl-BE"/>
              </w:rPr>
            </w:pPr>
            <w:r w:rsidRPr="00C572C6">
              <w:rPr>
                <w:lang w:val="nl-BE"/>
              </w:rPr>
              <w:t xml:space="preserve">Je project heeft betrekking op de bedreigde fauna en/of </w:t>
            </w:r>
            <w:proofErr w:type="gramStart"/>
            <w:r w:rsidRPr="00C572C6">
              <w:rPr>
                <w:lang w:val="nl-BE"/>
              </w:rPr>
              <w:t>flora /</w:t>
            </w:r>
            <w:proofErr w:type="gramEnd"/>
            <w:r w:rsidRPr="00C572C6">
              <w:rPr>
                <w:lang w:val="nl-BE"/>
              </w:rPr>
              <w:t xml:space="preserve"> de beschermde gebieden.</w:t>
            </w:r>
          </w:p>
        </w:tc>
        <w:tc>
          <w:tcPr>
            <w:tcW w:w="1276" w:type="dxa"/>
          </w:tcPr>
          <w:p w14:paraId="51FDFF85" w14:textId="77777777" w:rsidR="001C41AA" w:rsidRPr="00C572C6" w:rsidRDefault="001C41AA" w:rsidP="001B680C">
            <w:pPr>
              <w:rPr>
                <w:rFonts w:cs="Arial"/>
                <w:szCs w:val="20"/>
                <w:lang w:val="nl-BE"/>
              </w:rPr>
            </w:pPr>
          </w:p>
        </w:tc>
        <w:tc>
          <w:tcPr>
            <w:tcW w:w="1275" w:type="dxa"/>
          </w:tcPr>
          <w:p w14:paraId="184067DD" w14:textId="77777777" w:rsidR="001C41AA" w:rsidRPr="00C572C6" w:rsidRDefault="001C41AA" w:rsidP="001B680C">
            <w:pPr>
              <w:rPr>
                <w:rFonts w:cs="Arial"/>
                <w:szCs w:val="20"/>
                <w:lang w:val="nl-BE"/>
              </w:rPr>
            </w:pPr>
          </w:p>
        </w:tc>
      </w:tr>
      <w:tr w:rsidR="001C41AA" w:rsidRPr="001267D4" w14:paraId="1993730C" w14:textId="77777777" w:rsidTr="001B680C">
        <w:tc>
          <w:tcPr>
            <w:tcW w:w="7083" w:type="dxa"/>
          </w:tcPr>
          <w:p w14:paraId="36430418" w14:textId="77777777" w:rsidR="001C41AA" w:rsidRPr="00C572C6" w:rsidRDefault="001C41AA" w:rsidP="001B680C">
            <w:pPr>
              <w:rPr>
                <w:rFonts w:cs="Arial"/>
                <w:szCs w:val="20"/>
                <w:lang w:val="nl-BE"/>
              </w:rPr>
            </w:pPr>
            <w:r w:rsidRPr="00C572C6">
              <w:rPr>
                <w:lang w:val="nl-BE"/>
              </w:rPr>
              <w:t>Je project houdt het gebruik in van elementen die schade kunnen toebrengen aan de mens, met inbegrip van het personeel dat betrokken is bij het project.</w:t>
            </w:r>
          </w:p>
        </w:tc>
        <w:tc>
          <w:tcPr>
            <w:tcW w:w="1276" w:type="dxa"/>
          </w:tcPr>
          <w:p w14:paraId="4400CA89" w14:textId="77777777" w:rsidR="001C41AA" w:rsidRPr="00C572C6" w:rsidRDefault="001C41AA" w:rsidP="001B680C">
            <w:pPr>
              <w:rPr>
                <w:rFonts w:cs="Arial"/>
                <w:szCs w:val="20"/>
                <w:lang w:val="nl-BE"/>
              </w:rPr>
            </w:pPr>
          </w:p>
        </w:tc>
        <w:tc>
          <w:tcPr>
            <w:tcW w:w="1275" w:type="dxa"/>
          </w:tcPr>
          <w:p w14:paraId="6D66BDFD" w14:textId="77777777" w:rsidR="001C41AA" w:rsidRPr="00C572C6" w:rsidRDefault="001C41AA" w:rsidP="001B680C">
            <w:pPr>
              <w:rPr>
                <w:rFonts w:cs="Arial"/>
                <w:szCs w:val="20"/>
                <w:lang w:val="nl-BE"/>
              </w:rPr>
            </w:pPr>
          </w:p>
        </w:tc>
      </w:tr>
      <w:tr w:rsidR="001C41AA" w:rsidRPr="00C572C6" w14:paraId="7A8452A5" w14:textId="77777777" w:rsidTr="001B680C">
        <w:tc>
          <w:tcPr>
            <w:tcW w:w="7083" w:type="dxa"/>
            <w:shd w:val="clear" w:color="auto" w:fill="E7E6E6" w:themeFill="background2"/>
          </w:tcPr>
          <w:p w14:paraId="48B148A2" w14:textId="77777777" w:rsidR="001C41AA" w:rsidRPr="00C572C6" w:rsidRDefault="001C41AA" w:rsidP="001B680C">
            <w:pPr>
              <w:rPr>
                <w:rFonts w:cs="Arial"/>
                <w:b/>
                <w:bCs/>
                <w:szCs w:val="20"/>
                <w:lang w:val="nl-BE"/>
              </w:rPr>
            </w:pPr>
            <w:r w:rsidRPr="00C572C6">
              <w:rPr>
                <w:b/>
                <w:lang w:val="nl-BE"/>
              </w:rPr>
              <w:t>Deel 8: Duaal gebruik</w:t>
            </w:r>
          </w:p>
        </w:tc>
        <w:tc>
          <w:tcPr>
            <w:tcW w:w="1276" w:type="dxa"/>
            <w:shd w:val="clear" w:color="auto" w:fill="E7E6E6" w:themeFill="background2"/>
          </w:tcPr>
          <w:p w14:paraId="543C4E4F" w14:textId="77777777" w:rsidR="001C41AA" w:rsidRPr="00C572C6" w:rsidRDefault="001C41AA" w:rsidP="001B680C">
            <w:pPr>
              <w:rPr>
                <w:rFonts w:cs="Arial"/>
                <w:b/>
                <w:bCs/>
                <w:szCs w:val="20"/>
                <w:lang w:val="nl-BE"/>
              </w:rPr>
            </w:pPr>
          </w:p>
        </w:tc>
        <w:tc>
          <w:tcPr>
            <w:tcW w:w="1275" w:type="dxa"/>
            <w:shd w:val="clear" w:color="auto" w:fill="E7E6E6" w:themeFill="background2"/>
          </w:tcPr>
          <w:p w14:paraId="28951646" w14:textId="77777777" w:rsidR="001C41AA" w:rsidRPr="00C572C6" w:rsidRDefault="001C41AA" w:rsidP="001B680C">
            <w:pPr>
              <w:rPr>
                <w:rFonts w:cs="Arial"/>
                <w:b/>
                <w:bCs/>
                <w:szCs w:val="20"/>
                <w:lang w:val="nl-BE"/>
              </w:rPr>
            </w:pPr>
          </w:p>
        </w:tc>
      </w:tr>
      <w:tr w:rsidR="001C41AA" w:rsidRPr="001267D4" w14:paraId="2E15A702" w14:textId="77777777" w:rsidTr="001B680C">
        <w:tc>
          <w:tcPr>
            <w:tcW w:w="7083" w:type="dxa"/>
          </w:tcPr>
          <w:p w14:paraId="41636E44" w14:textId="77777777" w:rsidR="001C41AA" w:rsidRPr="00C572C6" w:rsidRDefault="001C41AA" w:rsidP="001B680C">
            <w:pPr>
              <w:rPr>
                <w:rFonts w:cs="Arial"/>
                <w:szCs w:val="20"/>
                <w:lang w:val="nl-BE"/>
              </w:rPr>
            </w:pPr>
            <w:r w:rsidRPr="00C572C6">
              <w:rPr>
                <w:lang w:val="nl-BE"/>
              </w:rPr>
              <w:t>Het project heeft betrekking op producten voor tweevoudig gebruik in de zin van Verordening (EG) nr. 428/2009 of andere producten waarvoor een vergunning is vereist.</w:t>
            </w:r>
          </w:p>
        </w:tc>
        <w:tc>
          <w:tcPr>
            <w:tcW w:w="1276" w:type="dxa"/>
          </w:tcPr>
          <w:p w14:paraId="1E89F6F4" w14:textId="77777777" w:rsidR="001C41AA" w:rsidRPr="00C572C6" w:rsidRDefault="001C41AA" w:rsidP="001B680C">
            <w:pPr>
              <w:rPr>
                <w:rFonts w:cs="Arial"/>
                <w:szCs w:val="20"/>
                <w:lang w:val="nl-BE"/>
              </w:rPr>
            </w:pPr>
          </w:p>
        </w:tc>
        <w:tc>
          <w:tcPr>
            <w:tcW w:w="1275" w:type="dxa"/>
          </w:tcPr>
          <w:p w14:paraId="2DD3B6B9" w14:textId="77777777" w:rsidR="001C41AA" w:rsidRPr="00C572C6" w:rsidRDefault="001C41AA" w:rsidP="001B680C">
            <w:pPr>
              <w:rPr>
                <w:rFonts w:cs="Arial"/>
                <w:szCs w:val="20"/>
                <w:lang w:val="nl-BE"/>
              </w:rPr>
            </w:pPr>
          </w:p>
        </w:tc>
      </w:tr>
      <w:tr w:rsidR="001C41AA" w:rsidRPr="001267D4" w14:paraId="4994F20D" w14:textId="77777777" w:rsidTr="001B680C">
        <w:tc>
          <w:tcPr>
            <w:tcW w:w="7083" w:type="dxa"/>
            <w:shd w:val="clear" w:color="auto" w:fill="E7E6E6" w:themeFill="background2"/>
          </w:tcPr>
          <w:p w14:paraId="0FB4BC5D" w14:textId="77777777" w:rsidR="001C41AA" w:rsidRPr="00C572C6" w:rsidRDefault="001C41AA" w:rsidP="001B680C">
            <w:pPr>
              <w:rPr>
                <w:rFonts w:cs="Arial"/>
                <w:b/>
                <w:bCs/>
                <w:szCs w:val="20"/>
                <w:lang w:val="nl-BE"/>
              </w:rPr>
            </w:pPr>
            <w:r w:rsidRPr="00C572C6">
              <w:rPr>
                <w:b/>
                <w:lang w:val="nl-BE"/>
              </w:rPr>
              <w:t>Deel 9: Exclusieve focus op civiele toepassingen</w:t>
            </w:r>
          </w:p>
        </w:tc>
        <w:tc>
          <w:tcPr>
            <w:tcW w:w="1276" w:type="dxa"/>
            <w:shd w:val="clear" w:color="auto" w:fill="E7E6E6" w:themeFill="background2"/>
          </w:tcPr>
          <w:p w14:paraId="23AAFDF3" w14:textId="77777777" w:rsidR="001C41AA" w:rsidRPr="00C572C6" w:rsidRDefault="001C41AA" w:rsidP="001B680C">
            <w:pPr>
              <w:rPr>
                <w:rFonts w:cs="Arial"/>
                <w:b/>
                <w:bCs/>
                <w:szCs w:val="20"/>
                <w:lang w:val="nl-BE"/>
              </w:rPr>
            </w:pPr>
          </w:p>
        </w:tc>
        <w:tc>
          <w:tcPr>
            <w:tcW w:w="1275" w:type="dxa"/>
            <w:shd w:val="clear" w:color="auto" w:fill="E7E6E6" w:themeFill="background2"/>
          </w:tcPr>
          <w:p w14:paraId="71DD15A9" w14:textId="77777777" w:rsidR="001C41AA" w:rsidRPr="00C572C6" w:rsidRDefault="001C41AA" w:rsidP="001B680C">
            <w:pPr>
              <w:rPr>
                <w:rFonts w:cs="Arial"/>
                <w:b/>
                <w:bCs/>
                <w:szCs w:val="20"/>
                <w:lang w:val="nl-BE"/>
              </w:rPr>
            </w:pPr>
          </w:p>
        </w:tc>
      </w:tr>
      <w:tr w:rsidR="001C41AA" w:rsidRPr="001267D4" w14:paraId="7AE94443" w14:textId="77777777" w:rsidTr="001B680C">
        <w:tc>
          <w:tcPr>
            <w:tcW w:w="7083" w:type="dxa"/>
          </w:tcPr>
          <w:p w14:paraId="7216A7B9" w14:textId="77777777" w:rsidR="001C41AA" w:rsidRPr="00C572C6" w:rsidRDefault="001C41AA" w:rsidP="001B680C">
            <w:pPr>
              <w:rPr>
                <w:rFonts w:cs="Arial"/>
                <w:szCs w:val="20"/>
                <w:lang w:val="nl-BE"/>
              </w:rPr>
            </w:pPr>
            <w:r w:rsidRPr="00C572C6">
              <w:rPr>
                <w:lang w:val="nl-BE"/>
              </w:rPr>
              <w:t>Je project zou aanleiding kunnen geven tot bezorgdheid over de exclusieve focus op civiele toepassingen.</w:t>
            </w:r>
          </w:p>
        </w:tc>
        <w:tc>
          <w:tcPr>
            <w:tcW w:w="1276" w:type="dxa"/>
          </w:tcPr>
          <w:p w14:paraId="6A2D5D97" w14:textId="77777777" w:rsidR="001C41AA" w:rsidRPr="00C572C6" w:rsidRDefault="001C41AA" w:rsidP="001B680C">
            <w:pPr>
              <w:rPr>
                <w:rFonts w:cs="Arial"/>
                <w:szCs w:val="20"/>
                <w:lang w:val="nl-BE"/>
              </w:rPr>
            </w:pPr>
          </w:p>
        </w:tc>
        <w:tc>
          <w:tcPr>
            <w:tcW w:w="1275" w:type="dxa"/>
          </w:tcPr>
          <w:p w14:paraId="696C4D95" w14:textId="77777777" w:rsidR="001C41AA" w:rsidRPr="00C572C6" w:rsidRDefault="001C41AA" w:rsidP="001B680C">
            <w:pPr>
              <w:rPr>
                <w:rFonts w:cs="Arial"/>
                <w:szCs w:val="20"/>
                <w:lang w:val="nl-BE"/>
              </w:rPr>
            </w:pPr>
          </w:p>
        </w:tc>
      </w:tr>
      <w:tr w:rsidR="001C41AA" w:rsidRPr="001267D4" w14:paraId="704A4255" w14:textId="77777777" w:rsidTr="001B680C">
        <w:tc>
          <w:tcPr>
            <w:tcW w:w="7083" w:type="dxa"/>
            <w:shd w:val="clear" w:color="auto" w:fill="E7E6E6" w:themeFill="background2"/>
          </w:tcPr>
          <w:p w14:paraId="61ECB733" w14:textId="77777777" w:rsidR="001C41AA" w:rsidRPr="00C572C6" w:rsidRDefault="001C41AA" w:rsidP="001B680C">
            <w:pPr>
              <w:rPr>
                <w:rFonts w:cs="Arial"/>
                <w:b/>
                <w:bCs/>
                <w:szCs w:val="20"/>
                <w:lang w:val="nl-BE"/>
              </w:rPr>
            </w:pPr>
            <w:r w:rsidRPr="00C572C6">
              <w:rPr>
                <w:b/>
                <w:lang w:val="nl-BE"/>
              </w:rPr>
              <w:t xml:space="preserve">Deel 10: Mogelijk misbruik van onderzoeksresultaten  </w:t>
            </w:r>
          </w:p>
        </w:tc>
        <w:tc>
          <w:tcPr>
            <w:tcW w:w="1276" w:type="dxa"/>
            <w:shd w:val="clear" w:color="auto" w:fill="E7E6E6" w:themeFill="background2"/>
          </w:tcPr>
          <w:p w14:paraId="513CF8EB" w14:textId="77777777" w:rsidR="001C41AA" w:rsidRPr="00C572C6" w:rsidRDefault="001C41AA" w:rsidP="001B680C">
            <w:pPr>
              <w:rPr>
                <w:rFonts w:cs="Arial"/>
                <w:b/>
                <w:bCs/>
                <w:szCs w:val="20"/>
                <w:lang w:val="nl-BE"/>
              </w:rPr>
            </w:pPr>
          </w:p>
        </w:tc>
        <w:tc>
          <w:tcPr>
            <w:tcW w:w="1275" w:type="dxa"/>
            <w:shd w:val="clear" w:color="auto" w:fill="E7E6E6" w:themeFill="background2"/>
          </w:tcPr>
          <w:p w14:paraId="2B261D99" w14:textId="77777777" w:rsidR="001C41AA" w:rsidRPr="00C572C6" w:rsidRDefault="001C41AA" w:rsidP="001B680C">
            <w:pPr>
              <w:rPr>
                <w:rFonts w:cs="Arial"/>
                <w:b/>
                <w:bCs/>
                <w:szCs w:val="20"/>
                <w:lang w:val="nl-BE"/>
              </w:rPr>
            </w:pPr>
          </w:p>
        </w:tc>
      </w:tr>
      <w:tr w:rsidR="001C41AA" w:rsidRPr="001267D4" w14:paraId="154CF53A" w14:textId="77777777" w:rsidTr="001B680C">
        <w:tc>
          <w:tcPr>
            <w:tcW w:w="7083" w:type="dxa"/>
          </w:tcPr>
          <w:p w14:paraId="6BDFA938" w14:textId="77777777" w:rsidR="001C41AA" w:rsidRPr="00C572C6" w:rsidRDefault="001C41AA" w:rsidP="001B680C">
            <w:pPr>
              <w:rPr>
                <w:rFonts w:cs="Arial"/>
                <w:szCs w:val="20"/>
                <w:lang w:val="nl-BE"/>
              </w:rPr>
            </w:pPr>
            <w:r w:rsidRPr="00C572C6">
              <w:rPr>
                <w:lang w:val="nl-BE"/>
              </w:rPr>
              <w:t xml:space="preserve">Je project houdt een risico in op misbruik van de resultaten.  </w:t>
            </w:r>
          </w:p>
        </w:tc>
        <w:tc>
          <w:tcPr>
            <w:tcW w:w="1276" w:type="dxa"/>
          </w:tcPr>
          <w:p w14:paraId="7E6BAA5F" w14:textId="77777777" w:rsidR="001C41AA" w:rsidRPr="00C572C6" w:rsidRDefault="001C41AA" w:rsidP="001B680C">
            <w:pPr>
              <w:rPr>
                <w:rFonts w:cs="Arial"/>
                <w:szCs w:val="20"/>
                <w:lang w:val="nl-BE"/>
              </w:rPr>
            </w:pPr>
          </w:p>
        </w:tc>
        <w:tc>
          <w:tcPr>
            <w:tcW w:w="1275" w:type="dxa"/>
          </w:tcPr>
          <w:p w14:paraId="03740769" w14:textId="77777777" w:rsidR="001C41AA" w:rsidRPr="00C572C6" w:rsidRDefault="001C41AA" w:rsidP="001B680C">
            <w:pPr>
              <w:rPr>
                <w:rFonts w:cs="Arial"/>
                <w:szCs w:val="20"/>
                <w:lang w:val="nl-BE"/>
              </w:rPr>
            </w:pPr>
          </w:p>
        </w:tc>
      </w:tr>
    </w:tbl>
    <w:p w14:paraId="446880BF" w14:textId="77777777" w:rsidR="001C41AA" w:rsidRPr="00C572C6" w:rsidRDefault="001C41AA" w:rsidP="001C41AA">
      <w:pPr>
        <w:pStyle w:val="Corpsdetexte"/>
        <w:ind w:left="360"/>
        <w:rPr>
          <w:rFonts w:cs="Arial"/>
          <w:szCs w:val="20"/>
          <w:lang w:val="nl-BE"/>
        </w:rPr>
      </w:pPr>
    </w:p>
    <w:p w14:paraId="781FEE95" w14:textId="77777777" w:rsidR="001C41AA" w:rsidRPr="00C572C6" w:rsidRDefault="001C41AA" w:rsidP="001C41AA">
      <w:pPr>
        <w:ind w:left="605"/>
        <w:rPr>
          <w:b/>
          <w:bCs/>
          <w:szCs w:val="20"/>
          <w:lang w:val="nl-BE"/>
        </w:rPr>
      </w:pPr>
      <w:r w:rsidRPr="00C572C6">
        <w:rPr>
          <w:b/>
          <w:lang w:val="nl-BE"/>
        </w:rPr>
        <w:lastRenderedPageBreak/>
        <w:t>Als je project betrekking heeft op een van de toepassingsgebieden die in de vorige tabel worden vermeld, leg dan uit hoe de geldende wettelijke kaders worden nageleefd.</w:t>
      </w:r>
    </w:p>
    <w:p w14:paraId="7C10CA1A" w14:textId="77777777" w:rsidR="001C41AA" w:rsidRPr="00C572C6" w:rsidRDefault="001C41AA" w:rsidP="001C41AA">
      <w:pPr>
        <w:pStyle w:val="Answers"/>
        <w:rPr>
          <w:rFonts w:eastAsia="Arial"/>
          <w:lang w:val="nl-BE"/>
        </w:rPr>
      </w:pPr>
      <w:r w:rsidRPr="00C572C6">
        <w:rPr>
          <w:lang w:val="nl-BE"/>
        </w:rPr>
        <w:t>………………………………………………………………………………………………………………………………………………………………………………………………………………………………</w:t>
      </w:r>
    </w:p>
    <w:p w14:paraId="2B2650F1" w14:textId="77777777" w:rsidR="001C41AA" w:rsidRPr="00C572C6" w:rsidRDefault="001C41AA" w:rsidP="001C41AA">
      <w:pPr>
        <w:pStyle w:val="Corpsdetexte"/>
        <w:spacing w:after="0"/>
        <w:rPr>
          <w:b/>
          <w:bCs/>
          <w:szCs w:val="20"/>
          <w:lang w:val="nl-BE"/>
        </w:rPr>
      </w:pPr>
    </w:p>
    <w:p w14:paraId="77FBED03" w14:textId="77777777" w:rsidR="001C41AA" w:rsidRPr="00C572C6" w:rsidRDefault="001C41AA" w:rsidP="001C41AA">
      <w:pPr>
        <w:pStyle w:val="Corpsdetexte"/>
        <w:spacing w:after="0"/>
        <w:ind w:left="607"/>
        <w:rPr>
          <w:b/>
          <w:bCs/>
          <w:szCs w:val="20"/>
          <w:lang w:val="nl-BE"/>
        </w:rPr>
      </w:pPr>
      <w:r w:rsidRPr="00C572C6">
        <w:rPr>
          <w:b/>
          <w:lang w:val="nl-BE"/>
        </w:rPr>
        <w:t>Zouden andere ethische kwesties die niet in het bovenstaande kader worden vermeld van toepassing kunnen zijn op je project? Zo ja, welke?</w:t>
      </w:r>
    </w:p>
    <w:p w14:paraId="16C08687" w14:textId="77777777" w:rsidR="001C41AA" w:rsidRPr="00C572C6" w:rsidRDefault="001C41AA" w:rsidP="001C41AA">
      <w:pPr>
        <w:pStyle w:val="Answers"/>
        <w:rPr>
          <w:rFonts w:eastAsia="Arial"/>
          <w:lang w:val="nl-BE"/>
        </w:rPr>
      </w:pPr>
      <w:r w:rsidRPr="00C572C6">
        <w:rPr>
          <w:lang w:val="nl-BE"/>
        </w:rPr>
        <w:t>………………………………………………………………………………………………………………………………………………………………………………………………………………………………</w:t>
      </w:r>
    </w:p>
    <w:p w14:paraId="698288F4" w14:textId="2755E0F5" w:rsidR="009C7F94" w:rsidRDefault="009C7F94">
      <w:r>
        <w:br w:type="page"/>
      </w:r>
    </w:p>
    <w:p w14:paraId="24A3D6D8" w14:textId="77777777"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41A12E33" w14:textId="77777777" w:rsidR="00516F09" w:rsidRDefault="00516F09" w:rsidP="00E1436C">
      <w:pPr>
        <w:ind w:left="360"/>
      </w:pPr>
    </w:p>
    <w:p w14:paraId="531A5EF6" w14:textId="77777777" w:rsidR="00516F09" w:rsidRDefault="00516F09" w:rsidP="00E1436C">
      <w:pPr>
        <w:ind w:left="360"/>
      </w:pPr>
    </w:p>
    <w:p w14:paraId="35C1536D" w14:textId="77777777" w:rsidR="00516F09" w:rsidRDefault="00516F09"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7189DBCB" w:rsidR="002405EA" w:rsidRDefault="002254C2" w:rsidP="002254C2">
      <w:pPr>
        <w:pStyle w:val="Titre1"/>
        <w:numPr>
          <w:ilvl w:val="0"/>
          <w:numId w:val="0"/>
        </w:numPr>
        <w:ind w:left="284"/>
      </w:pPr>
      <w:bookmarkStart w:id="38" w:name="_Toc185440365"/>
      <w:proofErr w:type="spellStart"/>
      <w:r>
        <w:t>Deel</w:t>
      </w:r>
      <w:proofErr w:type="spellEnd"/>
      <w:r>
        <w:t xml:space="preserve"> F</w:t>
      </w:r>
      <w:r w:rsidR="002405EA">
        <w:br/>
      </w:r>
      <w:proofErr w:type="spellStart"/>
      <w:r w:rsidR="002405EA" w:rsidRPr="002405EA">
        <w:t>Bijlagen</w:t>
      </w:r>
      <w:proofErr w:type="spellEnd"/>
      <w:r w:rsidR="002405EA" w:rsidRPr="002405EA">
        <w:t xml:space="preserve"> en </w:t>
      </w:r>
      <w:proofErr w:type="spellStart"/>
      <w:r w:rsidR="002405EA" w:rsidRPr="002405EA">
        <w:t>handtekeningen</w:t>
      </w:r>
      <w:bookmarkEnd w:id="38"/>
      <w:proofErr w:type="spellEnd"/>
    </w:p>
    <w:p w14:paraId="6295F134" w14:textId="2D533F25" w:rsidR="002405EA" w:rsidRDefault="002405EA" w:rsidP="00E1436C">
      <w:pPr>
        <w:ind w:left="360"/>
      </w:pPr>
      <w:r>
        <w:br w:type="page"/>
      </w:r>
    </w:p>
    <w:p w14:paraId="057AAA57" w14:textId="7682EEBB" w:rsidR="00DA6005" w:rsidRDefault="00DA6005" w:rsidP="00E1436C">
      <w:pPr>
        <w:ind w:left="360"/>
      </w:pPr>
    </w:p>
    <w:p w14:paraId="2450C401" w14:textId="615B2C37" w:rsidR="0065417F" w:rsidRPr="00E9092C" w:rsidRDefault="002405EA" w:rsidP="00922EC9">
      <w:pPr>
        <w:pStyle w:val="Titre2"/>
        <w:rPr>
          <w:lang w:val="nl-NL"/>
        </w:rPr>
      </w:pPr>
      <w:bookmarkStart w:id="39" w:name="_Toc185440366"/>
      <w:r w:rsidRPr="00E9092C">
        <w:rPr>
          <w:lang w:val="nl-NL"/>
        </w:rPr>
        <w:t>Samenvatting van de te verstrekken bijlagen</w:t>
      </w:r>
      <w:bookmarkEnd w:id="39"/>
      <w:r w:rsidR="007A1455" w:rsidRPr="00E9092C">
        <w:rPr>
          <w:lang w:val="nl-NL"/>
        </w:rPr>
        <w:br/>
      </w:r>
    </w:p>
    <w:p w14:paraId="1A4E5BCC" w14:textId="77777777" w:rsidR="0092109D" w:rsidRPr="00C572C6" w:rsidRDefault="0092109D" w:rsidP="0092109D">
      <w:pPr>
        <w:pStyle w:val="Paragraphedeliste"/>
        <w:numPr>
          <w:ilvl w:val="1"/>
          <w:numId w:val="31"/>
        </w:numPr>
        <w:ind w:left="1068"/>
        <w:rPr>
          <w:rFonts w:ascii="Webdings" w:eastAsia="Webdings" w:hAnsi="Webdings" w:cs="Webdings"/>
          <w:szCs w:val="20"/>
          <w:lang w:val="nl-NL"/>
        </w:rPr>
      </w:pPr>
      <w:r w:rsidRPr="00C572C6">
        <w:rPr>
          <w:lang w:val="nl-BE"/>
        </w:rPr>
        <w:t>Een bankafschrift (opgelet: officieel document afgeleverd door een bank)</w:t>
      </w:r>
    </w:p>
    <w:p w14:paraId="7836C6AE" w14:textId="77777777" w:rsidR="00022565" w:rsidRPr="00022565" w:rsidRDefault="0092109D" w:rsidP="00022565">
      <w:pPr>
        <w:pStyle w:val="Paragraphedeliste"/>
        <w:numPr>
          <w:ilvl w:val="1"/>
          <w:numId w:val="31"/>
        </w:numPr>
        <w:ind w:left="1068"/>
        <w:rPr>
          <w:rFonts w:ascii="Webdings" w:eastAsia="Webdings" w:hAnsi="Webdings" w:cs="Webdings"/>
          <w:szCs w:val="20"/>
          <w:lang w:val="nl-NL"/>
        </w:rPr>
      </w:pPr>
      <w:r w:rsidRPr="00C572C6">
        <w:rPr>
          <w:szCs w:val="20"/>
          <w:lang w:val="nl-NL"/>
        </w:rPr>
        <w:t>De cv's van de voornaamste personen</w:t>
      </w:r>
    </w:p>
    <w:p w14:paraId="7435D36F" w14:textId="4AA006EE" w:rsidR="00022565" w:rsidRPr="00022565" w:rsidRDefault="00022565" w:rsidP="00022565">
      <w:pPr>
        <w:pStyle w:val="Paragraphedeliste"/>
        <w:numPr>
          <w:ilvl w:val="1"/>
          <w:numId w:val="31"/>
        </w:numPr>
        <w:ind w:left="1068"/>
        <w:rPr>
          <w:rFonts w:ascii="Webdings" w:eastAsia="Webdings" w:hAnsi="Webdings" w:cs="Webdings"/>
          <w:szCs w:val="20"/>
          <w:lang w:val="nl-NL"/>
        </w:rPr>
      </w:pPr>
      <w:proofErr w:type="spellStart"/>
      <w:r w:rsidRPr="00022565">
        <w:rPr>
          <w:lang w:val="nl-NL"/>
        </w:rPr>
        <w:t>Gantt</w:t>
      </w:r>
      <w:proofErr w:type="spellEnd"/>
      <w:r w:rsidRPr="00022565">
        <w:rPr>
          <w:lang w:val="nl-NL"/>
        </w:rPr>
        <w:t>-grafiek die de timing van werkpakketten illustreert</w:t>
      </w:r>
    </w:p>
    <w:p w14:paraId="4E4BF374" w14:textId="77777777" w:rsidR="0092109D" w:rsidRPr="00C572C6" w:rsidRDefault="0092109D" w:rsidP="0092109D">
      <w:pPr>
        <w:pStyle w:val="Paragraphedeliste"/>
        <w:numPr>
          <w:ilvl w:val="1"/>
          <w:numId w:val="31"/>
        </w:numPr>
        <w:ind w:left="1068"/>
        <w:rPr>
          <w:rFonts w:ascii="Webdings" w:eastAsia="Webdings" w:hAnsi="Webdings" w:cs="Webdings"/>
          <w:szCs w:val="20"/>
          <w:lang w:val="nl-NL"/>
        </w:rPr>
      </w:pPr>
      <w:r w:rsidRPr="00C572C6">
        <w:rPr>
          <w:rFonts w:eastAsia="Arial" w:cs="Arial"/>
          <w:szCs w:val="20"/>
          <w:lang w:val="nl-NL"/>
        </w:rPr>
        <w:t>De bestekken en offertes van onderaannemers</w:t>
      </w:r>
    </w:p>
    <w:p w14:paraId="4BC79F8B" w14:textId="77777777" w:rsidR="0092109D" w:rsidRPr="00C572C6" w:rsidRDefault="0092109D" w:rsidP="0092109D">
      <w:pPr>
        <w:pStyle w:val="Paragraphedeliste"/>
        <w:numPr>
          <w:ilvl w:val="1"/>
          <w:numId w:val="31"/>
        </w:numPr>
        <w:ind w:left="1068"/>
        <w:rPr>
          <w:rFonts w:eastAsia="Arial" w:cs="Arial"/>
          <w:szCs w:val="20"/>
          <w:lang w:val="nl-NL"/>
        </w:rPr>
      </w:pPr>
      <w:r w:rsidRPr="00C572C6">
        <w:rPr>
          <w:rFonts w:eastAsia="Arial" w:cs="Arial"/>
          <w:szCs w:val="20"/>
          <w:lang w:val="nl-NL"/>
        </w:rPr>
        <w:t xml:space="preserve">Elk ander document dat kan dienen ter ondersteuning van de financieringsaanvraag: </w:t>
      </w:r>
    </w:p>
    <w:p w14:paraId="2153B876" w14:textId="77777777" w:rsidR="00DA6005" w:rsidRPr="00E9092C" w:rsidRDefault="00DA6005" w:rsidP="00DA6005">
      <w:pPr>
        <w:rPr>
          <w:lang w:val="nl-NL"/>
        </w:rPr>
      </w:pPr>
    </w:p>
    <w:p w14:paraId="2392BD21" w14:textId="4B5A91B7" w:rsidR="00457860" w:rsidRDefault="004135F3" w:rsidP="00922EC9">
      <w:pPr>
        <w:pStyle w:val="Titre2"/>
      </w:pPr>
      <w:bookmarkStart w:id="40" w:name="_Toc185440367"/>
      <w:proofErr w:type="spellStart"/>
      <w:r>
        <w:t>Beleid</w:t>
      </w:r>
      <w:proofErr w:type="spellEnd"/>
      <w:r>
        <w:t xml:space="preserve"> </w:t>
      </w:r>
      <w:proofErr w:type="spellStart"/>
      <w:r>
        <w:t>inzake</w:t>
      </w:r>
      <w:proofErr w:type="spellEnd"/>
      <w:r>
        <w:t xml:space="preserve"> </w:t>
      </w:r>
      <w:proofErr w:type="spellStart"/>
      <w:r>
        <w:t>gegevensbescherming</w:t>
      </w:r>
      <w:bookmarkEnd w:id="40"/>
      <w:proofErr w:type="spellEnd"/>
      <w:r>
        <w:br/>
      </w:r>
    </w:p>
    <w:p w14:paraId="206F209C" w14:textId="77777777" w:rsidR="00293E08" w:rsidRPr="00C572C6" w:rsidRDefault="00293E08" w:rsidP="00293E08">
      <w:pPr>
        <w:jc w:val="both"/>
        <w:rPr>
          <w:lang w:val="nl-BE"/>
        </w:rPr>
      </w:pPr>
      <w:r w:rsidRPr="00C572C6">
        <w:rPr>
          <w:lang w:val="nl-BE"/>
        </w:rPr>
        <w:t xml:space="preserve">De persoonsgegevens die door Innoviris, de verantwoordelijke voor de verwerking, via dit formulier worden verzameld, worden gebruikt voor de verwerking van je financieringsaanvraag (die een analyse en evaluatie door Innoviris of externe deskundigen omvat). De verwerking ervan is noodzakelijk om te voldoen aan een wettelijke verplichting waaraan de verantwoordelijke voor de verwerking is onderworpen (d.w.z. de niet-economische ordonnantie en het uitvoeringsbesluit ervan) en om een taak van algemeen belang of een taak in het kader van de uitoefening van het openbaar gezag uit te voeren die aan de verantwoordelijke voor de verwerking is toevertrouwd. </w:t>
      </w:r>
    </w:p>
    <w:p w14:paraId="6242D231" w14:textId="77777777" w:rsidR="00293E08" w:rsidRPr="00C572C6" w:rsidRDefault="00293E08" w:rsidP="00293E08">
      <w:pPr>
        <w:jc w:val="both"/>
        <w:rPr>
          <w:lang w:val="nl-BE"/>
        </w:rPr>
      </w:pPr>
      <w:r w:rsidRPr="00C572C6">
        <w:rPr>
          <w:lang w:val="nl-BE"/>
        </w:rPr>
        <w:t xml:space="preserve">Er worden geen gegevens gedeeld met derden zonder voorafgaande toestemming van de betrokkene of tenzij Innoviris hiertoe wettelijk verplicht is. Innoviris stelt alles in het werk om de vertrouwelijkheid en veiligheid van de verwerkte gegevens te waarborgen. De bewaartermijn is de tijd die nodig is om de doeleinden van de gegevensverwerking te bereiken. Als je vragen hebt of je rechten op grond van de artikelen 15 tot 22 van de GDPR wenst uit te oefenen, kun je contact opnemen met </w:t>
      </w:r>
      <w:proofErr w:type="spellStart"/>
      <w:r w:rsidRPr="00C572C6">
        <w:rPr>
          <w:lang w:val="nl-BE"/>
        </w:rPr>
        <w:t>dpo@innoviris.brussels</w:t>
      </w:r>
      <w:proofErr w:type="spellEnd"/>
      <w:r w:rsidRPr="00C572C6">
        <w:rPr>
          <w:lang w:val="nl-BE"/>
        </w:rPr>
        <w:t xml:space="preserve"> of onze webpagina "privacy" raadplegen.</w:t>
      </w:r>
    </w:p>
    <w:p w14:paraId="789011B3" w14:textId="77777777" w:rsidR="00DA6005" w:rsidRPr="00293E08" w:rsidRDefault="00DA6005" w:rsidP="001B3EF3">
      <w:pPr>
        <w:jc w:val="both"/>
        <w:rPr>
          <w:lang w:val="nl-BE"/>
        </w:rPr>
      </w:pPr>
    </w:p>
    <w:p w14:paraId="11D13376" w14:textId="269D8DE2" w:rsidR="001A2163" w:rsidRPr="00E9092C" w:rsidRDefault="002405EA" w:rsidP="001A2163">
      <w:pPr>
        <w:pStyle w:val="Titre2"/>
        <w:rPr>
          <w:lang w:val="nl-NL"/>
        </w:rPr>
      </w:pPr>
      <w:bookmarkStart w:id="41" w:name="_Toc185440368"/>
      <w:r w:rsidRPr="00E9092C">
        <w:rPr>
          <w:lang w:val="nl-NL"/>
        </w:rPr>
        <w:t>Verklaring op erewoord en verbintenissen</w:t>
      </w:r>
      <w:bookmarkEnd w:id="41"/>
      <w:r w:rsidR="001A2163" w:rsidRPr="00E9092C">
        <w:rPr>
          <w:lang w:val="nl-NL"/>
        </w:rPr>
        <w:br/>
      </w:r>
    </w:p>
    <w:p w14:paraId="41D5ED7E" w14:textId="77777777" w:rsidR="002749DC" w:rsidRPr="00C572C6" w:rsidRDefault="002749DC" w:rsidP="002749DC">
      <w:pPr>
        <w:jc w:val="both"/>
        <w:rPr>
          <w:szCs w:val="20"/>
          <w:lang w:val="nl-BE"/>
        </w:rPr>
      </w:pPr>
      <w:r w:rsidRPr="00C572C6">
        <w:rPr>
          <w:lang w:val="nl-BE"/>
        </w:rPr>
        <w:t>Ik/wij ondergetekende(n) (NAAM/NAMEN – VOORNAAM/VOORNAMEN) in de hoedanigheid van……………………… verzeker(en) dat de onderneming …</w:t>
      </w:r>
      <w:proofErr w:type="gramStart"/>
      <w:r w:rsidRPr="00C572C6">
        <w:rPr>
          <w:lang w:val="nl-BE"/>
        </w:rPr>
        <w:t>…….</w:t>
      </w:r>
      <w:proofErr w:type="gramEnd"/>
      <w:r w:rsidRPr="00C572C6">
        <w:rPr>
          <w:lang w:val="nl-BE"/>
        </w:rPr>
        <w:t xml:space="preserve">………… </w:t>
      </w:r>
      <w:proofErr w:type="gramStart"/>
      <w:r w:rsidRPr="00C572C6">
        <w:rPr>
          <w:lang w:val="nl-BE"/>
        </w:rPr>
        <w:t>op</w:t>
      </w:r>
      <w:proofErr w:type="gramEnd"/>
      <w:r w:rsidRPr="00C572C6">
        <w:rPr>
          <w:lang w:val="nl-BE"/>
        </w:rPr>
        <w:t xml:space="preserve"> de hoogte is van de onderstaande voorschriften en dat ze zich ertoe verbindt om deze na te leven </w:t>
      </w:r>
      <w:r w:rsidRPr="00C572C6">
        <w:rPr>
          <w:i/>
          <w:iCs/>
          <w:szCs w:val="20"/>
          <w:lang w:val="nl-BE"/>
        </w:rPr>
        <w:t>(kruis de vakjes aan die van toepassing zijn)</w:t>
      </w:r>
      <w:r w:rsidRPr="00C572C6">
        <w:rPr>
          <w:lang w:val="nl-BE"/>
        </w:rPr>
        <w:t xml:space="preserve">: </w:t>
      </w:r>
    </w:p>
    <w:p w14:paraId="4704E446"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is in regel met haar fiscale en sociale verplichtingen; </w:t>
      </w:r>
    </w:p>
    <w:p w14:paraId="21B621AE"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Het project/programma werd niet opgestart voordat het aanvraagdossier bij Innoviris werd ingediend;</w:t>
      </w:r>
    </w:p>
    <w:p w14:paraId="6336D84A"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beschikt over een methode voor het opvolgen van de kosten van het project/programma of zal deze, voordat het project/programma van start gaat, invoeren om de kosten die aan het project/programma worden toegeschreven, te verantwoorden en te controleren;</w:t>
      </w:r>
    </w:p>
    <w:p w14:paraId="4A14850B"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Het project/programma wordt niet volledig of gedeeltelijk uitgevoerd in opdracht van derden; </w:t>
      </w:r>
    </w:p>
    <w:p w14:paraId="1040E1FF"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zal eigenaar zijn van de resultaten van het project/programma wat de knowhow en de technische intellectuele eigendomsrechten betreft;</w:t>
      </w:r>
    </w:p>
    <w:p w14:paraId="242AB5CD"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kosten die worden toegeschreven aan het project/programma worden niet volledig of gedeeltelijk gedekt door andere overheidssteun. De onderneming verbindt zich er eveneens toe om voor kosten die binnen het kader van het project/programma vallen geen nieuwe aanvraag tot cofinanciering in te dienen bij andere gewestelijke, nationale of communautaire instanties;</w:t>
      </w:r>
    </w:p>
    <w:p w14:paraId="158D3BDD"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verkeert in goede financiële gezondheid en heeft geen insolvabiliteitsprocedure opgestart; </w:t>
      </w:r>
    </w:p>
    <w:p w14:paraId="663E3E36"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verbindt zich ertoe Innoviris onmiddellijk op de hoogte te brengen van elke belangrijke wijziging in het kader van het project/programma (het stopzetten, on </w:t>
      </w:r>
      <w:proofErr w:type="spellStart"/>
      <w:r w:rsidRPr="00C572C6">
        <w:rPr>
          <w:rFonts w:eastAsia="SimSun" w:cs="Mangal"/>
          <w:kern w:val="1"/>
          <w:szCs w:val="20"/>
          <w:lang w:val="nl-NL" w:eastAsia="zh-CN" w:bidi="hi-IN"/>
        </w:rPr>
        <w:t>hold</w:t>
      </w:r>
      <w:proofErr w:type="spellEnd"/>
      <w:r w:rsidRPr="00C572C6">
        <w:rPr>
          <w:rFonts w:eastAsia="SimSun" w:cs="Mangal"/>
          <w:kern w:val="1"/>
          <w:szCs w:val="20"/>
          <w:lang w:val="nl-NL" w:eastAsia="zh-CN" w:bidi="hi-IN"/>
        </w:rPr>
        <w:t xml:space="preserve"> zetten of verkleinen van de scope van het project/programma enz.) of in haar situatie (onder meer in </w:t>
      </w:r>
      <w:r w:rsidRPr="00C572C6">
        <w:rPr>
          <w:rFonts w:eastAsia="SimSun" w:cs="Mangal"/>
          <w:kern w:val="1"/>
          <w:szCs w:val="20"/>
          <w:lang w:val="nl-NL" w:eastAsia="zh-CN" w:bidi="hi-IN"/>
        </w:rPr>
        <w:lastRenderedPageBreak/>
        <w:t>geval van insolvabiliteit enz.)</w:t>
      </w:r>
    </w:p>
    <w:p w14:paraId="7CE58EE8"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nl-NL" w:eastAsia="zh-CN" w:bidi="hi-IN"/>
        </w:rPr>
      </w:pPr>
      <w:r w:rsidRPr="00C572C6">
        <w:rPr>
          <w:rFonts w:eastAsia="SimSun" w:cs="Mangal"/>
          <w:kern w:val="1"/>
          <w:szCs w:val="20"/>
          <w:lang w:val="nl-NL" w:eastAsia="zh-CN" w:bidi="hi-IN"/>
        </w:rPr>
        <w:t xml:space="preserve">De onderneming zal de toegekende subsidie, verhoogd met de gangbare wettelijke interestvoet, terugbetalen </w:t>
      </w:r>
      <w:proofErr w:type="gramStart"/>
      <w:r w:rsidRPr="00C572C6">
        <w:rPr>
          <w:rFonts w:eastAsia="SimSun" w:cs="Mangal"/>
          <w:kern w:val="1"/>
          <w:szCs w:val="20"/>
          <w:lang w:val="nl-NL" w:eastAsia="zh-CN" w:bidi="hi-IN"/>
        </w:rPr>
        <w:t>indien</w:t>
      </w:r>
      <w:proofErr w:type="gramEnd"/>
      <w:r w:rsidRPr="00C572C6">
        <w:rPr>
          <w:rFonts w:eastAsia="SimSun" w:cs="Mangal"/>
          <w:kern w:val="1"/>
          <w:szCs w:val="20"/>
          <w:lang w:val="nl-NL" w:eastAsia="zh-CN" w:bidi="hi-IN"/>
        </w:rPr>
        <w:t xml:space="preserve"> ze het project/programma niet op een passende manier of niet conform de regels beheert of indien ze één of meer verplichtingen niet naleeft.</w:t>
      </w:r>
    </w:p>
    <w:p w14:paraId="0DA84CB3" w14:textId="77777777" w:rsidR="002749DC" w:rsidRPr="00C572C6" w:rsidRDefault="002749DC" w:rsidP="002749DC">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nl-BE" w:eastAsia="zh-CN" w:bidi="hi-IN"/>
        </w:rPr>
      </w:pPr>
      <w:r w:rsidRPr="00C572C6">
        <w:rPr>
          <w:rFonts w:eastAsia="SimSun" w:cs="Mangal"/>
          <w:kern w:val="1"/>
          <w:szCs w:val="24"/>
          <w:lang w:val="nl-BE" w:eastAsia="zh-CN" w:bidi="hi-IN"/>
        </w:rPr>
        <w:t>De uitvoering van het project is niet in strijd met de Ethische Code voor het wetenschappelijk onderzoek in België</w:t>
      </w:r>
      <w:r w:rsidRPr="00C572C6">
        <w:rPr>
          <w:rFonts w:eastAsia="SimSun" w:cs="Mangal"/>
          <w:kern w:val="1"/>
          <w:szCs w:val="20"/>
          <w:vertAlign w:val="superscript"/>
          <w:lang w:val="en-US" w:eastAsia="zh-CN" w:bidi="hi-IN"/>
        </w:rPr>
        <w:footnoteReference w:id="3"/>
      </w:r>
      <w:r w:rsidRPr="00C572C6">
        <w:rPr>
          <w:rFonts w:eastAsia="SimSun" w:cs="Mangal"/>
          <w:kern w:val="1"/>
          <w:szCs w:val="24"/>
          <w:lang w:val="nl-BE" w:eastAsia="zh-CN" w:bidi="hi-IN"/>
        </w:rPr>
        <w:t>.</w:t>
      </w:r>
    </w:p>
    <w:p w14:paraId="20375465" w14:textId="77777777" w:rsidR="005B3903" w:rsidRPr="002749DC" w:rsidRDefault="005B3903" w:rsidP="005B3903">
      <w:pPr>
        <w:widowControl w:val="0"/>
        <w:suppressAutoHyphens/>
        <w:spacing w:after="0" w:line="240" w:lineRule="auto"/>
        <w:ind w:left="720"/>
        <w:jc w:val="both"/>
        <w:rPr>
          <w:rFonts w:eastAsia="SimSun" w:cs="Mangal"/>
          <w:kern w:val="1"/>
          <w:szCs w:val="20"/>
          <w:lang w:val="nl-BE" w:eastAsia="zh-CN" w:bidi="hi-IN"/>
        </w:rPr>
      </w:pPr>
    </w:p>
    <w:p w14:paraId="3158B49C" w14:textId="4973AE78" w:rsidR="00251AE0" w:rsidRPr="00E9092C" w:rsidRDefault="00251AE0" w:rsidP="00856B37">
      <w:pPr>
        <w:pStyle w:val="Titre2"/>
        <w:numPr>
          <w:ilvl w:val="0"/>
          <w:numId w:val="0"/>
        </w:numPr>
        <w:ind w:left="578" w:hanging="578"/>
        <w:rPr>
          <w:lang w:val="nl-NL"/>
        </w:rPr>
      </w:pPr>
    </w:p>
    <w:p w14:paraId="62912F0C" w14:textId="77777777" w:rsidR="003027B5" w:rsidRDefault="003027B5" w:rsidP="00922EC9">
      <w:pPr>
        <w:pStyle w:val="Titre2"/>
      </w:pPr>
      <w:bookmarkStart w:id="42" w:name="_Toc185440369"/>
      <w:proofErr w:type="spellStart"/>
      <w:r>
        <w:t>Machtiging</w:t>
      </w:r>
      <w:proofErr w:type="spellEnd"/>
      <w:r>
        <w:t xml:space="preserve"> en </w:t>
      </w:r>
      <w:proofErr w:type="spellStart"/>
      <w:r>
        <w:t>handtekening</w:t>
      </w:r>
      <w:bookmarkEnd w:id="42"/>
      <w:proofErr w:type="spellEnd"/>
    </w:p>
    <w:p w14:paraId="76C6D18C" w14:textId="77777777" w:rsidR="003027B5" w:rsidRDefault="003027B5" w:rsidP="003027B5"/>
    <w:p w14:paraId="4461E12B" w14:textId="77777777" w:rsidR="003027B5" w:rsidRPr="00E9092C" w:rsidRDefault="003027B5" w:rsidP="001B3EF3">
      <w:pPr>
        <w:rPr>
          <w:lang w:val="nl-NL"/>
        </w:rPr>
      </w:pPr>
      <w:r w:rsidRPr="00E9092C">
        <w:rPr>
          <w:szCs w:val="20"/>
          <w:lang w:val="nl-NL"/>
        </w:rPr>
        <w:t>Ik geef Innoviris toestemming om de onderzoeken uit te voeren die nodig zijn voor het onderzoek van deze aanvraag en verklaar dat de informatie in dit formulier waar en waar is.</w:t>
      </w:r>
    </w:p>
    <w:p w14:paraId="7A080B74" w14:textId="77777777" w:rsidR="003027B5" w:rsidRPr="00E9092C" w:rsidRDefault="003027B5" w:rsidP="003027B5">
      <w:pPr>
        <w:rPr>
          <w:lang w:val="nl-NL"/>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1B3EF3">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proofErr w:type="spellStart"/>
            <w:proofErr w:type="gramStart"/>
            <w:r>
              <w:t>Datum</w:t>
            </w:r>
            <w:proofErr w:type="spellEnd"/>
            <w:r>
              <w:t>:</w:t>
            </w:r>
            <w:proofErr w:type="gramEnd"/>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26C133E9" w:rsidR="003027B5" w:rsidRDefault="00AF0C08" w:rsidP="00E06203">
            <w:pPr>
              <w:snapToGrid w:val="0"/>
              <w:spacing w:line="288" w:lineRule="auto"/>
            </w:pPr>
            <w:proofErr w:type="spellStart"/>
            <w:r>
              <w:t>Bevoegde</w:t>
            </w:r>
            <w:proofErr w:type="spellEnd"/>
            <w:r w:rsidR="003027B5">
              <w:t xml:space="preserve"> </w:t>
            </w:r>
            <w:proofErr w:type="spellStart"/>
            <w:proofErr w:type="gramStart"/>
            <w:r w:rsidR="003027B5">
              <w:t>handtekening</w:t>
            </w:r>
            <w:proofErr w:type="spellEnd"/>
            <w:r w:rsidR="003027B5">
              <w:t>:</w:t>
            </w:r>
            <w:proofErr w:type="gramEnd"/>
          </w:p>
        </w:tc>
      </w:tr>
      <w:tr w:rsidR="002472C1" w14:paraId="4A0D743A" w14:textId="77777777" w:rsidTr="001B3EF3">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3C379BFB"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04B5" w14:textId="77777777" w:rsidR="00770925" w:rsidRDefault="00770925" w:rsidP="00B34DDB">
      <w:pPr>
        <w:spacing w:after="0" w:line="240" w:lineRule="auto"/>
      </w:pPr>
      <w:r>
        <w:separator/>
      </w:r>
    </w:p>
  </w:endnote>
  <w:endnote w:type="continuationSeparator" w:id="0">
    <w:p w14:paraId="2B4AB16E" w14:textId="77777777" w:rsidR="00770925" w:rsidRDefault="00770925" w:rsidP="00B34DDB">
      <w:pPr>
        <w:spacing w:after="0" w:line="240" w:lineRule="auto"/>
      </w:pPr>
      <w:r>
        <w:continuationSeparator/>
      </w:r>
    </w:p>
  </w:endnote>
  <w:endnote w:type="continuationNotice" w:id="1">
    <w:p w14:paraId="00E8C278" w14:textId="77777777" w:rsidR="00770925" w:rsidRDefault="00770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4CBCFBF3" w14:textId="77777777" w:rsidR="00AA22E0" w:rsidRPr="00D11B96" w:rsidRDefault="00AA22E0" w:rsidP="00AA22E0">
    <w:pPr>
      <w:spacing w:after="0"/>
      <w:rPr>
        <w:lang w:val="nl-NL"/>
      </w:rPr>
    </w:pPr>
    <w:r w:rsidRPr="00D11B96">
      <w:rPr>
        <w:sz w:val="16"/>
        <w:lang w:val="nl-NL"/>
      </w:rPr>
      <w:t xml:space="preserve">INNOVIRIS </w:t>
    </w:r>
  </w:p>
  <w:p w14:paraId="091A6E40" w14:textId="344FB8FB" w:rsidR="00AA22E0" w:rsidRPr="00AD420E" w:rsidRDefault="00AA22E0" w:rsidP="00AA22E0">
    <w:pPr>
      <w:tabs>
        <w:tab w:val="center" w:pos="4537"/>
        <w:tab w:val="right" w:pos="9074"/>
      </w:tabs>
      <w:spacing w:after="43"/>
      <w:ind w:right="-1"/>
      <w:rPr>
        <w:lang w:val="nl-BE"/>
      </w:rPr>
    </w:pPr>
    <w:proofErr w:type="spellStart"/>
    <w:r w:rsidRPr="00D11B96">
      <w:rPr>
        <w:sz w:val="16"/>
        <w:lang w:val="nl-BE"/>
      </w:rPr>
      <w:t>Charleroisesteenweg</w:t>
    </w:r>
    <w:proofErr w:type="spellEnd"/>
    <w:r w:rsidRPr="00D11B96">
      <w:rPr>
        <w:sz w:val="16"/>
        <w:lang w:val="nl-BE"/>
      </w:rPr>
      <w:t xml:space="preserve"> 112, 1060 Brussel </w:t>
    </w:r>
    <w:r w:rsidRPr="00D11B96">
      <w:rPr>
        <w:sz w:val="16"/>
        <w:lang w:val="nl-BE"/>
      </w:rPr>
      <w:tab/>
    </w:r>
    <w:r w:rsidRPr="00D11B96">
      <w:rPr>
        <w:sz w:val="16"/>
        <w:lang w:val="nl-BE"/>
      </w:rPr>
      <w:tab/>
    </w:r>
    <w:r w:rsidRPr="00AD420E">
      <w:rPr>
        <w:sz w:val="16"/>
        <w:lang w:val="nl-BE"/>
      </w:rPr>
      <w:t xml:space="preserve">GENAI Oproep - </w:t>
    </w:r>
    <w:r w:rsidR="009F0536" w:rsidRPr="00AD420E">
      <w:rPr>
        <w:sz w:val="16"/>
        <w:lang w:val="nl-BE"/>
      </w:rPr>
      <w:t>Aanvraagformulier</w:t>
    </w:r>
  </w:p>
  <w:p w14:paraId="56043FFA" w14:textId="7E1A9182" w:rsidR="00AA22E0" w:rsidRPr="00AD420E" w:rsidRDefault="00AA22E0" w:rsidP="00AA22E0">
    <w:pPr>
      <w:tabs>
        <w:tab w:val="center" w:pos="4537"/>
        <w:tab w:val="right" w:pos="9074"/>
      </w:tabs>
      <w:spacing w:after="0"/>
      <w:ind w:right="-2"/>
      <w:rPr>
        <w:sz w:val="16"/>
        <w:lang w:val="nl-BE"/>
      </w:rPr>
    </w:pPr>
    <w:r w:rsidRPr="00AD420E">
      <w:rPr>
        <w:sz w:val="16"/>
        <w:lang w:val="nl-BE"/>
      </w:rPr>
      <w:t xml:space="preserve">Telefoon: </w:t>
    </w:r>
    <w:proofErr w:type="gramStart"/>
    <w:r w:rsidRPr="00AD420E">
      <w:rPr>
        <w:sz w:val="16"/>
        <w:lang w:val="nl-BE"/>
      </w:rPr>
      <w:t xml:space="preserve">02.600.50.34  </w:t>
    </w:r>
    <w:r w:rsidRPr="00AD420E">
      <w:rPr>
        <w:sz w:val="16"/>
        <w:lang w:val="nl-BE"/>
      </w:rPr>
      <w:tab/>
    </w:r>
    <w:proofErr w:type="gramEnd"/>
    <w:r w:rsidRPr="00AD420E">
      <w:rPr>
        <w:sz w:val="16"/>
        <w:lang w:val="nl-BE"/>
      </w:rPr>
      <w:tab/>
      <w:t xml:space="preserve">Bladzijde </w:t>
    </w:r>
    <w:r>
      <w:rPr>
        <w:sz w:val="16"/>
      </w:rPr>
      <w:fldChar w:fldCharType="begin"/>
    </w:r>
    <w:r w:rsidRPr="00AD420E">
      <w:rPr>
        <w:sz w:val="16"/>
        <w:lang w:val="nl-BE"/>
      </w:rPr>
      <w:instrText xml:space="preserve"> PAGE   \* MERGEFORMAT </w:instrText>
    </w:r>
    <w:r>
      <w:rPr>
        <w:sz w:val="16"/>
      </w:rPr>
      <w:fldChar w:fldCharType="separate"/>
    </w:r>
    <w:r w:rsidRPr="00AD420E">
      <w:rPr>
        <w:sz w:val="16"/>
        <w:lang w:val="nl-BE"/>
      </w:rPr>
      <w:t>1</w:t>
    </w:r>
    <w:r>
      <w:rPr>
        <w:sz w:val="16"/>
      </w:rPr>
      <w:fldChar w:fldCharType="end"/>
    </w:r>
    <w:r w:rsidRPr="00AD420E">
      <w:rPr>
        <w:sz w:val="16"/>
        <w:lang w:val="nl-BE"/>
      </w:rPr>
      <w:t xml:space="preserve"> / </w:t>
    </w:r>
    <w:r>
      <w:rPr>
        <w:sz w:val="16"/>
      </w:rPr>
      <w:fldChar w:fldCharType="begin"/>
    </w:r>
    <w:r w:rsidRPr="00AD420E">
      <w:rPr>
        <w:sz w:val="16"/>
        <w:lang w:val="nl-BE"/>
      </w:rPr>
      <w:instrText xml:space="preserve"> NUMPAGES   \* MERGEFORMAT </w:instrText>
    </w:r>
    <w:r>
      <w:rPr>
        <w:sz w:val="16"/>
      </w:rPr>
      <w:fldChar w:fldCharType="separate"/>
    </w:r>
    <w:r w:rsidRPr="00AD420E">
      <w:rPr>
        <w:sz w:val="16"/>
        <w:lang w:val="nl-BE"/>
      </w:rPr>
      <w:t>5</w:t>
    </w:r>
    <w:r>
      <w:rPr>
        <w:sz w:val="16"/>
      </w:rPr>
      <w:fldChar w:fldCharType="end"/>
    </w:r>
    <w:r w:rsidRPr="00AD420E">
      <w:rPr>
        <w:sz w:val="16"/>
        <w:lang w:val="nl-BE"/>
      </w:rPr>
      <w:t xml:space="preserve"> </w:t>
    </w:r>
  </w:p>
  <w:p w14:paraId="64672656" w14:textId="77777777" w:rsidR="00F76BCC" w:rsidRPr="00FE42DF" w:rsidRDefault="00F76BCC">
    <w:pP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A512D" w14:textId="77777777" w:rsidR="00770925" w:rsidRDefault="00770925" w:rsidP="00B34DDB">
      <w:pPr>
        <w:spacing w:after="0" w:line="240" w:lineRule="auto"/>
      </w:pPr>
      <w:r>
        <w:separator/>
      </w:r>
    </w:p>
  </w:footnote>
  <w:footnote w:type="continuationSeparator" w:id="0">
    <w:p w14:paraId="44B24B86" w14:textId="77777777" w:rsidR="00770925" w:rsidRDefault="00770925" w:rsidP="00B34DDB">
      <w:pPr>
        <w:spacing w:after="0" w:line="240" w:lineRule="auto"/>
      </w:pPr>
      <w:r>
        <w:continuationSeparator/>
      </w:r>
    </w:p>
  </w:footnote>
  <w:footnote w:type="continuationNotice" w:id="1">
    <w:p w14:paraId="5CFB5930" w14:textId="77777777" w:rsidR="00770925" w:rsidRDefault="00770925">
      <w:pPr>
        <w:spacing w:after="0" w:line="240" w:lineRule="auto"/>
      </w:pPr>
    </w:p>
  </w:footnote>
  <w:footnote w:id="2">
    <w:p w14:paraId="20339DED" w14:textId="77777777" w:rsidR="000F7D20" w:rsidRPr="00193149" w:rsidRDefault="000F7D20" w:rsidP="000F7D20">
      <w:pPr>
        <w:rPr>
          <w:rFonts w:cs="Arial"/>
          <w:szCs w:val="20"/>
          <w:lang w:val="nl-NL"/>
        </w:rPr>
      </w:pPr>
      <w:r w:rsidRPr="00126B1C">
        <w:rPr>
          <w:rStyle w:val="Appelnotedebasdep"/>
          <w:szCs w:val="20"/>
        </w:rPr>
        <w:footnoteRef/>
      </w:r>
      <w:r w:rsidRPr="00193149">
        <w:rPr>
          <w:szCs w:val="20"/>
          <w:lang w:val="nl-NL"/>
        </w:rPr>
        <w:t xml:space="preserve"> </w:t>
      </w:r>
      <w:hyperlink r:id="rId1" w:tooltip="https://ec.europa.eu/research/participants/data/ref/h2020/grants_manual/hi/ethics/h2020_hi_ethics-self-assess_en.pdf" w:history="1">
        <w:r w:rsidRPr="00193149">
          <w:rPr>
            <w:rStyle w:val="Lienhypertexte"/>
            <w:lang w:val="nl-NL"/>
          </w:rPr>
          <w:t>https://ec.europa.eu/research/participants/data/ref/h2020/grants_manual/hi/ethics/h2020_hi_ethics-self-assess_en.pdf</w:t>
        </w:r>
      </w:hyperlink>
    </w:p>
  </w:footnote>
  <w:footnote w:id="3">
    <w:p w14:paraId="0C933098" w14:textId="77777777" w:rsidR="002749DC" w:rsidRPr="00193149" w:rsidRDefault="002749DC" w:rsidP="002749DC">
      <w:pPr>
        <w:pStyle w:val="Notedebasdepage"/>
        <w:rPr>
          <w:lang w:val="nl-NL"/>
        </w:rPr>
      </w:pPr>
      <w:r w:rsidRPr="00126B1C">
        <w:rPr>
          <w:rStyle w:val="Appelnotedebasdep"/>
        </w:rPr>
        <w:footnoteRef/>
      </w:r>
      <w:r w:rsidRPr="00193149">
        <w:rPr>
          <w:lang w:val="nl-NL"/>
        </w:rPr>
        <w:t xml:space="preserve"> http://www.belspo.be/belspo/organisation/publ/pub_ostc/Eth_code/ethcode_nl.pdf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7C60" w14:textId="67235604"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9264"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9" name="Image 9" descr="Een 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B602DA16"/>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8B527B"/>
    <w:multiLevelType w:val="hybridMultilevel"/>
    <w:tmpl w:val="E55E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E3C3ABE"/>
    <w:multiLevelType w:val="hybridMultilevel"/>
    <w:tmpl w:val="B6BCFEA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9870430"/>
    <w:multiLevelType w:val="hybridMultilevel"/>
    <w:tmpl w:val="83C0066C"/>
    <w:lvl w:ilvl="0" w:tplc="C5F02400">
      <w:start w:val="1"/>
      <w:numFmt w:val="bullet"/>
      <w:lvlText w:val=""/>
      <w:lvlJc w:val="left"/>
      <w:pPr>
        <w:ind w:left="720" w:hanging="360"/>
      </w:pPr>
      <w:rPr>
        <w:rFonts w:ascii="Symbol" w:hAnsi="Symbol" w:hint="default"/>
      </w:rPr>
    </w:lvl>
    <w:lvl w:ilvl="1" w:tplc="57C4764A">
      <w:start w:val="1"/>
      <w:numFmt w:val="bullet"/>
      <w:lvlText w:val="o"/>
      <w:lvlJc w:val="left"/>
      <w:pPr>
        <w:ind w:left="1440" w:hanging="360"/>
      </w:pPr>
      <w:rPr>
        <w:rFonts w:ascii="Courier New" w:hAnsi="Courier New" w:cs="Courier New" w:hint="default"/>
      </w:rPr>
    </w:lvl>
    <w:lvl w:ilvl="2" w:tplc="66427010">
      <w:start w:val="1"/>
      <w:numFmt w:val="bullet"/>
      <w:lvlText w:val=""/>
      <w:lvlJc w:val="left"/>
      <w:pPr>
        <w:ind w:left="2160" w:hanging="360"/>
      </w:pPr>
      <w:rPr>
        <w:rFonts w:ascii="Wingdings" w:hAnsi="Wingdings" w:hint="default"/>
      </w:rPr>
    </w:lvl>
    <w:lvl w:ilvl="3" w:tplc="A19A2620">
      <w:start w:val="1"/>
      <w:numFmt w:val="bullet"/>
      <w:lvlText w:val=""/>
      <w:lvlJc w:val="left"/>
      <w:pPr>
        <w:ind w:left="2880" w:hanging="360"/>
      </w:pPr>
      <w:rPr>
        <w:rFonts w:ascii="Symbol" w:hAnsi="Symbol" w:hint="default"/>
      </w:rPr>
    </w:lvl>
    <w:lvl w:ilvl="4" w:tplc="09D46BAC">
      <w:start w:val="1"/>
      <w:numFmt w:val="bullet"/>
      <w:lvlText w:val="o"/>
      <w:lvlJc w:val="left"/>
      <w:pPr>
        <w:ind w:left="3600" w:hanging="360"/>
      </w:pPr>
      <w:rPr>
        <w:rFonts w:ascii="Courier New" w:hAnsi="Courier New" w:cs="Courier New" w:hint="default"/>
      </w:rPr>
    </w:lvl>
    <w:lvl w:ilvl="5" w:tplc="344229BE">
      <w:start w:val="1"/>
      <w:numFmt w:val="bullet"/>
      <w:lvlText w:val=""/>
      <w:lvlJc w:val="left"/>
      <w:pPr>
        <w:ind w:left="4320" w:hanging="360"/>
      </w:pPr>
      <w:rPr>
        <w:rFonts w:ascii="Wingdings" w:hAnsi="Wingdings" w:hint="default"/>
      </w:rPr>
    </w:lvl>
    <w:lvl w:ilvl="6" w:tplc="E7426742">
      <w:start w:val="1"/>
      <w:numFmt w:val="bullet"/>
      <w:lvlText w:val=""/>
      <w:lvlJc w:val="left"/>
      <w:pPr>
        <w:ind w:left="5040" w:hanging="360"/>
      </w:pPr>
      <w:rPr>
        <w:rFonts w:ascii="Symbol" w:hAnsi="Symbol" w:hint="default"/>
      </w:rPr>
    </w:lvl>
    <w:lvl w:ilvl="7" w:tplc="EBB8A25C">
      <w:start w:val="1"/>
      <w:numFmt w:val="bullet"/>
      <w:lvlText w:val="o"/>
      <w:lvlJc w:val="left"/>
      <w:pPr>
        <w:ind w:left="5760" w:hanging="360"/>
      </w:pPr>
      <w:rPr>
        <w:rFonts w:ascii="Courier New" w:hAnsi="Courier New" w:cs="Courier New" w:hint="default"/>
      </w:rPr>
    </w:lvl>
    <w:lvl w:ilvl="8" w:tplc="11BA5DCA">
      <w:start w:val="1"/>
      <w:numFmt w:val="bullet"/>
      <w:lvlText w:val=""/>
      <w:lvlJc w:val="left"/>
      <w:pPr>
        <w:ind w:left="6480" w:hanging="360"/>
      </w:pPr>
      <w:rPr>
        <w:rFonts w:ascii="Wingdings" w:hAnsi="Wingdings" w:hint="default"/>
      </w:rPr>
    </w:lvl>
  </w:abstractNum>
  <w:abstractNum w:abstractNumId="26"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823070B"/>
    <w:multiLevelType w:val="hybridMultilevel"/>
    <w:tmpl w:val="B83C56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F6C7B8C"/>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30"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1" w15:restartNumberingAfterBreak="0">
    <w:nsid w:val="35AB1D06"/>
    <w:multiLevelType w:val="hybridMultilevel"/>
    <w:tmpl w:val="E4C27124"/>
    <w:lvl w:ilvl="0" w:tplc="263C23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EA80437"/>
    <w:multiLevelType w:val="hybridMultilevel"/>
    <w:tmpl w:val="BC14CE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54F745EE"/>
    <w:multiLevelType w:val="multilevel"/>
    <w:tmpl w:val="0896E4B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7" w15:restartNumberingAfterBreak="0">
    <w:nsid w:val="5B102B29"/>
    <w:multiLevelType w:val="hybridMultilevel"/>
    <w:tmpl w:val="AD343A9C"/>
    <w:lvl w:ilvl="0" w:tplc="080C0001">
      <w:start w:val="1"/>
      <w:numFmt w:val="bullet"/>
      <w:lvlText w:val=""/>
      <w:lvlJc w:val="left"/>
      <w:pPr>
        <w:ind w:left="720" w:hanging="360"/>
      </w:pPr>
      <w:rPr>
        <w:rFonts w:ascii="Symbol" w:hAnsi="Symbol" w:hint="default"/>
      </w:rPr>
    </w:lvl>
    <w:lvl w:ilvl="1" w:tplc="FB86C5E6">
      <w:numFmt w:val="bullet"/>
      <w:lvlText w:val=""/>
      <w:lvlJc w:val="left"/>
      <w:pPr>
        <w:ind w:left="1440" w:hanging="360"/>
      </w:pPr>
      <w:rPr>
        <w:rFonts w:ascii="Webdings" w:eastAsia="Webdings" w:hAnsi="Webdings" w:cs="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2B730E1"/>
    <w:multiLevelType w:val="hybridMultilevel"/>
    <w:tmpl w:val="17F20E4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40" w15:restartNumberingAfterBreak="0">
    <w:nsid w:val="75FD4863"/>
    <w:multiLevelType w:val="hybridMultilevel"/>
    <w:tmpl w:val="F5C2D57E"/>
    <w:lvl w:ilvl="0" w:tplc="BE82FFF0">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8AB19E6"/>
    <w:multiLevelType w:val="hybridMultilevel"/>
    <w:tmpl w:val="636E0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47337453">
    <w:abstractNumId w:val="36"/>
  </w:num>
  <w:num w:numId="2" w16cid:durableId="1522470690">
    <w:abstractNumId w:val="0"/>
  </w:num>
  <w:num w:numId="3" w16cid:durableId="333267262">
    <w:abstractNumId w:val="26"/>
  </w:num>
  <w:num w:numId="4" w16cid:durableId="1918201926">
    <w:abstractNumId w:val="3"/>
  </w:num>
  <w:num w:numId="5" w16cid:durableId="663437906">
    <w:abstractNumId w:val="35"/>
  </w:num>
  <w:num w:numId="6" w16cid:durableId="763308625">
    <w:abstractNumId w:val="9"/>
  </w:num>
  <w:num w:numId="7" w16cid:durableId="1062213327">
    <w:abstractNumId w:val="11"/>
  </w:num>
  <w:num w:numId="8" w16cid:durableId="570166175">
    <w:abstractNumId w:val="19"/>
  </w:num>
  <w:num w:numId="9" w16cid:durableId="2113476216">
    <w:abstractNumId w:val="21"/>
  </w:num>
  <w:num w:numId="10" w16cid:durableId="1161700974">
    <w:abstractNumId w:val="38"/>
  </w:num>
  <w:num w:numId="11" w16cid:durableId="1232933665">
    <w:abstractNumId w:val="17"/>
  </w:num>
  <w:num w:numId="12" w16cid:durableId="166016472">
    <w:abstractNumId w:val="13"/>
  </w:num>
  <w:num w:numId="13" w16cid:durableId="1450777622">
    <w:abstractNumId w:val="20"/>
  </w:num>
  <w:num w:numId="14" w16cid:durableId="1052079879">
    <w:abstractNumId w:val="33"/>
  </w:num>
  <w:num w:numId="15" w16cid:durableId="683366279">
    <w:abstractNumId w:val="22"/>
  </w:num>
  <w:num w:numId="16" w16cid:durableId="1649436651">
    <w:abstractNumId w:val="29"/>
  </w:num>
  <w:num w:numId="17" w16cid:durableId="445201566">
    <w:abstractNumId w:val="30"/>
  </w:num>
  <w:num w:numId="18" w16cid:durableId="355737275">
    <w:abstractNumId w:val="39"/>
  </w:num>
  <w:num w:numId="19" w16cid:durableId="1065296422">
    <w:abstractNumId w:val="41"/>
  </w:num>
  <w:num w:numId="20" w16cid:durableId="999845818">
    <w:abstractNumId w:val="18"/>
  </w:num>
  <w:num w:numId="21" w16cid:durableId="204610607">
    <w:abstractNumId w:val="32"/>
  </w:num>
  <w:num w:numId="22" w16cid:durableId="268780499">
    <w:abstractNumId w:val="34"/>
  </w:num>
  <w:num w:numId="23" w16cid:durableId="850873154">
    <w:abstractNumId w:val="31"/>
  </w:num>
  <w:num w:numId="24" w16cid:durableId="1411803944">
    <w:abstractNumId w:val="27"/>
  </w:num>
  <w:num w:numId="25" w16cid:durableId="525559322">
    <w:abstractNumId w:val="23"/>
  </w:num>
  <w:num w:numId="26" w16cid:durableId="251355901">
    <w:abstractNumId w:val="40"/>
  </w:num>
  <w:num w:numId="27" w16cid:durableId="1954433132">
    <w:abstractNumId w:val="28"/>
  </w:num>
  <w:num w:numId="28" w16cid:durableId="555090494">
    <w:abstractNumId w:val="42"/>
  </w:num>
  <w:num w:numId="29" w16cid:durableId="300354707">
    <w:abstractNumId w:val="24"/>
  </w:num>
  <w:num w:numId="30" w16cid:durableId="438568981">
    <w:abstractNumId w:val="25"/>
  </w:num>
  <w:num w:numId="31" w16cid:durableId="2025552082">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026A"/>
    <w:rsid w:val="00011FAB"/>
    <w:rsid w:val="000147CC"/>
    <w:rsid w:val="000154F1"/>
    <w:rsid w:val="00017981"/>
    <w:rsid w:val="0002111B"/>
    <w:rsid w:val="00021833"/>
    <w:rsid w:val="00022565"/>
    <w:rsid w:val="00025022"/>
    <w:rsid w:val="0002775F"/>
    <w:rsid w:val="0003005D"/>
    <w:rsid w:val="00032128"/>
    <w:rsid w:val="0003320F"/>
    <w:rsid w:val="000345D0"/>
    <w:rsid w:val="000355D9"/>
    <w:rsid w:val="000377DB"/>
    <w:rsid w:val="00037B44"/>
    <w:rsid w:val="000406A4"/>
    <w:rsid w:val="00040AAE"/>
    <w:rsid w:val="000417E8"/>
    <w:rsid w:val="0004634D"/>
    <w:rsid w:val="0004745F"/>
    <w:rsid w:val="00047DBC"/>
    <w:rsid w:val="00047F0C"/>
    <w:rsid w:val="00050B95"/>
    <w:rsid w:val="00051025"/>
    <w:rsid w:val="000510C9"/>
    <w:rsid w:val="00052BE2"/>
    <w:rsid w:val="00057EA2"/>
    <w:rsid w:val="00060AB4"/>
    <w:rsid w:val="00061592"/>
    <w:rsid w:val="00062B83"/>
    <w:rsid w:val="00063101"/>
    <w:rsid w:val="00063446"/>
    <w:rsid w:val="00065433"/>
    <w:rsid w:val="0006644B"/>
    <w:rsid w:val="0007332C"/>
    <w:rsid w:val="000749BC"/>
    <w:rsid w:val="000803EE"/>
    <w:rsid w:val="00080A6C"/>
    <w:rsid w:val="00083013"/>
    <w:rsid w:val="0008525C"/>
    <w:rsid w:val="00091E34"/>
    <w:rsid w:val="00091E7B"/>
    <w:rsid w:val="0009253F"/>
    <w:rsid w:val="000960BF"/>
    <w:rsid w:val="000966A3"/>
    <w:rsid w:val="0009701B"/>
    <w:rsid w:val="00097592"/>
    <w:rsid w:val="000A2C5C"/>
    <w:rsid w:val="000A3595"/>
    <w:rsid w:val="000A401A"/>
    <w:rsid w:val="000A68C5"/>
    <w:rsid w:val="000B09C6"/>
    <w:rsid w:val="000B207C"/>
    <w:rsid w:val="000B2423"/>
    <w:rsid w:val="000B36BF"/>
    <w:rsid w:val="000B7D5D"/>
    <w:rsid w:val="000C220B"/>
    <w:rsid w:val="000C3C92"/>
    <w:rsid w:val="000C4BF0"/>
    <w:rsid w:val="000C6F62"/>
    <w:rsid w:val="000D249B"/>
    <w:rsid w:val="000D264D"/>
    <w:rsid w:val="000D448B"/>
    <w:rsid w:val="000D4D3F"/>
    <w:rsid w:val="000D689C"/>
    <w:rsid w:val="000D7E27"/>
    <w:rsid w:val="000E236B"/>
    <w:rsid w:val="000E3800"/>
    <w:rsid w:val="000E3FBA"/>
    <w:rsid w:val="000E5B23"/>
    <w:rsid w:val="000E723B"/>
    <w:rsid w:val="000E73D8"/>
    <w:rsid w:val="000F019A"/>
    <w:rsid w:val="000F025C"/>
    <w:rsid w:val="000F35ED"/>
    <w:rsid w:val="000F65EE"/>
    <w:rsid w:val="000F7D20"/>
    <w:rsid w:val="00102291"/>
    <w:rsid w:val="001029B2"/>
    <w:rsid w:val="00105B24"/>
    <w:rsid w:val="001063BF"/>
    <w:rsid w:val="00110480"/>
    <w:rsid w:val="00111EBC"/>
    <w:rsid w:val="00113D19"/>
    <w:rsid w:val="00114AE4"/>
    <w:rsid w:val="00125179"/>
    <w:rsid w:val="001267D4"/>
    <w:rsid w:val="001303D4"/>
    <w:rsid w:val="001328E7"/>
    <w:rsid w:val="00136FB3"/>
    <w:rsid w:val="00140173"/>
    <w:rsid w:val="00141229"/>
    <w:rsid w:val="00141B03"/>
    <w:rsid w:val="00141D99"/>
    <w:rsid w:val="0014296F"/>
    <w:rsid w:val="00144A3D"/>
    <w:rsid w:val="00150E9D"/>
    <w:rsid w:val="0015142D"/>
    <w:rsid w:val="00152CFF"/>
    <w:rsid w:val="0015332E"/>
    <w:rsid w:val="001541BF"/>
    <w:rsid w:val="001543C2"/>
    <w:rsid w:val="00155EBD"/>
    <w:rsid w:val="00160E8F"/>
    <w:rsid w:val="0016183B"/>
    <w:rsid w:val="001625F6"/>
    <w:rsid w:val="00167C7A"/>
    <w:rsid w:val="00180581"/>
    <w:rsid w:val="00181876"/>
    <w:rsid w:val="00181E76"/>
    <w:rsid w:val="00182CB7"/>
    <w:rsid w:val="001832BB"/>
    <w:rsid w:val="0018345B"/>
    <w:rsid w:val="00184824"/>
    <w:rsid w:val="001909B6"/>
    <w:rsid w:val="001911E2"/>
    <w:rsid w:val="001932EF"/>
    <w:rsid w:val="0019398D"/>
    <w:rsid w:val="0019466E"/>
    <w:rsid w:val="001950E0"/>
    <w:rsid w:val="00195561"/>
    <w:rsid w:val="00196D32"/>
    <w:rsid w:val="00196D4E"/>
    <w:rsid w:val="00197803"/>
    <w:rsid w:val="001A028F"/>
    <w:rsid w:val="001A2163"/>
    <w:rsid w:val="001A6528"/>
    <w:rsid w:val="001A667E"/>
    <w:rsid w:val="001A6DF0"/>
    <w:rsid w:val="001B198B"/>
    <w:rsid w:val="001B2182"/>
    <w:rsid w:val="001B2767"/>
    <w:rsid w:val="001B3EF3"/>
    <w:rsid w:val="001B41B8"/>
    <w:rsid w:val="001B447E"/>
    <w:rsid w:val="001B597F"/>
    <w:rsid w:val="001B5BFA"/>
    <w:rsid w:val="001B6C00"/>
    <w:rsid w:val="001C018D"/>
    <w:rsid w:val="001C02C0"/>
    <w:rsid w:val="001C0EBB"/>
    <w:rsid w:val="001C26EE"/>
    <w:rsid w:val="001C3586"/>
    <w:rsid w:val="001C41AA"/>
    <w:rsid w:val="001C4B83"/>
    <w:rsid w:val="001C5A0C"/>
    <w:rsid w:val="001D02C8"/>
    <w:rsid w:val="001D0B14"/>
    <w:rsid w:val="001D2586"/>
    <w:rsid w:val="001D4E27"/>
    <w:rsid w:val="001D7339"/>
    <w:rsid w:val="001E30F3"/>
    <w:rsid w:val="001E3CB9"/>
    <w:rsid w:val="001E3F2A"/>
    <w:rsid w:val="001E4A3E"/>
    <w:rsid w:val="001F0368"/>
    <w:rsid w:val="001F201C"/>
    <w:rsid w:val="001F68C8"/>
    <w:rsid w:val="001F789F"/>
    <w:rsid w:val="00201CE3"/>
    <w:rsid w:val="00203BCB"/>
    <w:rsid w:val="0020499A"/>
    <w:rsid w:val="00204C10"/>
    <w:rsid w:val="00205DD2"/>
    <w:rsid w:val="00206AE1"/>
    <w:rsid w:val="00207BDB"/>
    <w:rsid w:val="00211449"/>
    <w:rsid w:val="002129B6"/>
    <w:rsid w:val="00212EE3"/>
    <w:rsid w:val="00214D89"/>
    <w:rsid w:val="00214E00"/>
    <w:rsid w:val="00215691"/>
    <w:rsid w:val="002161E6"/>
    <w:rsid w:val="00217CC6"/>
    <w:rsid w:val="0022181B"/>
    <w:rsid w:val="00222E91"/>
    <w:rsid w:val="00222FDC"/>
    <w:rsid w:val="002237F6"/>
    <w:rsid w:val="00223A41"/>
    <w:rsid w:val="002254C2"/>
    <w:rsid w:val="002258A1"/>
    <w:rsid w:val="0022736C"/>
    <w:rsid w:val="00231082"/>
    <w:rsid w:val="002376F7"/>
    <w:rsid w:val="002402F4"/>
    <w:rsid w:val="002405EA"/>
    <w:rsid w:val="00243D05"/>
    <w:rsid w:val="002449BA"/>
    <w:rsid w:val="00245563"/>
    <w:rsid w:val="00246C2F"/>
    <w:rsid w:val="002472C1"/>
    <w:rsid w:val="002478BB"/>
    <w:rsid w:val="002516BD"/>
    <w:rsid w:val="00251AE0"/>
    <w:rsid w:val="0025252D"/>
    <w:rsid w:val="002528A1"/>
    <w:rsid w:val="00252D24"/>
    <w:rsid w:val="002543F8"/>
    <w:rsid w:val="00261984"/>
    <w:rsid w:val="00261AE2"/>
    <w:rsid w:val="00262435"/>
    <w:rsid w:val="002630AD"/>
    <w:rsid w:val="002637C4"/>
    <w:rsid w:val="00266205"/>
    <w:rsid w:val="00270089"/>
    <w:rsid w:val="00271870"/>
    <w:rsid w:val="00274520"/>
    <w:rsid w:val="002749DC"/>
    <w:rsid w:val="00274E4E"/>
    <w:rsid w:val="00277374"/>
    <w:rsid w:val="002800B6"/>
    <w:rsid w:val="002801C3"/>
    <w:rsid w:val="002825D7"/>
    <w:rsid w:val="0028401E"/>
    <w:rsid w:val="00284029"/>
    <w:rsid w:val="002851D7"/>
    <w:rsid w:val="00287CC4"/>
    <w:rsid w:val="00291905"/>
    <w:rsid w:val="00291AB1"/>
    <w:rsid w:val="00292E46"/>
    <w:rsid w:val="00293422"/>
    <w:rsid w:val="00293A1A"/>
    <w:rsid w:val="00293E08"/>
    <w:rsid w:val="002947F1"/>
    <w:rsid w:val="00294CC6"/>
    <w:rsid w:val="002A0936"/>
    <w:rsid w:val="002A274E"/>
    <w:rsid w:val="002A53AE"/>
    <w:rsid w:val="002B4079"/>
    <w:rsid w:val="002B4C31"/>
    <w:rsid w:val="002B67DB"/>
    <w:rsid w:val="002C1375"/>
    <w:rsid w:val="002C1F97"/>
    <w:rsid w:val="002C2404"/>
    <w:rsid w:val="002C403F"/>
    <w:rsid w:val="002C41FF"/>
    <w:rsid w:val="002C569B"/>
    <w:rsid w:val="002C6C08"/>
    <w:rsid w:val="002C7752"/>
    <w:rsid w:val="002D4F7A"/>
    <w:rsid w:val="002D58B6"/>
    <w:rsid w:val="002E3174"/>
    <w:rsid w:val="002E3C7F"/>
    <w:rsid w:val="002E66B8"/>
    <w:rsid w:val="002F0006"/>
    <w:rsid w:val="002F0100"/>
    <w:rsid w:val="002F2E48"/>
    <w:rsid w:val="002F7A3B"/>
    <w:rsid w:val="00300F10"/>
    <w:rsid w:val="00301393"/>
    <w:rsid w:val="003024C5"/>
    <w:rsid w:val="003027B5"/>
    <w:rsid w:val="00306709"/>
    <w:rsid w:val="0031171A"/>
    <w:rsid w:val="0031260C"/>
    <w:rsid w:val="00314535"/>
    <w:rsid w:val="00315A18"/>
    <w:rsid w:val="003161D8"/>
    <w:rsid w:val="0031754C"/>
    <w:rsid w:val="00321434"/>
    <w:rsid w:val="00325C51"/>
    <w:rsid w:val="00326AE7"/>
    <w:rsid w:val="0032747D"/>
    <w:rsid w:val="00327619"/>
    <w:rsid w:val="00327A37"/>
    <w:rsid w:val="00327FB4"/>
    <w:rsid w:val="003301B9"/>
    <w:rsid w:val="00334FD6"/>
    <w:rsid w:val="0033792F"/>
    <w:rsid w:val="00340E77"/>
    <w:rsid w:val="00340FA7"/>
    <w:rsid w:val="00341DC2"/>
    <w:rsid w:val="00343313"/>
    <w:rsid w:val="00346215"/>
    <w:rsid w:val="003472E5"/>
    <w:rsid w:val="00350B3A"/>
    <w:rsid w:val="0035144D"/>
    <w:rsid w:val="0035217A"/>
    <w:rsid w:val="00352DF0"/>
    <w:rsid w:val="003545B8"/>
    <w:rsid w:val="00354853"/>
    <w:rsid w:val="00360094"/>
    <w:rsid w:val="00360DCC"/>
    <w:rsid w:val="00361E18"/>
    <w:rsid w:val="0036321B"/>
    <w:rsid w:val="00364C00"/>
    <w:rsid w:val="00364F46"/>
    <w:rsid w:val="00365C63"/>
    <w:rsid w:val="00367450"/>
    <w:rsid w:val="003703E5"/>
    <w:rsid w:val="00373948"/>
    <w:rsid w:val="00374894"/>
    <w:rsid w:val="00374E02"/>
    <w:rsid w:val="00374FBB"/>
    <w:rsid w:val="0037517F"/>
    <w:rsid w:val="00376C0A"/>
    <w:rsid w:val="003860AB"/>
    <w:rsid w:val="00386A1A"/>
    <w:rsid w:val="00386A59"/>
    <w:rsid w:val="0039021A"/>
    <w:rsid w:val="00390E45"/>
    <w:rsid w:val="00392546"/>
    <w:rsid w:val="003968D6"/>
    <w:rsid w:val="003976D0"/>
    <w:rsid w:val="003A038D"/>
    <w:rsid w:val="003A104C"/>
    <w:rsid w:val="003A11C7"/>
    <w:rsid w:val="003A265C"/>
    <w:rsid w:val="003A2863"/>
    <w:rsid w:val="003A4E56"/>
    <w:rsid w:val="003A5582"/>
    <w:rsid w:val="003B0C75"/>
    <w:rsid w:val="003B42A9"/>
    <w:rsid w:val="003B66BD"/>
    <w:rsid w:val="003B6B88"/>
    <w:rsid w:val="003B71B9"/>
    <w:rsid w:val="003C14B6"/>
    <w:rsid w:val="003C1C1B"/>
    <w:rsid w:val="003C3164"/>
    <w:rsid w:val="003C3506"/>
    <w:rsid w:val="003C3EEF"/>
    <w:rsid w:val="003C5CE0"/>
    <w:rsid w:val="003C7838"/>
    <w:rsid w:val="003D3595"/>
    <w:rsid w:val="003E0D58"/>
    <w:rsid w:val="003E1D79"/>
    <w:rsid w:val="003E392C"/>
    <w:rsid w:val="003E4A44"/>
    <w:rsid w:val="003E6B3A"/>
    <w:rsid w:val="003E773A"/>
    <w:rsid w:val="003E7F14"/>
    <w:rsid w:val="003F17EB"/>
    <w:rsid w:val="003F3814"/>
    <w:rsid w:val="003F3A66"/>
    <w:rsid w:val="003F782F"/>
    <w:rsid w:val="004019FC"/>
    <w:rsid w:val="00403B23"/>
    <w:rsid w:val="00405629"/>
    <w:rsid w:val="004060F4"/>
    <w:rsid w:val="004065EB"/>
    <w:rsid w:val="00412D6D"/>
    <w:rsid w:val="004135F3"/>
    <w:rsid w:val="004167C7"/>
    <w:rsid w:val="00417DD6"/>
    <w:rsid w:val="00421B9A"/>
    <w:rsid w:val="00421E3C"/>
    <w:rsid w:val="00422AD1"/>
    <w:rsid w:val="00423D9A"/>
    <w:rsid w:val="00424D14"/>
    <w:rsid w:val="00425693"/>
    <w:rsid w:val="00426258"/>
    <w:rsid w:val="00426E5A"/>
    <w:rsid w:val="004274C8"/>
    <w:rsid w:val="00427AA1"/>
    <w:rsid w:val="00431897"/>
    <w:rsid w:val="00431B1C"/>
    <w:rsid w:val="00433CB0"/>
    <w:rsid w:val="004344A3"/>
    <w:rsid w:val="00436066"/>
    <w:rsid w:val="00441B79"/>
    <w:rsid w:val="00447454"/>
    <w:rsid w:val="00447634"/>
    <w:rsid w:val="004505AA"/>
    <w:rsid w:val="00451808"/>
    <w:rsid w:val="0045272B"/>
    <w:rsid w:val="004529CE"/>
    <w:rsid w:val="00454901"/>
    <w:rsid w:val="0045576B"/>
    <w:rsid w:val="0045595D"/>
    <w:rsid w:val="0045603C"/>
    <w:rsid w:val="004569F4"/>
    <w:rsid w:val="00457860"/>
    <w:rsid w:val="004643C5"/>
    <w:rsid w:val="00466D08"/>
    <w:rsid w:val="00470D81"/>
    <w:rsid w:val="004721E9"/>
    <w:rsid w:val="004725D3"/>
    <w:rsid w:val="0047670C"/>
    <w:rsid w:val="00476BE8"/>
    <w:rsid w:val="00477779"/>
    <w:rsid w:val="00477D30"/>
    <w:rsid w:val="00477D50"/>
    <w:rsid w:val="00477E8C"/>
    <w:rsid w:val="00480502"/>
    <w:rsid w:val="00481317"/>
    <w:rsid w:val="00484B42"/>
    <w:rsid w:val="004862DB"/>
    <w:rsid w:val="00486D13"/>
    <w:rsid w:val="00486F0F"/>
    <w:rsid w:val="00490386"/>
    <w:rsid w:val="00491AB2"/>
    <w:rsid w:val="00492E79"/>
    <w:rsid w:val="00493C9E"/>
    <w:rsid w:val="00494155"/>
    <w:rsid w:val="0049666E"/>
    <w:rsid w:val="004A08E9"/>
    <w:rsid w:val="004A51D8"/>
    <w:rsid w:val="004A5DAF"/>
    <w:rsid w:val="004A70EA"/>
    <w:rsid w:val="004A76A4"/>
    <w:rsid w:val="004A7EE9"/>
    <w:rsid w:val="004B0950"/>
    <w:rsid w:val="004B4123"/>
    <w:rsid w:val="004B4EE7"/>
    <w:rsid w:val="004C3A94"/>
    <w:rsid w:val="004C402D"/>
    <w:rsid w:val="004C4095"/>
    <w:rsid w:val="004C5074"/>
    <w:rsid w:val="004C55C2"/>
    <w:rsid w:val="004C5AA2"/>
    <w:rsid w:val="004C5AC0"/>
    <w:rsid w:val="004C7811"/>
    <w:rsid w:val="004D189B"/>
    <w:rsid w:val="004D2037"/>
    <w:rsid w:val="004D4FA1"/>
    <w:rsid w:val="004E0E5F"/>
    <w:rsid w:val="004E4252"/>
    <w:rsid w:val="004E5F26"/>
    <w:rsid w:val="004E62C3"/>
    <w:rsid w:val="004E6A7D"/>
    <w:rsid w:val="004E7BAA"/>
    <w:rsid w:val="004F033D"/>
    <w:rsid w:val="004F2500"/>
    <w:rsid w:val="004F3775"/>
    <w:rsid w:val="004F7464"/>
    <w:rsid w:val="004F7675"/>
    <w:rsid w:val="004F76D5"/>
    <w:rsid w:val="00500C61"/>
    <w:rsid w:val="0050140E"/>
    <w:rsid w:val="005024E4"/>
    <w:rsid w:val="00507090"/>
    <w:rsid w:val="005138BE"/>
    <w:rsid w:val="00513A85"/>
    <w:rsid w:val="00515FB8"/>
    <w:rsid w:val="00516F09"/>
    <w:rsid w:val="00516FEE"/>
    <w:rsid w:val="005233F9"/>
    <w:rsid w:val="005258B8"/>
    <w:rsid w:val="005278A4"/>
    <w:rsid w:val="00527A43"/>
    <w:rsid w:val="00531580"/>
    <w:rsid w:val="00533FCD"/>
    <w:rsid w:val="00534631"/>
    <w:rsid w:val="00535701"/>
    <w:rsid w:val="00537A83"/>
    <w:rsid w:val="00540820"/>
    <w:rsid w:val="00542AD9"/>
    <w:rsid w:val="00543996"/>
    <w:rsid w:val="00544B7C"/>
    <w:rsid w:val="00545487"/>
    <w:rsid w:val="0054585A"/>
    <w:rsid w:val="00545EC8"/>
    <w:rsid w:val="005467D8"/>
    <w:rsid w:val="00551389"/>
    <w:rsid w:val="005529F3"/>
    <w:rsid w:val="00553F57"/>
    <w:rsid w:val="005551BD"/>
    <w:rsid w:val="00557492"/>
    <w:rsid w:val="005574E7"/>
    <w:rsid w:val="00565144"/>
    <w:rsid w:val="005667FA"/>
    <w:rsid w:val="00571B97"/>
    <w:rsid w:val="00571ECF"/>
    <w:rsid w:val="00572D06"/>
    <w:rsid w:val="00574C8D"/>
    <w:rsid w:val="0057704A"/>
    <w:rsid w:val="005828CE"/>
    <w:rsid w:val="00582F69"/>
    <w:rsid w:val="005834F8"/>
    <w:rsid w:val="0058658D"/>
    <w:rsid w:val="005967EF"/>
    <w:rsid w:val="00597796"/>
    <w:rsid w:val="005A1117"/>
    <w:rsid w:val="005A2B7B"/>
    <w:rsid w:val="005A2DF6"/>
    <w:rsid w:val="005A6585"/>
    <w:rsid w:val="005A7D3A"/>
    <w:rsid w:val="005B0197"/>
    <w:rsid w:val="005B0784"/>
    <w:rsid w:val="005B1A91"/>
    <w:rsid w:val="005B3903"/>
    <w:rsid w:val="005B3D6D"/>
    <w:rsid w:val="005B60E0"/>
    <w:rsid w:val="005B75A3"/>
    <w:rsid w:val="005C26AB"/>
    <w:rsid w:val="005C4B9F"/>
    <w:rsid w:val="005C6716"/>
    <w:rsid w:val="005C6830"/>
    <w:rsid w:val="005C78F3"/>
    <w:rsid w:val="005D0D63"/>
    <w:rsid w:val="005D19FA"/>
    <w:rsid w:val="005D49F3"/>
    <w:rsid w:val="005D5073"/>
    <w:rsid w:val="005D5A24"/>
    <w:rsid w:val="005D72F1"/>
    <w:rsid w:val="005E1B0A"/>
    <w:rsid w:val="005E3BB0"/>
    <w:rsid w:val="005E5159"/>
    <w:rsid w:val="005E75B1"/>
    <w:rsid w:val="005F0441"/>
    <w:rsid w:val="005F0514"/>
    <w:rsid w:val="005F0BF1"/>
    <w:rsid w:val="005F294F"/>
    <w:rsid w:val="005F655A"/>
    <w:rsid w:val="005F6643"/>
    <w:rsid w:val="00601407"/>
    <w:rsid w:val="00601C0D"/>
    <w:rsid w:val="0060251C"/>
    <w:rsid w:val="0060320D"/>
    <w:rsid w:val="0060461D"/>
    <w:rsid w:val="00604882"/>
    <w:rsid w:val="00604AA0"/>
    <w:rsid w:val="00604CD6"/>
    <w:rsid w:val="006058E8"/>
    <w:rsid w:val="0060623B"/>
    <w:rsid w:val="00606386"/>
    <w:rsid w:val="00607181"/>
    <w:rsid w:val="006133D9"/>
    <w:rsid w:val="00614390"/>
    <w:rsid w:val="0061472C"/>
    <w:rsid w:val="00614957"/>
    <w:rsid w:val="00614A7B"/>
    <w:rsid w:val="00614F21"/>
    <w:rsid w:val="00616C1C"/>
    <w:rsid w:val="00616E46"/>
    <w:rsid w:val="0061757F"/>
    <w:rsid w:val="00617769"/>
    <w:rsid w:val="00620D47"/>
    <w:rsid w:val="00621F4B"/>
    <w:rsid w:val="00622538"/>
    <w:rsid w:val="00622AA0"/>
    <w:rsid w:val="00622DD9"/>
    <w:rsid w:val="0063010D"/>
    <w:rsid w:val="00632C22"/>
    <w:rsid w:val="0063544F"/>
    <w:rsid w:val="00641736"/>
    <w:rsid w:val="0064186B"/>
    <w:rsid w:val="00646CE9"/>
    <w:rsid w:val="00647730"/>
    <w:rsid w:val="00651269"/>
    <w:rsid w:val="006524FC"/>
    <w:rsid w:val="00652DE7"/>
    <w:rsid w:val="0065417F"/>
    <w:rsid w:val="00655CEE"/>
    <w:rsid w:val="00656AF4"/>
    <w:rsid w:val="006622F9"/>
    <w:rsid w:val="006626F5"/>
    <w:rsid w:val="00666411"/>
    <w:rsid w:val="00667362"/>
    <w:rsid w:val="00673960"/>
    <w:rsid w:val="00673F2D"/>
    <w:rsid w:val="00677191"/>
    <w:rsid w:val="00680933"/>
    <w:rsid w:val="006818FE"/>
    <w:rsid w:val="006826E1"/>
    <w:rsid w:val="0068771D"/>
    <w:rsid w:val="00687868"/>
    <w:rsid w:val="00694ED5"/>
    <w:rsid w:val="00695803"/>
    <w:rsid w:val="00696A6E"/>
    <w:rsid w:val="00696ABC"/>
    <w:rsid w:val="0069762D"/>
    <w:rsid w:val="006A020B"/>
    <w:rsid w:val="006A1ABA"/>
    <w:rsid w:val="006A1D73"/>
    <w:rsid w:val="006B02AB"/>
    <w:rsid w:val="006B2F42"/>
    <w:rsid w:val="006B7A4F"/>
    <w:rsid w:val="006B7CD9"/>
    <w:rsid w:val="006C0CB9"/>
    <w:rsid w:val="006C157C"/>
    <w:rsid w:val="006C199D"/>
    <w:rsid w:val="006C309D"/>
    <w:rsid w:val="006C3F28"/>
    <w:rsid w:val="006D1675"/>
    <w:rsid w:val="006D2BAA"/>
    <w:rsid w:val="006D2D41"/>
    <w:rsid w:val="006D4C32"/>
    <w:rsid w:val="006D52BB"/>
    <w:rsid w:val="006D6555"/>
    <w:rsid w:val="006E003B"/>
    <w:rsid w:val="006E0B84"/>
    <w:rsid w:val="006E2B9D"/>
    <w:rsid w:val="006E347E"/>
    <w:rsid w:val="006E40AC"/>
    <w:rsid w:val="006E4BFA"/>
    <w:rsid w:val="006E4D8C"/>
    <w:rsid w:val="006E5DC5"/>
    <w:rsid w:val="006F135E"/>
    <w:rsid w:val="006F163B"/>
    <w:rsid w:val="006F1976"/>
    <w:rsid w:val="006F1DA3"/>
    <w:rsid w:val="006F3427"/>
    <w:rsid w:val="006F3A52"/>
    <w:rsid w:val="006F6A12"/>
    <w:rsid w:val="006F6F09"/>
    <w:rsid w:val="007060B8"/>
    <w:rsid w:val="00706169"/>
    <w:rsid w:val="007066D7"/>
    <w:rsid w:val="0071074C"/>
    <w:rsid w:val="00710B3F"/>
    <w:rsid w:val="007120A8"/>
    <w:rsid w:val="0071474F"/>
    <w:rsid w:val="00714C26"/>
    <w:rsid w:val="0071545B"/>
    <w:rsid w:val="007203A0"/>
    <w:rsid w:val="007205E1"/>
    <w:rsid w:val="00722B2C"/>
    <w:rsid w:val="0072343F"/>
    <w:rsid w:val="00724821"/>
    <w:rsid w:val="00725033"/>
    <w:rsid w:val="00730101"/>
    <w:rsid w:val="007308CF"/>
    <w:rsid w:val="0073232E"/>
    <w:rsid w:val="007340E6"/>
    <w:rsid w:val="00735ABB"/>
    <w:rsid w:val="00736C6F"/>
    <w:rsid w:val="00741864"/>
    <w:rsid w:val="007431E3"/>
    <w:rsid w:val="00744274"/>
    <w:rsid w:val="00745651"/>
    <w:rsid w:val="00746975"/>
    <w:rsid w:val="0074698F"/>
    <w:rsid w:val="00747E5F"/>
    <w:rsid w:val="007525C7"/>
    <w:rsid w:val="00755869"/>
    <w:rsid w:val="007623DB"/>
    <w:rsid w:val="007700F5"/>
    <w:rsid w:val="00770925"/>
    <w:rsid w:val="00771AAC"/>
    <w:rsid w:val="007722F9"/>
    <w:rsid w:val="0077268E"/>
    <w:rsid w:val="00774756"/>
    <w:rsid w:val="007753EB"/>
    <w:rsid w:val="007760F9"/>
    <w:rsid w:val="00776637"/>
    <w:rsid w:val="00777D4F"/>
    <w:rsid w:val="00780443"/>
    <w:rsid w:val="007847C1"/>
    <w:rsid w:val="007866FC"/>
    <w:rsid w:val="007923EE"/>
    <w:rsid w:val="0079450E"/>
    <w:rsid w:val="007960DF"/>
    <w:rsid w:val="00796673"/>
    <w:rsid w:val="007978D2"/>
    <w:rsid w:val="007A1455"/>
    <w:rsid w:val="007A1C37"/>
    <w:rsid w:val="007A1FBA"/>
    <w:rsid w:val="007A3F1E"/>
    <w:rsid w:val="007A4267"/>
    <w:rsid w:val="007A6AF0"/>
    <w:rsid w:val="007A7D9E"/>
    <w:rsid w:val="007B3A49"/>
    <w:rsid w:val="007B45A2"/>
    <w:rsid w:val="007B783D"/>
    <w:rsid w:val="007C0250"/>
    <w:rsid w:val="007C4151"/>
    <w:rsid w:val="007C5EDC"/>
    <w:rsid w:val="007C6CC4"/>
    <w:rsid w:val="007C712A"/>
    <w:rsid w:val="007D062D"/>
    <w:rsid w:val="007D15A7"/>
    <w:rsid w:val="007D28EF"/>
    <w:rsid w:val="007D56F6"/>
    <w:rsid w:val="007E0193"/>
    <w:rsid w:val="007E127D"/>
    <w:rsid w:val="007E2CE2"/>
    <w:rsid w:val="007E32C2"/>
    <w:rsid w:val="007E339A"/>
    <w:rsid w:val="007E3C9F"/>
    <w:rsid w:val="007E47AF"/>
    <w:rsid w:val="007E5032"/>
    <w:rsid w:val="007E560B"/>
    <w:rsid w:val="007E796D"/>
    <w:rsid w:val="007F0E9E"/>
    <w:rsid w:val="007F3C68"/>
    <w:rsid w:val="007F50D7"/>
    <w:rsid w:val="007F5861"/>
    <w:rsid w:val="007F738B"/>
    <w:rsid w:val="007F79EA"/>
    <w:rsid w:val="00803739"/>
    <w:rsid w:val="00805278"/>
    <w:rsid w:val="00805E01"/>
    <w:rsid w:val="00807AAE"/>
    <w:rsid w:val="00812310"/>
    <w:rsid w:val="00820D1E"/>
    <w:rsid w:val="008245AE"/>
    <w:rsid w:val="00825631"/>
    <w:rsid w:val="0082577E"/>
    <w:rsid w:val="00825A42"/>
    <w:rsid w:val="00833DDA"/>
    <w:rsid w:val="00836B34"/>
    <w:rsid w:val="00836FAA"/>
    <w:rsid w:val="00837359"/>
    <w:rsid w:val="0083760B"/>
    <w:rsid w:val="008378AD"/>
    <w:rsid w:val="008437CF"/>
    <w:rsid w:val="00846BCE"/>
    <w:rsid w:val="00846E83"/>
    <w:rsid w:val="00852336"/>
    <w:rsid w:val="008552F3"/>
    <w:rsid w:val="00856B37"/>
    <w:rsid w:val="00861981"/>
    <w:rsid w:val="008631B2"/>
    <w:rsid w:val="00863D62"/>
    <w:rsid w:val="008641D4"/>
    <w:rsid w:val="00864F65"/>
    <w:rsid w:val="008652CB"/>
    <w:rsid w:val="00865D1C"/>
    <w:rsid w:val="00866143"/>
    <w:rsid w:val="00870D50"/>
    <w:rsid w:val="0087100E"/>
    <w:rsid w:val="008721D5"/>
    <w:rsid w:val="00875C49"/>
    <w:rsid w:val="008824E2"/>
    <w:rsid w:val="00884B55"/>
    <w:rsid w:val="008852C8"/>
    <w:rsid w:val="00890374"/>
    <w:rsid w:val="00890D3D"/>
    <w:rsid w:val="00896CCB"/>
    <w:rsid w:val="00897582"/>
    <w:rsid w:val="0089794C"/>
    <w:rsid w:val="008A0773"/>
    <w:rsid w:val="008A080E"/>
    <w:rsid w:val="008A4797"/>
    <w:rsid w:val="008A4FA4"/>
    <w:rsid w:val="008A6191"/>
    <w:rsid w:val="008B06BC"/>
    <w:rsid w:val="008B0A4D"/>
    <w:rsid w:val="008B2381"/>
    <w:rsid w:val="008B6767"/>
    <w:rsid w:val="008B6EB5"/>
    <w:rsid w:val="008B7B4E"/>
    <w:rsid w:val="008C2213"/>
    <w:rsid w:val="008C3033"/>
    <w:rsid w:val="008C40C5"/>
    <w:rsid w:val="008C6BA0"/>
    <w:rsid w:val="008C7AAC"/>
    <w:rsid w:val="008D3CD4"/>
    <w:rsid w:val="008D6E0F"/>
    <w:rsid w:val="008D7424"/>
    <w:rsid w:val="008E314C"/>
    <w:rsid w:val="008E3308"/>
    <w:rsid w:val="008E360A"/>
    <w:rsid w:val="008E4E9F"/>
    <w:rsid w:val="008E6C9C"/>
    <w:rsid w:val="008E7936"/>
    <w:rsid w:val="008F3EB5"/>
    <w:rsid w:val="008F59EC"/>
    <w:rsid w:val="00900638"/>
    <w:rsid w:val="0090517B"/>
    <w:rsid w:val="009063C9"/>
    <w:rsid w:val="009078FD"/>
    <w:rsid w:val="00911AB4"/>
    <w:rsid w:val="00912793"/>
    <w:rsid w:val="009151D6"/>
    <w:rsid w:val="00916384"/>
    <w:rsid w:val="00917D1F"/>
    <w:rsid w:val="0092091A"/>
    <w:rsid w:val="0092098C"/>
    <w:rsid w:val="0092109D"/>
    <w:rsid w:val="00921AA9"/>
    <w:rsid w:val="00922EC9"/>
    <w:rsid w:val="009237F3"/>
    <w:rsid w:val="00923A16"/>
    <w:rsid w:val="00925D42"/>
    <w:rsid w:val="009278D5"/>
    <w:rsid w:val="00927E44"/>
    <w:rsid w:val="00933E0F"/>
    <w:rsid w:val="00933E19"/>
    <w:rsid w:val="00935600"/>
    <w:rsid w:val="00935C59"/>
    <w:rsid w:val="00936589"/>
    <w:rsid w:val="00936B5A"/>
    <w:rsid w:val="00937D33"/>
    <w:rsid w:val="00937ED9"/>
    <w:rsid w:val="00940611"/>
    <w:rsid w:val="009406DC"/>
    <w:rsid w:val="009423AD"/>
    <w:rsid w:val="00942752"/>
    <w:rsid w:val="0094448F"/>
    <w:rsid w:val="00946E8E"/>
    <w:rsid w:val="00950002"/>
    <w:rsid w:val="00950A70"/>
    <w:rsid w:val="00950F56"/>
    <w:rsid w:val="00953E8B"/>
    <w:rsid w:val="0095456E"/>
    <w:rsid w:val="0095485C"/>
    <w:rsid w:val="00955705"/>
    <w:rsid w:val="0095776A"/>
    <w:rsid w:val="0096144D"/>
    <w:rsid w:val="0096199C"/>
    <w:rsid w:val="00962F8B"/>
    <w:rsid w:val="00965775"/>
    <w:rsid w:val="00970744"/>
    <w:rsid w:val="00970B6C"/>
    <w:rsid w:val="00971B97"/>
    <w:rsid w:val="00971BCB"/>
    <w:rsid w:val="00972A06"/>
    <w:rsid w:val="00975354"/>
    <w:rsid w:val="009762F6"/>
    <w:rsid w:val="0098096A"/>
    <w:rsid w:val="0098097F"/>
    <w:rsid w:val="00982F6F"/>
    <w:rsid w:val="00983D67"/>
    <w:rsid w:val="0098469C"/>
    <w:rsid w:val="00985305"/>
    <w:rsid w:val="00986B91"/>
    <w:rsid w:val="00987791"/>
    <w:rsid w:val="00990C3B"/>
    <w:rsid w:val="00990E4D"/>
    <w:rsid w:val="00991069"/>
    <w:rsid w:val="009913AE"/>
    <w:rsid w:val="009919D4"/>
    <w:rsid w:val="009924BB"/>
    <w:rsid w:val="0099668D"/>
    <w:rsid w:val="009A04FD"/>
    <w:rsid w:val="009A0552"/>
    <w:rsid w:val="009A11EC"/>
    <w:rsid w:val="009A48AF"/>
    <w:rsid w:val="009A76D2"/>
    <w:rsid w:val="009B22FE"/>
    <w:rsid w:val="009B2BAB"/>
    <w:rsid w:val="009B5609"/>
    <w:rsid w:val="009B5995"/>
    <w:rsid w:val="009B5F9D"/>
    <w:rsid w:val="009B712D"/>
    <w:rsid w:val="009C7F94"/>
    <w:rsid w:val="009D05B2"/>
    <w:rsid w:val="009D0B3A"/>
    <w:rsid w:val="009D325F"/>
    <w:rsid w:val="009D4AEE"/>
    <w:rsid w:val="009D7226"/>
    <w:rsid w:val="009D7BCE"/>
    <w:rsid w:val="009E18A3"/>
    <w:rsid w:val="009E1A4F"/>
    <w:rsid w:val="009E3639"/>
    <w:rsid w:val="009E44C7"/>
    <w:rsid w:val="009E5706"/>
    <w:rsid w:val="009E6977"/>
    <w:rsid w:val="009F0536"/>
    <w:rsid w:val="009F173D"/>
    <w:rsid w:val="00A0008D"/>
    <w:rsid w:val="00A002F8"/>
    <w:rsid w:val="00A017CD"/>
    <w:rsid w:val="00A120DA"/>
    <w:rsid w:val="00A13126"/>
    <w:rsid w:val="00A23911"/>
    <w:rsid w:val="00A23B5E"/>
    <w:rsid w:val="00A26A31"/>
    <w:rsid w:val="00A27E26"/>
    <w:rsid w:val="00A30777"/>
    <w:rsid w:val="00A310C4"/>
    <w:rsid w:val="00A31A90"/>
    <w:rsid w:val="00A36433"/>
    <w:rsid w:val="00A37024"/>
    <w:rsid w:val="00A40559"/>
    <w:rsid w:val="00A416C2"/>
    <w:rsid w:val="00A4413E"/>
    <w:rsid w:val="00A5788D"/>
    <w:rsid w:val="00A6010A"/>
    <w:rsid w:val="00A60C59"/>
    <w:rsid w:val="00A60EDC"/>
    <w:rsid w:val="00A61E0F"/>
    <w:rsid w:val="00A6521C"/>
    <w:rsid w:val="00A66F38"/>
    <w:rsid w:val="00A6787B"/>
    <w:rsid w:val="00A75A6C"/>
    <w:rsid w:val="00A813FB"/>
    <w:rsid w:val="00A81AD6"/>
    <w:rsid w:val="00A82DFA"/>
    <w:rsid w:val="00A8329C"/>
    <w:rsid w:val="00A84D8B"/>
    <w:rsid w:val="00A8635B"/>
    <w:rsid w:val="00A92E07"/>
    <w:rsid w:val="00A93BB3"/>
    <w:rsid w:val="00A943BA"/>
    <w:rsid w:val="00A96CA8"/>
    <w:rsid w:val="00AA12F5"/>
    <w:rsid w:val="00AA22E0"/>
    <w:rsid w:val="00AA348D"/>
    <w:rsid w:val="00AA4F69"/>
    <w:rsid w:val="00AA5B1E"/>
    <w:rsid w:val="00AA5E3C"/>
    <w:rsid w:val="00AA70CC"/>
    <w:rsid w:val="00AB48FC"/>
    <w:rsid w:val="00AB633B"/>
    <w:rsid w:val="00AB63B3"/>
    <w:rsid w:val="00AC013A"/>
    <w:rsid w:val="00AC05F5"/>
    <w:rsid w:val="00AC67F3"/>
    <w:rsid w:val="00AC6883"/>
    <w:rsid w:val="00AC7FE7"/>
    <w:rsid w:val="00AD11F6"/>
    <w:rsid w:val="00AD2B7F"/>
    <w:rsid w:val="00AD2EA9"/>
    <w:rsid w:val="00AD2EB2"/>
    <w:rsid w:val="00AD368E"/>
    <w:rsid w:val="00AD3DEB"/>
    <w:rsid w:val="00AD420E"/>
    <w:rsid w:val="00AD785E"/>
    <w:rsid w:val="00AE45F2"/>
    <w:rsid w:val="00AE68E9"/>
    <w:rsid w:val="00AF0C08"/>
    <w:rsid w:val="00AF1C4E"/>
    <w:rsid w:val="00AF37C8"/>
    <w:rsid w:val="00AF3BAB"/>
    <w:rsid w:val="00AF4519"/>
    <w:rsid w:val="00AF66A2"/>
    <w:rsid w:val="00AF71B8"/>
    <w:rsid w:val="00B000A0"/>
    <w:rsid w:val="00B0434B"/>
    <w:rsid w:val="00B06EFF"/>
    <w:rsid w:val="00B07395"/>
    <w:rsid w:val="00B12474"/>
    <w:rsid w:val="00B12B0A"/>
    <w:rsid w:val="00B20AEB"/>
    <w:rsid w:val="00B2257D"/>
    <w:rsid w:val="00B2353B"/>
    <w:rsid w:val="00B301C5"/>
    <w:rsid w:val="00B31D0F"/>
    <w:rsid w:val="00B34DDB"/>
    <w:rsid w:val="00B36947"/>
    <w:rsid w:val="00B36AB2"/>
    <w:rsid w:val="00B40448"/>
    <w:rsid w:val="00B411E9"/>
    <w:rsid w:val="00B4226D"/>
    <w:rsid w:val="00B42E22"/>
    <w:rsid w:val="00B44B3B"/>
    <w:rsid w:val="00B44BFF"/>
    <w:rsid w:val="00B50164"/>
    <w:rsid w:val="00B521A7"/>
    <w:rsid w:val="00B52EF9"/>
    <w:rsid w:val="00B54031"/>
    <w:rsid w:val="00B61354"/>
    <w:rsid w:val="00B63685"/>
    <w:rsid w:val="00B64FB5"/>
    <w:rsid w:val="00B66D4B"/>
    <w:rsid w:val="00B717E3"/>
    <w:rsid w:val="00B727B0"/>
    <w:rsid w:val="00B80BBA"/>
    <w:rsid w:val="00B81777"/>
    <w:rsid w:val="00B834E3"/>
    <w:rsid w:val="00B83DE2"/>
    <w:rsid w:val="00B84676"/>
    <w:rsid w:val="00B91354"/>
    <w:rsid w:val="00B91D71"/>
    <w:rsid w:val="00B94F5E"/>
    <w:rsid w:val="00B963EC"/>
    <w:rsid w:val="00B97AB7"/>
    <w:rsid w:val="00BA0877"/>
    <w:rsid w:val="00BA1F58"/>
    <w:rsid w:val="00BA2732"/>
    <w:rsid w:val="00BA68E0"/>
    <w:rsid w:val="00BB2D66"/>
    <w:rsid w:val="00BB31D1"/>
    <w:rsid w:val="00BB3320"/>
    <w:rsid w:val="00BB3B52"/>
    <w:rsid w:val="00BB3F42"/>
    <w:rsid w:val="00BB43D7"/>
    <w:rsid w:val="00BB4531"/>
    <w:rsid w:val="00BB6EC8"/>
    <w:rsid w:val="00BC0F6B"/>
    <w:rsid w:val="00BC15DF"/>
    <w:rsid w:val="00BC3490"/>
    <w:rsid w:val="00BC4874"/>
    <w:rsid w:val="00BC503E"/>
    <w:rsid w:val="00BC5393"/>
    <w:rsid w:val="00BC59AC"/>
    <w:rsid w:val="00BC7F51"/>
    <w:rsid w:val="00BD045E"/>
    <w:rsid w:val="00BD1B1B"/>
    <w:rsid w:val="00BD428D"/>
    <w:rsid w:val="00BD45EC"/>
    <w:rsid w:val="00BD5543"/>
    <w:rsid w:val="00BE38D8"/>
    <w:rsid w:val="00BE3986"/>
    <w:rsid w:val="00BE6A64"/>
    <w:rsid w:val="00BE72B9"/>
    <w:rsid w:val="00BE7AF5"/>
    <w:rsid w:val="00BF0212"/>
    <w:rsid w:val="00BF3B30"/>
    <w:rsid w:val="00BF3EBA"/>
    <w:rsid w:val="00BF48CB"/>
    <w:rsid w:val="00BF5CCF"/>
    <w:rsid w:val="00BF6421"/>
    <w:rsid w:val="00C02B29"/>
    <w:rsid w:val="00C02EE9"/>
    <w:rsid w:val="00C04481"/>
    <w:rsid w:val="00C06000"/>
    <w:rsid w:val="00C07255"/>
    <w:rsid w:val="00C07981"/>
    <w:rsid w:val="00C12339"/>
    <w:rsid w:val="00C12DEF"/>
    <w:rsid w:val="00C1334A"/>
    <w:rsid w:val="00C133E4"/>
    <w:rsid w:val="00C1450C"/>
    <w:rsid w:val="00C14803"/>
    <w:rsid w:val="00C159D0"/>
    <w:rsid w:val="00C16873"/>
    <w:rsid w:val="00C1741A"/>
    <w:rsid w:val="00C17B2B"/>
    <w:rsid w:val="00C2314F"/>
    <w:rsid w:val="00C24CF0"/>
    <w:rsid w:val="00C24DF3"/>
    <w:rsid w:val="00C25D69"/>
    <w:rsid w:val="00C2773A"/>
    <w:rsid w:val="00C27A9C"/>
    <w:rsid w:val="00C309A9"/>
    <w:rsid w:val="00C321E6"/>
    <w:rsid w:val="00C33830"/>
    <w:rsid w:val="00C33DDD"/>
    <w:rsid w:val="00C34DDE"/>
    <w:rsid w:val="00C43456"/>
    <w:rsid w:val="00C4780B"/>
    <w:rsid w:val="00C479FB"/>
    <w:rsid w:val="00C516E4"/>
    <w:rsid w:val="00C56318"/>
    <w:rsid w:val="00C5774D"/>
    <w:rsid w:val="00C60019"/>
    <w:rsid w:val="00C629F4"/>
    <w:rsid w:val="00C6468C"/>
    <w:rsid w:val="00C656EC"/>
    <w:rsid w:val="00C65DCA"/>
    <w:rsid w:val="00C70812"/>
    <w:rsid w:val="00C715F3"/>
    <w:rsid w:val="00C721A0"/>
    <w:rsid w:val="00C73313"/>
    <w:rsid w:val="00C75135"/>
    <w:rsid w:val="00C7576D"/>
    <w:rsid w:val="00C82182"/>
    <w:rsid w:val="00C85234"/>
    <w:rsid w:val="00C908FF"/>
    <w:rsid w:val="00C91EAC"/>
    <w:rsid w:val="00C93883"/>
    <w:rsid w:val="00C941CB"/>
    <w:rsid w:val="00C958B4"/>
    <w:rsid w:val="00C969D3"/>
    <w:rsid w:val="00C973F8"/>
    <w:rsid w:val="00CA27A8"/>
    <w:rsid w:val="00CA286E"/>
    <w:rsid w:val="00CA31D1"/>
    <w:rsid w:val="00CA650F"/>
    <w:rsid w:val="00CA6CFB"/>
    <w:rsid w:val="00CA75DB"/>
    <w:rsid w:val="00CB07B7"/>
    <w:rsid w:val="00CB1071"/>
    <w:rsid w:val="00CB200B"/>
    <w:rsid w:val="00CB2D47"/>
    <w:rsid w:val="00CB3F22"/>
    <w:rsid w:val="00CB5F46"/>
    <w:rsid w:val="00CB62F5"/>
    <w:rsid w:val="00CC0A9A"/>
    <w:rsid w:val="00CC161E"/>
    <w:rsid w:val="00CC26FF"/>
    <w:rsid w:val="00CC3B0F"/>
    <w:rsid w:val="00CC5D66"/>
    <w:rsid w:val="00CC7484"/>
    <w:rsid w:val="00CC7507"/>
    <w:rsid w:val="00CD021B"/>
    <w:rsid w:val="00CD145B"/>
    <w:rsid w:val="00CD38B2"/>
    <w:rsid w:val="00CD727D"/>
    <w:rsid w:val="00CE0646"/>
    <w:rsid w:val="00CE0903"/>
    <w:rsid w:val="00CE15C4"/>
    <w:rsid w:val="00CE5CC2"/>
    <w:rsid w:val="00CE6786"/>
    <w:rsid w:val="00CF19D1"/>
    <w:rsid w:val="00CF34D2"/>
    <w:rsid w:val="00CF3A15"/>
    <w:rsid w:val="00CF4B56"/>
    <w:rsid w:val="00D01DEA"/>
    <w:rsid w:val="00D05735"/>
    <w:rsid w:val="00D10425"/>
    <w:rsid w:val="00D11B96"/>
    <w:rsid w:val="00D125C0"/>
    <w:rsid w:val="00D13209"/>
    <w:rsid w:val="00D13B67"/>
    <w:rsid w:val="00D15700"/>
    <w:rsid w:val="00D20F60"/>
    <w:rsid w:val="00D24EF1"/>
    <w:rsid w:val="00D25457"/>
    <w:rsid w:val="00D2598D"/>
    <w:rsid w:val="00D266CB"/>
    <w:rsid w:val="00D27C03"/>
    <w:rsid w:val="00D27CF2"/>
    <w:rsid w:val="00D362C5"/>
    <w:rsid w:val="00D4188B"/>
    <w:rsid w:val="00D45BBF"/>
    <w:rsid w:val="00D46B6D"/>
    <w:rsid w:val="00D50DB4"/>
    <w:rsid w:val="00D52AE8"/>
    <w:rsid w:val="00D5416D"/>
    <w:rsid w:val="00D61F27"/>
    <w:rsid w:val="00D63E06"/>
    <w:rsid w:val="00D64B43"/>
    <w:rsid w:val="00D653EE"/>
    <w:rsid w:val="00D70056"/>
    <w:rsid w:val="00D704DA"/>
    <w:rsid w:val="00D732FB"/>
    <w:rsid w:val="00D740A5"/>
    <w:rsid w:val="00D74BE9"/>
    <w:rsid w:val="00D76477"/>
    <w:rsid w:val="00D82A7F"/>
    <w:rsid w:val="00D846DF"/>
    <w:rsid w:val="00D84A82"/>
    <w:rsid w:val="00D84FEB"/>
    <w:rsid w:val="00D90B0C"/>
    <w:rsid w:val="00D93D30"/>
    <w:rsid w:val="00D94D02"/>
    <w:rsid w:val="00DA0D27"/>
    <w:rsid w:val="00DA35D3"/>
    <w:rsid w:val="00DA6005"/>
    <w:rsid w:val="00DA63E0"/>
    <w:rsid w:val="00DB041C"/>
    <w:rsid w:val="00DB091F"/>
    <w:rsid w:val="00DB0AE6"/>
    <w:rsid w:val="00DB287D"/>
    <w:rsid w:val="00DB538A"/>
    <w:rsid w:val="00DB582F"/>
    <w:rsid w:val="00DB6875"/>
    <w:rsid w:val="00DB7466"/>
    <w:rsid w:val="00DB7578"/>
    <w:rsid w:val="00DC2293"/>
    <w:rsid w:val="00DC2406"/>
    <w:rsid w:val="00DC3141"/>
    <w:rsid w:val="00DC34AB"/>
    <w:rsid w:val="00DC3977"/>
    <w:rsid w:val="00DC434E"/>
    <w:rsid w:val="00DC53A9"/>
    <w:rsid w:val="00DC666B"/>
    <w:rsid w:val="00DD0058"/>
    <w:rsid w:val="00DD31FA"/>
    <w:rsid w:val="00DD4880"/>
    <w:rsid w:val="00DD5C79"/>
    <w:rsid w:val="00DE0703"/>
    <w:rsid w:val="00DE1258"/>
    <w:rsid w:val="00DE3351"/>
    <w:rsid w:val="00DE45C9"/>
    <w:rsid w:val="00DE5F7D"/>
    <w:rsid w:val="00DF2311"/>
    <w:rsid w:val="00DF4043"/>
    <w:rsid w:val="00DF6DCF"/>
    <w:rsid w:val="00E000A4"/>
    <w:rsid w:val="00E03FC6"/>
    <w:rsid w:val="00E0522F"/>
    <w:rsid w:val="00E07073"/>
    <w:rsid w:val="00E10E5D"/>
    <w:rsid w:val="00E142E6"/>
    <w:rsid w:val="00E1436C"/>
    <w:rsid w:val="00E14448"/>
    <w:rsid w:val="00E147F1"/>
    <w:rsid w:val="00E20269"/>
    <w:rsid w:val="00E216E2"/>
    <w:rsid w:val="00E217A7"/>
    <w:rsid w:val="00E218C0"/>
    <w:rsid w:val="00E22986"/>
    <w:rsid w:val="00E2639A"/>
    <w:rsid w:val="00E35C22"/>
    <w:rsid w:val="00E36D9F"/>
    <w:rsid w:val="00E37D17"/>
    <w:rsid w:val="00E40D6D"/>
    <w:rsid w:val="00E42025"/>
    <w:rsid w:val="00E44039"/>
    <w:rsid w:val="00E445EC"/>
    <w:rsid w:val="00E45051"/>
    <w:rsid w:val="00E51E1A"/>
    <w:rsid w:val="00E61C77"/>
    <w:rsid w:val="00E62891"/>
    <w:rsid w:val="00E62D1F"/>
    <w:rsid w:val="00E63976"/>
    <w:rsid w:val="00E6397E"/>
    <w:rsid w:val="00E64327"/>
    <w:rsid w:val="00E72ACF"/>
    <w:rsid w:val="00E7302D"/>
    <w:rsid w:val="00E73C8C"/>
    <w:rsid w:val="00E8162C"/>
    <w:rsid w:val="00E8702B"/>
    <w:rsid w:val="00E9039A"/>
    <w:rsid w:val="00E9092C"/>
    <w:rsid w:val="00E92346"/>
    <w:rsid w:val="00E934CC"/>
    <w:rsid w:val="00E94092"/>
    <w:rsid w:val="00E941F5"/>
    <w:rsid w:val="00E97707"/>
    <w:rsid w:val="00EA1B6B"/>
    <w:rsid w:val="00EA2115"/>
    <w:rsid w:val="00EA381C"/>
    <w:rsid w:val="00EA4BED"/>
    <w:rsid w:val="00EB1B1E"/>
    <w:rsid w:val="00EB3BC0"/>
    <w:rsid w:val="00EB3C5D"/>
    <w:rsid w:val="00EB4808"/>
    <w:rsid w:val="00EB5276"/>
    <w:rsid w:val="00EB574D"/>
    <w:rsid w:val="00EC0548"/>
    <w:rsid w:val="00EC24B3"/>
    <w:rsid w:val="00EC604B"/>
    <w:rsid w:val="00EC63C2"/>
    <w:rsid w:val="00ED4867"/>
    <w:rsid w:val="00ED4C36"/>
    <w:rsid w:val="00EE232C"/>
    <w:rsid w:val="00EE2E6D"/>
    <w:rsid w:val="00EE46D3"/>
    <w:rsid w:val="00EE5E3A"/>
    <w:rsid w:val="00EE6478"/>
    <w:rsid w:val="00EE7F8B"/>
    <w:rsid w:val="00EF42A9"/>
    <w:rsid w:val="00EF672C"/>
    <w:rsid w:val="00F00C2A"/>
    <w:rsid w:val="00F00F17"/>
    <w:rsid w:val="00F01F03"/>
    <w:rsid w:val="00F035D7"/>
    <w:rsid w:val="00F03869"/>
    <w:rsid w:val="00F104F9"/>
    <w:rsid w:val="00F10BF6"/>
    <w:rsid w:val="00F117FA"/>
    <w:rsid w:val="00F12540"/>
    <w:rsid w:val="00F13F08"/>
    <w:rsid w:val="00F15219"/>
    <w:rsid w:val="00F17EC3"/>
    <w:rsid w:val="00F20271"/>
    <w:rsid w:val="00F21150"/>
    <w:rsid w:val="00F22EE2"/>
    <w:rsid w:val="00F24825"/>
    <w:rsid w:val="00F25715"/>
    <w:rsid w:val="00F25A2B"/>
    <w:rsid w:val="00F27A8E"/>
    <w:rsid w:val="00F30474"/>
    <w:rsid w:val="00F31C23"/>
    <w:rsid w:val="00F353BF"/>
    <w:rsid w:val="00F35713"/>
    <w:rsid w:val="00F35C43"/>
    <w:rsid w:val="00F36BB7"/>
    <w:rsid w:val="00F37103"/>
    <w:rsid w:val="00F40673"/>
    <w:rsid w:val="00F42C73"/>
    <w:rsid w:val="00F42D27"/>
    <w:rsid w:val="00F455E5"/>
    <w:rsid w:val="00F51218"/>
    <w:rsid w:val="00F5159E"/>
    <w:rsid w:val="00F51790"/>
    <w:rsid w:val="00F52BCA"/>
    <w:rsid w:val="00F54002"/>
    <w:rsid w:val="00F55B0E"/>
    <w:rsid w:val="00F60C49"/>
    <w:rsid w:val="00F62ABC"/>
    <w:rsid w:val="00F63A51"/>
    <w:rsid w:val="00F642F4"/>
    <w:rsid w:val="00F646B4"/>
    <w:rsid w:val="00F64CFD"/>
    <w:rsid w:val="00F72E2B"/>
    <w:rsid w:val="00F740F6"/>
    <w:rsid w:val="00F7547E"/>
    <w:rsid w:val="00F75624"/>
    <w:rsid w:val="00F76BCC"/>
    <w:rsid w:val="00F772ED"/>
    <w:rsid w:val="00F81F9B"/>
    <w:rsid w:val="00F82FB0"/>
    <w:rsid w:val="00F85507"/>
    <w:rsid w:val="00F878A1"/>
    <w:rsid w:val="00F927B1"/>
    <w:rsid w:val="00F938F8"/>
    <w:rsid w:val="00F9454F"/>
    <w:rsid w:val="00F9494D"/>
    <w:rsid w:val="00F9642A"/>
    <w:rsid w:val="00FA4148"/>
    <w:rsid w:val="00FA54D4"/>
    <w:rsid w:val="00FA5FE2"/>
    <w:rsid w:val="00FB1760"/>
    <w:rsid w:val="00FB253C"/>
    <w:rsid w:val="00FB560E"/>
    <w:rsid w:val="00FB59BC"/>
    <w:rsid w:val="00FB7C72"/>
    <w:rsid w:val="00FC08E0"/>
    <w:rsid w:val="00FC4094"/>
    <w:rsid w:val="00FC42B6"/>
    <w:rsid w:val="00FC5B52"/>
    <w:rsid w:val="00FD1171"/>
    <w:rsid w:val="00FD1A1E"/>
    <w:rsid w:val="00FD3B6A"/>
    <w:rsid w:val="00FD4172"/>
    <w:rsid w:val="00FD74D2"/>
    <w:rsid w:val="00FD7D1C"/>
    <w:rsid w:val="00FE42DF"/>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styleId="Rvision">
    <w:name w:val="Revision"/>
    <w:hidden/>
    <w:uiPriority w:val="99"/>
    <w:semiHidden/>
    <w:rsid w:val="006F1DA3"/>
    <w:pPr>
      <w:spacing w:after="0" w:line="240" w:lineRule="auto"/>
    </w:pPr>
  </w:style>
  <w:style w:type="character" w:styleId="Marquedecommentaire">
    <w:name w:val="annotation reference"/>
    <w:basedOn w:val="Policepardfaut"/>
    <w:uiPriority w:val="99"/>
    <w:semiHidden/>
    <w:unhideWhenUsed/>
    <w:rsid w:val="006F1DA3"/>
    <w:rPr>
      <w:sz w:val="16"/>
      <w:szCs w:val="16"/>
    </w:rPr>
  </w:style>
  <w:style w:type="paragraph" w:styleId="Commentaire">
    <w:name w:val="annotation text"/>
    <w:basedOn w:val="Normal"/>
    <w:link w:val="CommentaireCar"/>
    <w:uiPriority w:val="99"/>
    <w:unhideWhenUsed/>
    <w:rsid w:val="006F1DA3"/>
    <w:pPr>
      <w:spacing w:line="240" w:lineRule="auto"/>
    </w:pPr>
    <w:rPr>
      <w:szCs w:val="20"/>
    </w:rPr>
  </w:style>
  <w:style w:type="character" w:customStyle="1" w:styleId="CommentaireCar">
    <w:name w:val="Commentaire Car"/>
    <w:basedOn w:val="Policepardfaut"/>
    <w:link w:val="Commentaire"/>
    <w:uiPriority w:val="99"/>
    <w:rsid w:val="006F1DA3"/>
    <w:rPr>
      <w:szCs w:val="20"/>
    </w:rPr>
  </w:style>
  <w:style w:type="paragraph" w:styleId="Objetducommentaire">
    <w:name w:val="annotation subject"/>
    <w:basedOn w:val="Commentaire"/>
    <w:next w:val="Commentaire"/>
    <w:link w:val="ObjetducommentaireCar"/>
    <w:uiPriority w:val="99"/>
    <w:semiHidden/>
    <w:unhideWhenUsed/>
    <w:rsid w:val="006F1DA3"/>
    <w:rPr>
      <w:b/>
      <w:bCs/>
    </w:rPr>
  </w:style>
  <w:style w:type="character" w:customStyle="1" w:styleId="ObjetducommentaireCar">
    <w:name w:val="Objet du commentaire Car"/>
    <w:basedOn w:val="CommentaireCar"/>
    <w:link w:val="Objetducommentaire"/>
    <w:uiPriority w:val="99"/>
    <w:semiHidden/>
    <w:rsid w:val="006F1DA3"/>
    <w:rPr>
      <w:b/>
      <w:bCs/>
      <w:szCs w:val="20"/>
    </w:rPr>
  </w:style>
  <w:style w:type="character" w:styleId="Lienhypertextesuivivisit">
    <w:name w:val="FollowedHyperlink"/>
    <w:basedOn w:val="Policepardfaut"/>
    <w:uiPriority w:val="99"/>
    <w:semiHidden/>
    <w:unhideWhenUsed/>
    <w:rsid w:val="003A0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807213150">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17874021">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63046691">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412848110">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687903682">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sa.belgium.be/nl/themas/werken-bij-de-overheid/verloning-en-voordelen/toelagen-en-vergoedingen/vergoeding-voor-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47F0C"/>
    <w:rsid w:val="00055757"/>
    <w:rsid w:val="000E1C7A"/>
    <w:rsid w:val="001328E7"/>
    <w:rsid w:val="001870C2"/>
    <w:rsid w:val="001B2767"/>
    <w:rsid w:val="001E3CB9"/>
    <w:rsid w:val="0035144D"/>
    <w:rsid w:val="00377C82"/>
    <w:rsid w:val="00383A16"/>
    <w:rsid w:val="003C6F39"/>
    <w:rsid w:val="003F5A60"/>
    <w:rsid w:val="004204AE"/>
    <w:rsid w:val="00447735"/>
    <w:rsid w:val="0046735A"/>
    <w:rsid w:val="00491AB2"/>
    <w:rsid w:val="00535701"/>
    <w:rsid w:val="00553F57"/>
    <w:rsid w:val="0055409D"/>
    <w:rsid w:val="0066723D"/>
    <w:rsid w:val="006E347E"/>
    <w:rsid w:val="006F1976"/>
    <w:rsid w:val="00705606"/>
    <w:rsid w:val="007120A8"/>
    <w:rsid w:val="00721EDA"/>
    <w:rsid w:val="00725033"/>
    <w:rsid w:val="007A34F3"/>
    <w:rsid w:val="007F722F"/>
    <w:rsid w:val="00905E52"/>
    <w:rsid w:val="00977090"/>
    <w:rsid w:val="00987DE5"/>
    <w:rsid w:val="00B31439"/>
    <w:rsid w:val="00B50164"/>
    <w:rsid w:val="00CC35FC"/>
    <w:rsid w:val="00CC3A2A"/>
    <w:rsid w:val="00D11447"/>
    <w:rsid w:val="00D52AE8"/>
    <w:rsid w:val="00D77D20"/>
    <w:rsid w:val="00EC24B3"/>
    <w:rsid w:val="00EF69CF"/>
    <w:rsid w:val="00F55B0E"/>
    <w:rsid w:val="00FB59BC"/>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1C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26</Pages>
  <Words>5514</Words>
  <Characters>30328</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Proof of business</vt:lpstr>
    </vt:vector>
  </TitlesOfParts>
  <Company>Naam van de onderneming</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GENAI Oproep januari 2025</dc:title>
  <dc:subject/>
  <dc:creator>Gilles Ysebaert</dc:creator>
  <cp:keywords/>
  <dc:description/>
  <cp:lastModifiedBy>Jonathan Duplicy</cp:lastModifiedBy>
  <cp:revision>88</cp:revision>
  <dcterms:created xsi:type="dcterms:W3CDTF">2024-12-17T17:26:00Z</dcterms:created>
  <dcterms:modified xsi:type="dcterms:W3CDTF">2024-12-20T09:24:00Z</dcterms:modified>
</cp:coreProperties>
</file>