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E41DC7" w14:textId="77777777" w:rsidR="00BD2C80" w:rsidRPr="00A4355B" w:rsidRDefault="00BD2C80">
      <w:pPr>
        <w:rPr>
          <w:lang w:val="en-GB"/>
        </w:rPr>
      </w:pPr>
    </w:p>
    <w:p w14:paraId="44572998" w14:textId="77777777" w:rsidR="00BD2C80" w:rsidRPr="00A4355B" w:rsidRDefault="00BD2C80">
      <w:pPr>
        <w:rPr>
          <w:lang w:val="en-GB"/>
        </w:rPr>
      </w:pPr>
    </w:p>
    <w:p w14:paraId="5EE37EF0" w14:textId="77777777" w:rsidR="00BD2C80" w:rsidRPr="00A4355B" w:rsidRDefault="00BD2C80">
      <w:pPr>
        <w:spacing w:before="113" w:after="113"/>
        <w:jc w:val="center"/>
        <w:rPr>
          <w:rFonts w:ascii="Arial" w:hAnsi="Arial" w:cs="Arial"/>
          <w:b/>
          <w:sz w:val="36"/>
          <w:szCs w:val="36"/>
          <w:lang w:val="en-GB"/>
        </w:rPr>
      </w:pPr>
    </w:p>
    <w:p w14:paraId="5889AB68" w14:textId="77777777" w:rsidR="00BD2C80" w:rsidRPr="00A4355B" w:rsidRDefault="00BD2C80">
      <w:pPr>
        <w:spacing w:before="113" w:after="113"/>
        <w:jc w:val="center"/>
        <w:rPr>
          <w:rFonts w:ascii="Arial" w:hAnsi="Arial" w:cs="Arial"/>
          <w:b/>
          <w:sz w:val="36"/>
          <w:szCs w:val="36"/>
          <w:lang w:val="en-GB"/>
        </w:rPr>
      </w:pPr>
    </w:p>
    <w:p w14:paraId="3481960A" w14:textId="77777777" w:rsidR="00BD2C80" w:rsidRPr="00731E9C" w:rsidRDefault="00BD2C80">
      <w:pPr>
        <w:pStyle w:val="Style4"/>
        <w:jc w:val="center"/>
        <w:rPr>
          <w:lang w:val="en-GB"/>
        </w:rPr>
      </w:pPr>
      <w:r w:rsidRPr="00731E9C">
        <w:rPr>
          <w:rFonts w:eastAsia="Arial" w:cs="Arial"/>
          <w:color w:val="666666"/>
          <w:sz w:val="52"/>
          <w:lang w:val="en-GB"/>
        </w:rPr>
        <w:t>Innovative Starters Award</w:t>
      </w:r>
    </w:p>
    <w:p w14:paraId="6A65CEA1" w14:textId="77777777" w:rsidR="00BD2C80" w:rsidRPr="00731E9C" w:rsidRDefault="00BD2C80">
      <w:pPr>
        <w:pStyle w:val="LO-Normal"/>
        <w:rPr>
          <w:lang w:val="en-GB"/>
        </w:rPr>
      </w:pPr>
    </w:p>
    <w:p w14:paraId="5EB4DDE3" w14:textId="77777777" w:rsidR="00BD2C80" w:rsidRPr="00731E9C" w:rsidRDefault="00BD2C80">
      <w:pPr>
        <w:pStyle w:val="LO-Normal"/>
        <w:jc w:val="center"/>
        <w:rPr>
          <w:rFonts w:cs="Arial"/>
          <w:color w:val="666666"/>
          <w:sz w:val="44"/>
          <w:szCs w:val="44"/>
          <w:lang w:val="en-GB"/>
        </w:rPr>
      </w:pPr>
      <w:bookmarkStart w:id="0" w:name="__RefHeading__23127_1180260950"/>
      <w:bookmarkEnd w:id="0"/>
      <w:r w:rsidRPr="00731E9C">
        <w:rPr>
          <w:color w:val="666666"/>
          <w:sz w:val="44"/>
          <w:lang w:val="en-GB"/>
        </w:rPr>
        <w:t>Application form</w:t>
      </w:r>
    </w:p>
    <w:p w14:paraId="5BB140C7" w14:textId="0529C84D" w:rsidR="00BD2C80" w:rsidRPr="00731E9C" w:rsidRDefault="00BD2C80">
      <w:pPr>
        <w:pStyle w:val="LO-Normal"/>
        <w:jc w:val="center"/>
        <w:rPr>
          <w:rFonts w:eastAsia="Arial" w:cs="Arial"/>
          <w:b/>
          <w:sz w:val="30"/>
          <w:szCs w:val="30"/>
          <w:lang w:val="en-GB"/>
        </w:rPr>
      </w:pPr>
      <w:bookmarkStart w:id="1" w:name="__RefHeading__23129_1180260950"/>
      <w:bookmarkEnd w:id="1"/>
      <w:r w:rsidRPr="00731E9C">
        <w:rPr>
          <w:rFonts w:cs="Arial"/>
          <w:color w:val="666666"/>
          <w:sz w:val="44"/>
          <w:lang w:val="en-GB"/>
        </w:rPr>
        <w:t xml:space="preserve">Call of </w:t>
      </w:r>
      <w:r w:rsidR="009A5BA8">
        <w:rPr>
          <w:rFonts w:cs="Arial"/>
          <w:color w:val="666666"/>
          <w:sz w:val="44"/>
          <w:lang w:val="en-GB"/>
        </w:rPr>
        <w:t>April</w:t>
      </w:r>
      <w:r w:rsidR="00B14364">
        <w:rPr>
          <w:rFonts w:cs="Arial"/>
          <w:color w:val="666666"/>
          <w:sz w:val="44"/>
          <w:lang w:val="en-GB"/>
        </w:rPr>
        <w:t xml:space="preserve"> 202</w:t>
      </w:r>
      <w:r w:rsidR="002373A9">
        <w:rPr>
          <w:rFonts w:cs="Arial"/>
          <w:color w:val="666666"/>
          <w:sz w:val="44"/>
          <w:lang w:val="en-GB"/>
        </w:rPr>
        <w:t>5</w:t>
      </w:r>
    </w:p>
    <w:p w14:paraId="3A0F010A" w14:textId="77777777" w:rsidR="00BD2C80" w:rsidRPr="00731E9C" w:rsidRDefault="00BD2C80">
      <w:pPr>
        <w:jc w:val="center"/>
        <w:rPr>
          <w:rFonts w:ascii="Arial" w:eastAsia="Arial" w:hAnsi="Arial" w:cs="Arial"/>
          <w:i/>
          <w:iCs/>
          <w:color w:val="DC2300"/>
          <w:sz w:val="28"/>
          <w:szCs w:val="28"/>
          <w:lang w:val="en-GB"/>
        </w:rPr>
      </w:pPr>
      <w:r w:rsidRPr="00731E9C">
        <w:rPr>
          <w:rFonts w:ascii="Arial" w:eastAsia="Arial" w:hAnsi="Arial" w:cs="Arial"/>
          <w:b/>
          <w:sz w:val="30"/>
          <w:lang w:val="en-GB"/>
        </w:rPr>
        <w:t xml:space="preserve"> </w:t>
      </w:r>
    </w:p>
    <w:p w14:paraId="6CA7A1F0" w14:textId="77777777" w:rsidR="00BD2C80" w:rsidRPr="00731E9C" w:rsidRDefault="00BD2C80">
      <w:pPr>
        <w:spacing w:line="360" w:lineRule="auto"/>
        <w:jc w:val="center"/>
        <w:rPr>
          <w:rFonts w:ascii="Arial" w:hAnsi="Arial" w:cs="Arial"/>
          <w:i/>
          <w:iCs/>
          <w:color w:val="DC2300"/>
          <w:sz w:val="28"/>
          <w:szCs w:val="28"/>
          <w:lang w:val="en-GB"/>
        </w:rPr>
      </w:pPr>
      <w:r w:rsidRPr="00731E9C">
        <w:rPr>
          <w:rFonts w:ascii="Arial" w:eastAsia="Arial" w:hAnsi="Arial" w:cs="Arial"/>
          <w:i/>
          <w:color w:val="DC2300"/>
          <w:sz w:val="28"/>
          <w:lang w:val="en-GB"/>
        </w:rPr>
        <w:t xml:space="preserve">This form should be sent in </w:t>
      </w:r>
    </w:p>
    <w:p w14:paraId="75FC7510" w14:textId="77777777" w:rsidR="00BD2C80" w:rsidRPr="00731E9C" w:rsidRDefault="00BD2C80" w:rsidP="00BD2C80">
      <w:pPr>
        <w:spacing w:line="360" w:lineRule="auto"/>
        <w:jc w:val="center"/>
        <w:rPr>
          <w:rStyle w:val="Lienhypertexte"/>
          <w:color w:val="auto"/>
          <w:u w:val="none"/>
          <w:lang w:val="en-GB"/>
        </w:rPr>
      </w:pPr>
      <w:r w:rsidRPr="00731E9C">
        <w:rPr>
          <w:rFonts w:ascii="Arial" w:hAnsi="Arial" w:cs="Arial"/>
          <w:i/>
          <w:color w:val="DC2300"/>
          <w:sz w:val="28"/>
          <w:lang w:val="en-GB"/>
        </w:rPr>
        <w:t xml:space="preserve">1 electronic version to </w:t>
      </w:r>
      <w:hyperlink r:id="rId8" w:history="1">
        <w:r w:rsidRPr="00731E9C">
          <w:rPr>
            <w:rStyle w:val="Lienhypertexte"/>
            <w:rFonts w:ascii="Arial" w:eastAsia="Arial" w:hAnsi="Arial" w:cs="Arial"/>
            <w:i/>
            <w:iCs/>
            <w:sz w:val="28"/>
            <w:szCs w:val="28"/>
            <w:lang w:val="en-GB"/>
          </w:rPr>
          <w:t>funding-request@innoviris.brussels</w:t>
        </w:r>
      </w:hyperlink>
      <w:r w:rsidRPr="00731E9C">
        <w:rPr>
          <w:rStyle w:val="Lienhypertexte"/>
          <w:color w:val="auto"/>
          <w:u w:val="none"/>
          <w:lang w:val="en-GB"/>
        </w:rPr>
        <w:t xml:space="preserve"> </w:t>
      </w:r>
    </w:p>
    <w:p w14:paraId="7123D0D5" w14:textId="2220BB3C" w:rsidR="00BD2C80" w:rsidRPr="00731E9C" w:rsidRDefault="00BD2C80">
      <w:pPr>
        <w:spacing w:line="360" w:lineRule="auto"/>
        <w:jc w:val="center"/>
        <w:rPr>
          <w:lang w:val="en-GB"/>
        </w:rPr>
      </w:pPr>
      <w:r w:rsidRPr="00731E9C">
        <w:rPr>
          <w:rStyle w:val="Lienhypertexte"/>
          <w:rFonts w:ascii="Arial" w:eastAsia="Arial" w:hAnsi="Arial" w:cs="Arial"/>
          <w:b/>
          <w:i/>
          <w:color w:val="DC2300"/>
          <w:sz w:val="28"/>
          <w:u w:val="none"/>
          <w:lang w:val="en-GB"/>
        </w:rPr>
        <w:t xml:space="preserve">by </w:t>
      </w:r>
      <w:r w:rsidR="002B5118" w:rsidRPr="00731E9C">
        <w:rPr>
          <w:rStyle w:val="Lienhypertexte"/>
          <w:rFonts w:ascii="Arial" w:eastAsia="Arial" w:hAnsi="Arial" w:cs="Arial"/>
          <w:b/>
          <w:i/>
          <w:color w:val="DC2300"/>
          <w:sz w:val="28"/>
          <w:u w:val="none"/>
          <w:lang w:val="en-GB"/>
        </w:rPr>
        <w:t>4</w:t>
      </w:r>
      <w:r w:rsidRPr="00731E9C">
        <w:rPr>
          <w:rStyle w:val="Lienhypertexte"/>
          <w:rFonts w:ascii="Arial" w:eastAsia="Arial" w:hAnsi="Arial" w:cs="Arial"/>
          <w:b/>
          <w:i/>
          <w:color w:val="DC2300"/>
          <w:sz w:val="28"/>
          <w:u w:val="none"/>
          <w:lang w:val="en-GB"/>
        </w:rPr>
        <w:t xml:space="preserve"> pm on </w:t>
      </w:r>
      <w:r w:rsidR="002373A9">
        <w:rPr>
          <w:rStyle w:val="Lienhypertexte"/>
          <w:rFonts w:ascii="Arial" w:eastAsia="Arial" w:hAnsi="Arial" w:cs="Arial"/>
          <w:b/>
          <w:i/>
          <w:color w:val="DC2300"/>
          <w:sz w:val="28"/>
          <w:u w:val="none"/>
          <w:lang w:val="en-GB"/>
        </w:rPr>
        <w:t>11</w:t>
      </w:r>
      <w:r w:rsidRPr="00731E9C">
        <w:rPr>
          <w:rStyle w:val="Lienhypertexte"/>
          <w:rFonts w:ascii="Arial" w:eastAsia="Arial" w:hAnsi="Arial" w:cs="Arial"/>
          <w:b/>
          <w:i/>
          <w:color w:val="DC2300"/>
          <w:sz w:val="28"/>
          <w:u w:val="none"/>
          <w:lang w:val="en-GB"/>
        </w:rPr>
        <w:t xml:space="preserve"> July </w:t>
      </w:r>
      <w:r w:rsidR="002B5118" w:rsidRPr="00731E9C">
        <w:rPr>
          <w:rStyle w:val="Lienhypertexte"/>
          <w:rFonts w:ascii="Arial" w:eastAsia="Arial" w:hAnsi="Arial" w:cs="Arial"/>
          <w:b/>
          <w:i/>
          <w:color w:val="DC2300"/>
          <w:sz w:val="28"/>
          <w:u w:val="none"/>
          <w:lang w:val="en-GB"/>
        </w:rPr>
        <w:t>202</w:t>
      </w:r>
      <w:r w:rsidR="002373A9">
        <w:rPr>
          <w:rStyle w:val="Lienhypertexte"/>
          <w:rFonts w:ascii="Arial" w:eastAsia="Arial" w:hAnsi="Arial" w:cs="Arial"/>
          <w:b/>
          <w:i/>
          <w:color w:val="DC2300"/>
          <w:sz w:val="28"/>
          <w:u w:val="none"/>
          <w:lang w:val="en-GB"/>
        </w:rPr>
        <w:t>5</w:t>
      </w:r>
      <w:r w:rsidRPr="00731E9C">
        <w:rPr>
          <w:rStyle w:val="Lienhypertexte"/>
          <w:rFonts w:ascii="Arial" w:eastAsia="Arial" w:hAnsi="Arial" w:cs="Arial"/>
          <w:b/>
          <w:i/>
          <w:color w:val="DC2300"/>
          <w:sz w:val="28"/>
          <w:u w:val="none"/>
          <w:lang w:val="en-GB"/>
        </w:rPr>
        <w:t xml:space="preserve"> at the latest</w:t>
      </w:r>
    </w:p>
    <w:p w14:paraId="060F7C7C" w14:textId="77777777" w:rsidR="00BD2C80" w:rsidRPr="00731E9C" w:rsidRDefault="00BD2C80">
      <w:pPr>
        <w:rPr>
          <w:lang w:val="en-GB"/>
        </w:rPr>
      </w:pPr>
    </w:p>
    <w:p w14:paraId="1B275354" w14:textId="77777777" w:rsidR="00BD2C80" w:rsidRPr="00731E9C" w:rsidRDefault="00BD2C80">
      <w:pPr>
        <w:spacing w:line="288" w:lineRule="auto"/>
        <w:ind w:right="680"/>
        <w:jc w:val="center"/>
        <w:rPr>
          <w:rFonts w:ascii="Arial" w:hAnsi="Arial" w:cs="Arial"/>
          <w:b/>
          <w:sz w:val="30"/>
          <w:szCs w:val="30"/>
          <w:lang w:val="en-GB"/>
        </w:rPr>
      </w:pPr>
    </w:p>
    <w:p w14:paraId="4EB46C6C" w14:textId="77777777" w:rsidR="00BD2C80" w:rsidRPr="00731E9C" w:rsidRDefault="00583BD5">
      <w:pPr>
        <w:jc w:val="center"/>
        <w:rPr>
          <w:lang w:val="en-GB"/>
        </w:rPr>
      </w:pPr>
      <w:r w:rsidRPr="00731E9C">
        <w:rPr>
          <w:rFonts w:ascii="Arial" w:hAnsi="Arial" w:cs="Arial"/>
          <w:b/>
          <w:sz w:val="36"/>
          <w:lang w:val="en-GB"/>
        </w:rPr>
        <w:t>Company</w:t>
      </w:r>
      <w:r w:rsidR="00BD2C80" w:rsidRPr="00731E9C">
        <w:rPr>
          <w:rFonts w:ascii="Arial" w:hAnsi="Arial" w:cs="Arial"/>
          <w:b/>
          <w:sz w:val="36"/>
          <w:lang w:val="en-GB"/>
        </w:rPr>
        <w:t xml:space="preserve"> name</w:t>
      </w:r>
    </w:p>
    <w:p w14:paraId="7AB039D5" w14:textId="77777777" w:rsidR="00BD2C80" w:rsidRPr="00731E9C" w:rsidRDefault="00BD2C80">
      <w:pPr>
        <w:rPr>
          <w:lang w:val="en-GB"/>
        </w:rPr>
      </w:pPr>
    </w:p>
    <w:p w14:paraId="55A78EF9" w14:textId="77777777" w:rsidR="00BD2C80" w:rsidRPr="00731E9C" w:rsidRDefault="00BD2C80">
      <w:pPr>
        <w:rPr>
          <w:lang w:val="en-GB"/>
        </w:rPr>
      </w:pPr>
    </w:p>
    <w:p w14:paraId="1824C432" w14:textId="77777777" w:rsidR="00BD2C80" w:rsidRPr="00731E9C" w:rsidRDefault="00BD2C80">
      <w:pPr>
        <w:rPr>
          <w:lang w:val="en-GB"/>
        </w:rPr>
      </w:pPr>
    </w:p>
    <w:p w14:paraId="55876E8E" w14:textId="77777777" w:rsidR="00BD2C80" w:rsidRPr="00731E9C" w:rsidRDefault="00BD2C80">
      <w:pPr>
        <w:rPr>
          <w:lang w:val="en-GB"/>
        </w:rPr>
      </w:pPr>
    </w:p>
    <w:p w14:paraId="47A926DC" w14:textId="77777777" w:rsidR="00BD2C80" w:rsidRPr="00731E9C" w:rsidRDefault="00BD2C80">
      <w:pPr>
        <w:rPr>
          <w:lang w:val="en-GB"/>
        </w:rPr>
      </w:pPr>
    </w:p>
    <w:p w14:paraId="3F44A7A1" w14:textId="77777777" w:rsidR="00BD2C80" w:rsidRPr="00731E9C" w:rsidRDefault="00BD2C80">
      <w:pPr>
        <w:rPr>
          <w:lang w:val="en-GB"/>
        </w:rPr>
      </w:pPr>
    </w:p>
    <w:p w14:paraId="47DF9FEF" w14:textId="77777777" w:rsidR="00BD2C80" w:rsidRPr="00731E9C" w:rsidRDefault="00BD2C80">
      <w:pPr>
        <w:rPr>
          <w:lang w:val="en-GB"/>
        </w:rPr>
      </w:pPr>
    </w:p>
    <w:p w14:paraId="6907627F" w14:textId="77777777" w:rsidR="00BD2C80" w:rsidRPr="00731E9C" w:rsidRDefault="00BD2C80">
      <w:pPr>
        <w:rPr>
          <w:lang w:val="en-GB"/>
        </w:rPr>
      </w:pPr>
    </w:p>
    <w:p w14:paraId="5B5A97B3" w14:textId="77777777" w:rsidR="00BD2C80" w:rsidRPr="00731E9C" w:rsidRDefault="00BD2C80">
      <w:pPr>
        <w:rPr>
          <w:lang w:val="en-GB"/>
        </w:rPr>
      </w:pPr>
    </w:p>
    <w:p w14:paraId="3D7A87A4" w14:textId="77777777" w:rsidR="00BD2C80" w:rsidRPr="00731E9C" w:rsidRDefault="00BD2C80">
      <w:pPr>
        <w:rPr>
          <w:lang w:val="en-GB"/>
        </w:rPr>
      </w:pPr>
    </w:p>
    <w:p w14:paraId="20B281B6" w14:textId="77777777" w:rsidR="00BD2C80" w:rsidRPr="00731E9C" w:rsidRDefault="00BD2C80">
      <w:pPr>
        <w:rPr>
          <w:lang w:val="en-GB"/>
        </w:rPr>
      </w:pPr>
    </w:p>
    <w:p w14:paraId="7B26E281" w14:textId="77777777" w:rsidR="00BD2C80" w:rsidRPr="00731E9C" w:rsidRDefault="00BD2C80">
      <w:pPr>
        <w:rPr>
          <w:lang w:val="en-GB"/>
        </w:rPr>
      </w:pPr>
    </w:p>
    <w:p w14:paraId="1DCC6255" w14:textId="77777777" w:rsidR="00BD2C80" w:rsidRPr="00731E9C" w:rsidRDefault="00BD2C80">
      <w:pPr>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9"/>
        <w:gridCol w:w="7085"/>
      </w:tblGrid>
      <w:tr w:rsidR="00BD2C80" w:rsidRPr="00731E9C" w14:paraId="368CD65A" w14:textId="77777777">
        <w:tc>
          <w:tcPr>
            <w:tcW w:w="2559" w:type="dxa"/>
            <w:tcBorders>
              <w:top w:val="single" w:sz="1" w:space="0" w:color="808080"/>
              <w:left w:val="single" w:sz="1" w:space="0" w:color="808080"/>
              <w:bottom w:val="single" w:sz="1" w:space="0" w:color="808080"/>
            </w:tcBorders>
            <w:shd w:val="clear" w:color="auto" w:fill="auto"/>
          </w:tcPr>
          <w:p w14:paraId="44E506E8" w14:textId="77777777" w:rsidR="00BD2C80" w:rsidRPr="00731E9C" w:rsidRDefault="00BD2C80">
            <w:pPr>
              <w:autoSpaceDE w:val="0"/>
              <w:ind w:left="142" w:right="-766"/>
              <w:rPr>
                <w:lang w:val="en-GB"/>
              </w:rPr>
            </w:pPr>
            <w:r w:rsidRPr="00731E9C">
              <w:rPr>
                <w:rFonts w:ascii="ArialMT" w:hAnsi="ArialMT" w:cs="ArialMT"/>
                <w:color w:val="000000"/>
                <w:sz w:val="16"/>
                <w:lang w:val="en-GB"/>
              </w:rPr>
              <w:t>Sector of activity</w:t>
            </w:r>
          </w:p>
        </w:tc>
        <w:tc>
          <w:tcPr>
            <w:tcW w:w="7085" w:type="dxa"/>
            <w:tcBorders>
              <w:top w:val="single" w:sz="1" w:space="0" w:color="808080"/>
              <w:left w:val="single" w:sz="1" w:space="0" w:color="808080"/>
              <w:bottom w:val="single" w:sz="1" w:space="0" w:color="808080"/>
              <w:right w:val="single" w:sz="1" w:space="0" w:color="808080"/>
            </w:tcBorders>
            <w:shd w:val="clear" w:color="auto" w:fill="auto"/>
          </w:tcPr>
          <w:p w14:paraId="2146DCAE" w14:textId="77777777" w:rsidR="00BD2C80" w:rsidRPr="00731E9C" w:rsidRDefault="00BD2C80">
            <w:pPr>
              <w:pStyle w:val="Contenudetableau"/>
              <w:snapToGrid w:val="0"/>
              <w:rPr>
                <w:lang w:val="en-GB"/>
              </w:rPr>
            </w:pPr>
          </w:p>
        </w:tc>
      </w:tr>
      <w:tr w:rsidR="00BD2C80" w:rsidRPr="002373A9" w14:paraId="7B7B598D" w14:textId="77777777">
        <w:tc>
          <w:tcPr>
            <w:tcW w:w="2559" w:type="dxa"/>
            <w:tcBorders>
              <w:left w:val="single" w:sz="1" w:space="0" w:color="808080"/>
              <w:bottom w:val="single" w:sz="1" w:space="0" w:color="808080"/>
            </w:tcBorders>
            <w:shd w:val="clear" w:color="auto" w:fill="auto"/>
          </w:tcPr>
          <w:p w14:paraId="54081E0D" w14:textId="77777777" w:rsidR="00BD2C80" w:rsidRPr="00731E9C" w:rsidRDefault="00BD2C80">
            <w:pPr>
              <w:autoSpaceDE w:val="0"/>
              <w:ind w:left="142" w:right="-766"/>
              <w:rPr>
                <w:lang w:val="en-GB"/>
              </w:rPr>
            </w:pPr>
            <w:r w:rsidRPr="00731E9C">
              <w:rPr>
                <w:rFonts w:ascii="ArialMT" w:hAnsi="ArialMT" w:cs="ArialMT"/>
                <w:color w:val="000000"/>
                <w:sz w:val="16"/>
                <w:lang w:val="en-GB"/>
              </w:rPr>
              <w:t>Starting date of the SIP</w:t>
            </w:r>
          </w:p>
        </w:tc>
        <w:tc>
          <w:tcPr>
            <w:tcW w:w="7085" w:type="dxa"/>
            <w:tcBorders>
              <w:left w:val="single" w:sz="1" w:space="0" w:color="808080"/>
              <w:bottom w:val="single" w:sz="1" w:space="0" w:color="808080"/>
              <w:right w:val="single" w:sz="1" w:space="0" w:color="808080"/>
            </w:tcBorders>
            <w:shd w:val="clear" w:color="auto" w:fill="auto"/>
          </w:tcPr>
          <w:p w14:paraId="5675AD04" w14:textId="77777777" w:rsidR="00BD2C80" w:rsidRPr="00731E9C" w:rsidRDefault="00BD2C80">
            <w:pPr>
              <w:pStyle w:val="Contenudetableau"/>
              <w:snapToGrid w:val="0"/>
              <w:rPr>
                <w:lang w:val="en-GB"/>
              </w:rPr>
            </w:pPr>
          </w:p>
        </w:tc>
      </w:tr>
      <w:tr w:rsidR="00BD2C80" w:rsidRPr="00731E9C" w14:paraId="40C7A4D3" w14:textId="77777777">
        <w:tc>
          <w:tcPr>
            <w:tcW w:w="2559" w:type="dxa"/>
            <w:tcBorders>
              <w:left w:val="single" w:sz="1" w:space="0" w:color="808080"/>
              <w:bottom w:val="single" w:sz="1" w:space="0" w:color="808080"/>
            </w:tcBorders>
            <w:shd w:val="clear" w:color="auto" w:fill="auto"/>
          </w:tcPr>
          <w:p w14:paraId="46277407" w14:textId="77777777" w:rsidR="00BD2C80" w:rsidRPr="00731E9C" w:rsidRDefault="00BD2C80">
            <w:pPr>
              <w:autoSpaceDE w:val="0"/>
              <w:ind w:left="142" w:right="-766"/>
              <w:rPr>
                <w:lang w:val="en-GB"/>
              </w:rPr>
            </w:pPr>
            <w:r w:rsidRPr="00731E9C">
              <w:rPr>
                <w:rFonts w:ascii="ArialMT" w:hAnsi="ArialMT" w:cs="ArialMT"/>
                <w:color w:val="000000"/>
                <w:sz w:val="16"/>
                <w:lang w:val="en-GB"/>
              </w:rPr>
              <w:t>Duration of the SIP</w:t>
            </w:r>
          </w:p>
        </w:tc>
        <w:tc>
          <w:tcPr>
            <w:tcW w:w="7085" w:type="dxa"/>
            <w:tcBorders>
              <w:left w:val="single" w:sz="1" w:space="0" w:color="808080"/>
              <w:bottom w:val="single" w:sz="1" w:space="0" w:color="808080"/>
              <w:right w:val="single" w:sz="1" w:space="0" w:color="808080"/>
            </w:tcBorders>
            <w:shd w:val="clear" w:color="auto" w:fill="auto"/>
          </w:tcPr>
          <w:p w14:paraId="729B097B" w14:textId="77777777" w:rsidR="00BD2C80" w:rsidRPr="00731E9C" w:rsidRDefault="00BD2C80">
            <w:pPr>
              <w:pStyle w:val="Contenudetableau"/>
              <w:snapToGrid w:val="0"/>
              <w:rPr>
                <w:lang w:val="en-GB"/>
              </w:rPr>
            </w:pPr>
          </w:p>
        </w:tc>
      </w:tr>
      <w:tr w:rsidR="00BD2C80" w:rsidRPr="002373A9" w14:paraId="4C57F20F" w14:textId="77777777">
        <w:tc>
          <w:tcPr>
            <w:tcW w:w="2559" w:type="dxa"/>
            <w:tcBorders>
              <w:left w:val="single" w:sz="1" w:space="0" w:color="808080"/>
              <w:bottom w:val="single" w:sz="1" w:space="0" w:color="808080"/>
            </w:tcBorders>
            <w:shd w:val="clear" w:color="auto" w:fill="auto"/>
          </w:tcPr>
          <w:p w14:paraId="460B1748" w14:textId="77777777" w:rsidR="00BD2C80" w:rsidRPr="00731E9C" w:rsidRDefault="00BD2C80">
            <w:pPr>
              <w:autoSpaceDE w:val="0"/>
              <w:ind w:left="142" w:right="-766"/>
              <w:rPr>
                <w:lang w:val="en-GB"/>
              </w:rPr>
            </w:pPr>
            <w:r w:rsidRPr="00731E9C">
              <w:rPr>
                <w:rFonts w:ascii="ArialMT" w:hAnsi="ArialMT" w:cs="ArialMT"/>
                <w:color w:val="000000"/>
                <w:sz w:val="16"/>
                <w:lang w:val="en-GB"/>
              </w:rPr>
              <w:t>Total amount of the SIP</w:t>
            </w:r>
          </w:p>
        </w:tc>
        <w:tc>
          <w:tcPr>
            <w:tcW w:w="7085" w:type="dxa"/>
            <w:tcBorders>
              <w:left w:val="single" w:sz="1" w:space="0" w:color="808080"/>
              <w:bottom w:val="single" w:sz="1" w:space="0" w:color="808080"/>
              <w:right w:val="single" w:sz="1" w:space="0" w:color="808080"/>
            </w:tcBorders>
            <w:shd w:val="clear" w:color="auto" w:fill="auto"/>
          </w:tcPr>
          <w:p w14:paraId="3288FCD3" w14:textId="77777777" w:rsidR="00BD2C80" w:rsidRPr="00731E9C" w:rsidRDefault="00BD2C80">
            <w:pPr>
              <w:pStyle w:val="Contenudetableau"/>
              <w:snapToGrid w:val="0"/>
              <w:rPr>
                <w:lang w:val="en-GB"/>
              </w:rPr>
            </w:pPr>
          </w:p>
        </w:tc>
      </w:tr>
      <w:tr w:rsidR="00BD2C80" w:rsidRPr="002373A9" w14:paraId="07ECB02F" w14:textId="77777777">
        <w:tc>
          <w:tcPr>
            <w:tcW w:w="2559" w:type="dxa"/>
            <w:tcBorders>
              <w:left w:val="single" w:sz="1" w:space="0" w:color="808080"/>
              <w:bottom w:val="single" w:sz="1" w:space="0" w:color="808080"/>
            </w:tcBorders>
            <w:shd w:val="clear" w:color="auto" w:fill="auto"/>
          </w:tcPr>
          <w:p w14:paraId="64EE0742" w14:textId="77777777" w:rsidR="00BD2C80" w:rsidRPr="00731E9C" w:rsidRDefault="00BD2C80">
            <w:pPr>
              <w:autoSpaceDE w:val="0"/>
              <w:ind w:left="142" w:right="-766"/>
              <w:rPr>
                <w:lang w:val="en-GB"/>
              </w:rPr>
            </w:pPr>
            <w:r w:rsidRPr="00731E9C">
              <w:rPr>
                <w:rFonts w:ascii="ArialMT" w:hAnsi="ArialMT" w:cs="ArialMT"/>
                <w:color w:val="000000"/>
                <w:sz w:val="16"/>
                <w:lang w:val="en-GB"/>
              </w:rPr>
              <w:t>Amount of the grant requested</w:t>
            </w:r>
          </w:p>
        </w:tc>
        <w:tc>
          <w:tcPr>
            <w:tcW w:w="7085" w:type="dxa"/>
            <w:tcBorders>
              <w:left w:val="single" w:sz="1" w:space="0" w:color="808080"/>
              <w:bottom w:val="single" w:sz="1" w:space="0" w:color="808080"/>
              <w:right w:val="single" w:sz="1" w:space="0" w:color="808080"/>
            </w:tcBorders>
            <w:shd w:val="clear" w:color="auto" w:fill="auto"/>
          </w:tcPr>
          <w:p w14:paraId="1A9958B4" w14:textId="77777777" w:rsidR="00BD2C80" w:rsidRPr="00731E9C" w:rsidRDefault="00BD2C80">
            <w:pPr>
              <w:pStyle w:val="Contenudetableau"/>
              <w:snapToGrid w:val="0"/>
              <w:rPr>
                <w:lang w:val="en-GB"/>
              </w:rPr>
            </w:pPr>
          </w:p>
        </w:tc>
      </w:tr>
    </w:tbl>
    <w:p w14:paraId="1E2FB6CB" w14:textId="77777777" w:rsidR="00BD2C80" w:rsidRPr="00731E9C" w:rsidRDefault="00BD2C80">
      <w:pPr>
        <w:rPr>
          <w:lang w:val="en-GB"/>
        </w:rPr>
      </w:pPr>
    </w:p>
    <w:p w14:paraId="27845AAC" w14:textId="77777777" w:rsidR="00BD2C80" w:rsidRPr="00731E9C" w:rsidRDefault="00BD2C80">
      <w:pPr>
        <w:rPr>
          <w:color w:val="FF3333"/>
          <w:lang w:val="en-GB"/>
        </w:rPr>
      </w:pPr>
    </w:p>
    <w:p w14:paraId="1B97328E" w14:textId="77777777" w:rsidR="00BD2C80" w:rsidRPr="00731E9C" w:rsidRDefault="00BD2C80">
      <w:pPr>
        <w:pStyle w:val="LO-Normal"/>
        <w:keepNext/>
        <w:rPr>
          <w:rFonts w:cs="Gotham XNarrow Medium"/>
          <w:color w:val="004586"/>
          <w:sz w:val="36"/>
          <w:szCs w:val="36"/>
          <w:lang w:val="en-GB"/>
        </w:rPr>
      </w:pPr>
      <w:bookmarkStart w:id="2" w:name="__RefHeading__23131_1180260950"/>
      <w:bookmarkEnd w:id="2"/>
      <w:r w:rsidRPr="00731E9C">
        <w:rPr>
          <w:rFonts w:cs="Gotham XNarrow Medium"/>
          <w:color w:val="004586"/>
          <w:sz w:val="40"/>
          <w:lang w:val="en-GB"/>
        </w:rPr>
        <w:lastRenderedPageBreak/>
        <w:t>Innovative Starters Award</w:t>
      </w:r>
    </w:p>
    <w:p w14:paraId="127B42A9" w14:textId="661E0DD8" w:rsidR="00BD2C80" w:rsidRPr="00731E9C" w:rsidRDefault="00BD2C80">
      <w:pPr>
        <w:pStyle w:val="LO-Normal"/>
        <w:keepNext/>
        <w:rPr>
          <w:rFonts w:ascii="Gotham XNarrow Medium" w:hAnsi="Gotham XNarrow Medium" w:cs="Gotham XNarrow Medium"/>
          <w:color w:val="004586"/>
          <w:sz w:val="28"/>
          <w:szCs w:val="28"/>
          <w:lang w:val="en-GB"/>
        </w:rPr>
      </w:pPr>
      <w:bookmarkStart w:id="3" w:name="__RefHeading__23133_1180260950"/>
      <w:bookmarkEnd w:id="3"/>
      <w:r w:rsidRPr="00731E9C">
        <w:rPr>
          <w:rFonts w:cs="Gotham XNarrow Medium"/>
          <w:color w:val="004586"/>
          <w:sz w:val="36"/>
          <w:lang w:val="en-GB"/>
        </w:rPr>
        <w:t xml:space="preserve">Call for applications – </w:t>
      </w:r>
      <w:r w:rsidR="004207D1">
        <w:rPr>
          <w:rFonts w:cs="Gotham XNarrow Medium"/>
          <w:color w:val="004586"/>
          <w:sz w:val="36"/>
          <w:lang w:val="en-GB"/>
        </w:rPr>
        <w:t>April</w:t>
      </w:r>
      <w:r w:rsidRPr="00731E9C">
        <w:rPr>
          <w:rFonts w:cs="Gotham XNarrow Medium"/>
          <w:color w:val="004586"/>
          <w:sz w:val="36"/>
          <w:lang w:val="en-GB"/>
        </w:rPr>
        <w:t xml:space="preserve"> </w:t>
      </w:r>
      <w:r w:rsidR="00713F6A" w:rsidRPr="00731E9C">
        <w:rPr>
          <w:rFonts w:cs="Gotham XNarrow Medium"/>
          <w:color w:val="004586"/>
          <w:sz w:val="36"/>
          <w:lang w:val="en-GB"/>
        </w:rPr>
        <w:t>202</w:t>
      </w:r>
      <w:r w:rsidR="002373A9">
        <w:rPr>
          <w:rFonts w:cs="Gotham XNarrow Medium"/>
          <w:color w:val="004586"/>
          <w:sz w:val="36"/>
          <w:lang w:val="en-GB"/>
        </w:rPr>
        <w:t>5</w:t>
      </w:r>
    </w:p>
    <w:p w14:paraId="1DB91567" w14:textId="77777777" w:rsidR="00BD2C80" w:rsidRPr="00731E9C" w:rsidRDefault="00BD2C80">
      <w:pPr>
        <w:pStyle w:val="LO-Normal"/>
        <w:keepNext/>
        <w:rPr>
          <w:rFonts w:ascii="Gotham XNarrow Medium" w:hAnsi="Gotham XNarrow Medium" w:cs="Gotham XNarrow Medium"/>
          <w:color w:val="004586"/>
          <w:sz w:val="28"/>
          <w:szCs w:val="28"/>
          <w:lang w:val="en-GB"/>
        </w:rPr>
      </w:pPr>
    </w:p>
    <w:p w14:paraId="6076D93F" w14:textId="77777777" w:rsidR="00BD2C80" w:rsidRPr="00731E9C" w:rsidRDefault="00BD2C80">
      <w:pPr>
        <w:pStyle w:val="LO-Normal"/>
        <w:rPr>
          <w:szCs w:val="20"/>
          <w:lang w:val="en-GB"/>
        </w:rPr>
      </w:pPr>
      <w:bookmarkStart w:id="4" w:name="__RefHeading__22533_1180260950"/>
      <w:bookmarkEnd w:id="4"/>
      <w:r w:rsidRPr="00731E9C">
        <w:rPr>
          <w:rFonts w:cs="Gotham XNarrow Medium"/>
          <w:color w:val="004586"/>
          <w:sz w:val="28"/>
          <w:lang w:val="en-GB"/>
        </w:rPr>
        <w:t>General context:</w:t>
      </w:r>
    </w:p>
    <w:p w14:paraId="4A793501" w14:textId="77777777" w:rsidR="00BD2C80" w:rsidRPr="00731E9C" w:rsidRDefault="00BD2C80">
      <w:pPr>
        <w:pStyle w:val="Corpsdetexte"/>
        <w:rPr>
          <w:sz w:val="20"/>
          <w:szCs w:val="20"/>
          <w:lang w:val="en-GB"/>
        </w:rPr>
      </w:pPr>
      <w:bookmarkStart w:id="5" w:name="__RefHeading__22535_1180260950"/>
      <w:bookmarkEnd w:id="5"/>
      <w:r w:rsidRPr="00731E9C">
        <w:rPr>
          <w:sz w:val="20"/>
          <w:lang w:val="en-GB"/>
        </w:rPr>
        <w:t xml:space="preserve">The Secretary of State in charge of </w:t>
      </w:r>
      <w:r w:rsidR="00713F6A" w:rsidRPr="00731E9C">
        <w:rPr>
          <w:sz w:val="20"/>
          <w:lang w:val="en-GB"/>
        </w:rPr>
        <w:t>economic transition and s</w:t>
      </w:r>
      <w:r w:rsidRPr="00731E9C">
        <w:rPr>
          <w:sz w:val="20"/>
          <w:lang w:val="en-GB"/>
        </w:rPr>
        <w:t xml:space="preserve">cientific </w:t>
      </w:r>
      <w:r w:rsidR="00713F6A" w:rsidRPr="00731E9C">
        <w:rPr>
          <w:sz w:val="20"/>
          <w:lang w:val="en-GB"/>
        </w:rPr>
        <w:t>r</w:t>
      </w:r>
      <w:r w:rsidRPr="00731E9C">
        <w:rPr>
          <w:sz w:val="20"/>
          <w:lang w:val="en-GB"/>
        </w:rPr>
        <w:t xml:space="preserve">esearch has mandated INNOVIRIS to launch the call for projects concerning the "Innovative Starters Award" action initiated by the Brussels-Capital Region (BCR), as well as </w:t>
      </w:r>
      <w:proofErr w:type="gramStart"/>
      <w:r w:rsidRPr="00731E9C">
        <w:rPr>
          <w:sz w:val="20"/>
          <w:lang w:val="en-GB"/>
        </w:rPr>
        <w:t>in order to</w:t>
      </w:r>
      <w:proofErr w:type="gramEnd"/>
      <w:r w:rsidRPr="00731E9C">
        <w:rPr>
          <w:sz w:val="20"/>
          <w:lang w:val="en-GB"/>
        </w:rPr>
        <w:t xml:space="preserve"> evaluate the projects submitted. In this context, </w:t>
      </w:r>
      <w:r w:rsidR="00583BD5" w:rsidRPr="00731E9C">
        <w:rPr>
          <w:sz w:val="20"/>
          <w:lang w:val="en-GB"/>
        </w:rPr>
        <w:t>companies</w:t>
      </w:r>
      <w:r w:rsidRPr="00731E9C">
        <w:rPr>
          <w:sz w:val="20"/>
          <w:lang w:val="en-GB"/>
        </w:rPr>
        <w:t xml:space="preserve"> wishing to benefit from a financial aid for the implementation of their strategic innovation plan (SIP) are invited to complete this application form.</w:t>
      </w:r>
    </w:p>
    <w:p w14:paraId="26F34F84" w14:textId="77777777" w:rsidR="00BD2C80" w:rsidRPr="00731E9C" w:rsidRDefault="00BD2C80">
      <w:pPr>
        <w:pStyle w:val="Corpsdetexte"/>
        <w:rPr>
          <w:rFonts w:cs="Gotham XNarrow Medium"/>
          <w:color w:val="004586"/>
          <w:sz w:val="28"/>
          <w:szCs w:val="28"/>
          <w:lang w:val="en-GB"/>
        </w:rPr>
      </w:pPr>
      <w:bookmarkStart w:id="6" w:name="__RefHeading__9534_1052816860"/>
      <w:bookmarkEnd w:id="6"/>
      <w:r w:rsidRPr="00731E9C">
        <w:rPr>
          <w:sz w:val="20"/>
          <w:lang w:val="en-GB"/>
        </w:rPr>
        <w:t>It is essential to make sure that the requested details are communicated accurately and in full.</w:t>
      </w:r>
    </w:p>
    <w:p w14:paraId="5F3E40DC" w14:textId="77777777" w:rsidR="00BD2C80" w:rsidRPr="00731E9C" w:rsidRDefault="00BD2C80">
      <w:pPr>
        <w:pStyle w:val="LO-Normal"/>
        <w:rPr>
          <w:szCs w:val="20"/>
          <w:lang w:val="en-GB"/>
        </w:rPr>
      </w:pPr>
      <w:bookmarkStart w:id="7" w:name="__RefHeading__9536_1052816860"/>
      <w:bookmarkEnd w:id="7"/>
      <w:r w:rsidRPr="00731E9C">
        <w:rPr>
          <w:rFonts w:cs="Gotham XNarrow Medium"/>
          <w:color w:val="004586"/>
          <w:sz w:val="28"/>
          <w:lang w:val="en-GB"/>
        </w:rPr>
        <w:t>Objective:</w:t>
      </w:r>
    </w:p>
    <w:p w14:paraId="1BD89E67" w14:textId="77777777" w:rsidR="00551238" w:rsidRPr="00551238" w:rsidRDefault="00551238" w:rsidP="00551238">
      <w:pPr>
        <w:pStyle w:val="Corpsdetexte"/>
        <w:rPr>
          <w:sz w:val="20"/>
          <w:lang w:val="en-US"/>
        </w:rPr>
      </w:pPr>
      <w:bookmarkStart w:id="8" w:name="__RefHeading__9538_1052816860"/>
      <w:bookmarkEnd w:id="8"/>
      <w:r w:rsidRPr="00551238">
        <w:rPr>
          <w:sz w:val="20"/>
          <w:lang w:val="en-US"/>
        </w:rPr>
        <w:t xml:space="preserve">The "Innovative Starters Award" initiative aims to </w:t>
      </w:r>
      <w:proofErr w:type="spellStart"/>
      <w:r w:rsidRPr="00551238">
        <w:rPr>
          <w:sz w:val="20"/>
          <w:lang w:val="en-US"/>
        </w:rPr>
        <w:t>favour</w:t>
      </w:r>
      <w:proofErr w:type="spellEnd"/>
      <w:r w:rsidRPr="00551238">
        <w:rPr>
          <w:sz w:val="20"/>
          <w:lang w:val="en-US"/>
        </w:rPr>
        <w:t xml:space="preserve"> the development of </w:t>
      </w:r>
      <w:proofErr w:type="gramStart"/>
      <w:r w:rsidRPr="00551238">
        <w:rPr>
          <w:sz w:val="20"/>
          <w:lang w:val="en-US"/>
        </w:rPr>
        <w:t>high innovation</w:t>
      </w:r>
      <w:proofErr w:type="gramEnd"/>
      <w:r w:rsidRPr="00551238">
        <w:rPr>
          <w:sz w:val="20"/>
          <w:lang w:val="en-US"/>
        </w:rPr>
        <w:t xml:space="preserve"> potential companies, especially those proposing technologies and solutions in line with the 6 strategic innovation domains defined in the Regional Innovation Plan.</w:t>
      </w:r>
    </w:p>
    <w:p w14:paraId="503E478E" w14:textId="77777777" w:rsidR="00551238" w:rsidRPr="00551238" w:rsidRDefault="00551238" w:rsidP="00551238">
      <w:pPr>
        <w:pStyle w:val="Corpsdetexte"/>
        <w:rPr>
          <w:sz w:val="20"/>
          <w:lang w:val="en-GB"/>
        </w:rPr>
      </w:pPr>
      <w:r w:rsidRPr="00551238">
        <w:rPr>
          <w:sz w:val="20"/>
          <w:lang w:val="en-GB"/>
        </w:rPr>
        <w:t>The 6 strategic innovation domains are reiterated below:</w:t>
      </w:r>
    </w:p>
    <w:p w14:paraId="004C05D4" w14:textId="77777777" w:rsidR="00551238" w:rsidRPr="00551238" w:rsidRDefault="00551238" w:rsidP="009E223B">
      <w:pPr>
        <w:pStyle w:val="Corpsdetexte"/>
        <w:numPr>
          <w:ilvl w:val="0"/>
          <w:numId w:val="22"/>
        </w:numPr>
        <w:rPr>
          <w:sz w:val="20"/>
          <w:lang w:val="en-GB"/>
        </w:rPr>
      </w:pPr>
      <w:r w:rsidRPr="00551238">
        <w:rPr>
          <w:sz w:val="20"/>
          <w:lang w:val="en-GB"/>
        </w:rPr>
        <w:t>advanced digital technologies and services (including technologies and services related to the domains mentioned below</w:t>
      </w:r>
      <w:proofErr w:type="gramStart"/>
      <w:r w:rsidRPr="00551238">
        <w:rPr>
          <w:sz w:val="20"/>
          <w:lang w:val="en-GB"/>
        </w:rPr>
        <w:t>);</w:t>
      </w:r>
      <w:proofErr w:type="gramEnd"/>
    </w:p>
    <w:p w14:paraId="7F88576D" w14:textId="77777777" w:rsidR="00551238" w:rsidRPr="00551238" w:rsidRDefault="00551238" w:rsidP="009E223B">
      <w:pPr>
        <w:pStyle w:val="Corpsdetexte"/>
        <w:numPr>
          <w:ilvl w:val="0"/>
          <w:numId w:val="22"/>
        </w:numPr>
        <w:rPr>
          <w:sz w:val="20"/>
          <w:lang w:val="en-GB"/>
        </w:rPr>
      </w:pPr>
      <w:r w:rsidRPr="00551238">
        <w:rPr>
          <w:sz w:val="20"/>
          <w:lang w:val="en-GB"/>
        </w:rPr>
        <w:t xml:space="preserve">climate: sustainable buildings and </w:t>
      </w:r>
      <w:proofErr w:type="gramStart"/>
      <w:r w:rsidRPr="00551238">
        <w:rPr>
          <w:sz w:val="20"/>
          <w:lang w:val="en-GB"/>
        </w:rPr>
        <w:t>infrastructure;</w:t>
      </w:r>
      <w:proofErr w:type="gramEnd"/>
    </w:p>
    <w:p w14:paraId="2C8EE065" w14:textId="77777777" w:rsidR="00551238" w:rsidRPr="00551238" w:rsidRDefault="00551238" w:rsidP="009E223B">
      <w:pPr>
        <w:pStyle w:val="Corpsdetexte"/>
        <w:numPr>
          <w:ilvl w:val="0"/>
          <w:numId w:val="22"/>
        </w:numPr>
        <w:rPr>
          <w:sz w:val="20"/>
          <w:lang w:val="en-GB"/>
        </w:rPr>
      </w:pPr>
      <w:r w:rsidRPr="00551238">
        <w:rPr>
          <w:sz w:val="20"/>
          <w:lang w:val="en-GB"/>
        </w:rPr>
        <w:t xml:space="preserve">optimal use of </w:t>
      </w:r>
      <w:proofErr w:type="gramStart"/>
      <w:r w:rsidRPr="00551238">
        <w:rPr>
          <w:sz w:val="20"/>
          <w:lang w:val="en-GB"/>
        </w:rPr>
        <w:t>resources;</w:t>
      </w:r>
      <w:proofErr w:type="gramEnd"/>
    </w:p>
    <w:p w14:paraId="004344DB" w14:textId="77777777" w:rsidR="00551238" w:rsidRPr="00551238" w:rsidRDefault="00551238" w:rsidP="009E223B">
      <w:pPr>
        <w:pStyle w:val="Corpsdetexte"/>
        <w:numPr>
          <w:ilvl w:val="0"/>
          <w:numId w:val="22"/>
        </w:numPr>
        <w:rPr>
          <w:sz w:val="20"/>
          <w:lang w:val="en-GB"/>
        </w:rPr>
      </w:pPr>
      <w:r w:rsidRPr="00551238">
        <w:rPr>
          <w:sz w:val="20"/>
          <w:lang w:val="en-GB"/>
        </w:rPr>
        <w:t xml:space="preserve">efficient and sustainable urban space and </w:t>
      </w:r>
      <w:proofErr w:type="gramStart"/>
      <w:r w:rsidRPr="00551238">
        <w:rPr>
          <w:sz w:val="20"/>
          <w:lang w:val="en-GB"/>
        </w:rPr>
        <w:t>flows;</w:t>
      </w:r>
      <w:proofErr w:type="gramEnd"/>
    </w:p>
    <w:p w14:paraId="2FB547F2" w14:textId="77777777" w:rsidR="00551238" w:rsidRPr="00551238" w:rsidRDefault="00551238" w:rsidP="009E223B">
      <w:pPr>
        <w:pStyle w:val="Corpsdetexte"/>
        <w:numPr>
          <w:ilvl w:val="0"/>
          <w:numId w:val="22"/>
        </w:numPr>
        <w:rPr>
          <w:sz w:val="20"/>
          <w:lang w:val="en-GB"/>
        </w:rPr>
      </w:pPr>
      <w:r w:rsidRPr="00551238">
        <w:rPr>
          <w:sz w:val="20"/>
          <w:lang w:val="en-GB"/>
        </w:rPr>
        <w:t xml:space="preserve">health and personalised and integrated </w:t>
      </w:r>
      <w:proofErr w:type="gramStart"/>
      <w:r w:rsidRPr="00551238">
        <w:rPr>
          <w:sz w:val="20"/>
          <w:lang w:val="en-GB"/>
        </w:rPr>
        <w:t>care;</w:t>
      </w:r>
      <w:proofErr w:type="gramEnd"/>
    </w:p>
    <w:p w14:paraId="5895E635" w14:textId="77777777" w:rsidR="00551238" w:rsidRPr="00551238" w:rsidRDefault="00551238" w:rsidP="009E223B">
      <w:pPr>
        <w:pStyle w:val="Corpsdetexte"/>
        <w:numPr>
          <w:ilvl w:val="0"/>
          <w:numId w:val="22"/>
        </w:numPr>
        <w:rPr>
          <w:sz w:val="20"/>
          <w:lang w:val="en-GB"/>
        </w:rPr>
      </w:pPr>
      <w:r w:rsidRPr="00551238">
        <w:rPr>
          <w:sz w:val="20"/>
          <w:lang w:val="en-GB"/>
        </w:rPr>
        <w:t>social innovation, government innovation and social inclusion.</w:t>
      </w:r>
    </w:p>
    <w:p w14:paraId="47A9F858" w14:textId="77777777" w:rsidR="00BD2C80" w:rsidRPr="00731E9C" w:rsidRDefault="00BD2C80">
      <w:pPr>
        <w:pStyle w:val="Corpsdetexte"/>
        <w:rPr>
          <w:rFonts w:eastAsia="MS Mincho" w:cs="Gotham XNarrow Medium"/>
          <w:color w:val="004586"/>
          <w:sz w:val="28"/>
          <w:szCs w:val="28"/>
          <w:lang w:val="en-GB"/>
        </w:rPr>
      </w:pPr>
      <w:r w:rsidRPr="00731E9C">
        <w:rPr>
          <w:sz w:val="20"/>
          <w:lang w:val="en-GB"/>
        </w:rPr>
        <w:t xml:space="preserve">The </w:t>
      </w:r>
      <w:r w:rsidR="00583BD5" w:rsidRPr="00731E9C">
        <w:rPr>
          <w:sz w:val="20"/>
          <w:lang w:val="en-GB"/>
        </w:rPr>
        <w:t>company</w:t>
      </w:r>
      <w:r w:rsidRPr="00731E9C">
        <w:rPr>
          <w:sz w:val="20"/>
          <w:lang w:val="en-GB"/>
        </w:rPr>
        <w:t xml:space="preserve"> named as the innovative start-up of the year, will benefit from an aid of a maximum of €500,000 for a maximum period of 3 years, </w:t>
      </w:r>
      <w:proofErr w:type="gramStart"/>
      <w:r w:rsidRPr="00731E9C">
        <w:rPr>
          <w:sz w:val="20"/>
          <w:lang w:val="en-GB"/>
        </w:rPr>
        <w:t>in order to</w:t>
      </w:r>
      <w:proofErr w:type="gramEnd"/>
      <w:r w:rsidRPr="00731E9C">
        <w:rPr>
          <w:sz w:val="20"/>
          <w:lang w:val="en-GB"/>
        </w:rPr>
        <w:t xml:space="preserve"> finance all or part of its strategic innovation plan. </w:t>
      </w:r>
    </w:p>
    <w:p w14:paraId="5EA925B4" w14:textId="77777777" w:rsidR="00BD2C80" w:rsidRPr="00731E9C" w:rsidRDefault="00BD2C80">
      <w:pPr>
        <w:pStyle w:val="LO-Normal"/>
        <w:rPr>
          <w:szCs w:val="20"/>
          <w:lang w:val="en-GB"/>
        </w:rPr>
      </w:pPr>
      <w:bookmarkStart w:id="9" w:name="__RefHeading__9540_1052816860"/>
      <w:bookmarkEnd w:id="9"/>
      <w:r w:rsidRPr="00731E9C">
        <w:rPr>
          <w:rFonts w:eastAsia="MS Mincho" w:cs="Gotham XNarrow Medium"/>
          <w:color w:val="004586"/>
          <w:sz w:val="28"/>
          <w:lang w:val="en-GB"/>
        </w:rPr>
        <w:t xml:space="preserve">Strategic Innovation Plan (SIP) </w:t>
      </w:r>
    </w:p>
    <w:p w14:paraId="7EF859AA" w14:textId="77777777" w:rsidR="00120CF0" w:rsidRPr="00120CF0" w:rsidRDefault="00120CF0" w:rsidP="00120CF0">
      <w:pPr>
        <w:pStyle w:val="Corpsdetexte"/>
        <w:rPr>
          <w:sz w:val="20"/>
          <w:lang w:val="en-US"/>
        </w:rPr>
      </w:pPr>
      <w:bookmarkStart w:id="10" w:name="__RefHeading__9542_1052816860"/>
      <w:bookmarkStart w:id="11" w:name="__RefHeading__10467_1052816860"/>
      <w:bookmarkEnd w:id="10"/>
      <w:bookmarkEnd w:id="11"/>
      <w:r w:rsidRPr="00120CF0">
        <w:rPr>
          <w:sz w:val="20"/>
          <w:lang w:val="en-US"/>
        </w:rPr>
        <w:t xml:space="preserve">The strategic innovation plan is defined as an all-in </w:t>
      </w:r>
      <w:proofErr w:type="spellStart"/>
      <w:r w:rsidRPr="00120CF0">
        <w:rPr>
          <w:sz w:val="20"/>
          <w:lang w:val="en-US"/>
        </w:rPr>
        <w:t>programme</w:t>
      </w:r>
      <w:proofErr w:type="spellEnd"/>
      <w:r w:rsidRPr="00120CF0">
        <w:rPr>
          <w:sz w:val="20"/>
          <w:lang w:val="en-US"/>
        </w:rPr>
        <w:t xml:space="preserve"> (RDI, finance, business development, internal </w:t>
      </w:r>
      <w:proofErr w:type="spellStart"/>
      <w:r w:rsidRPr="00120CF0">
        <w:rPr>
          <w:sz w:val="20"/>
          <w:lang w:val="en-US"/>
        </w:rPr>
        <w:t>organisation</w:t>
      </w:r>
      <w:proofErr w:type="spellEnd"/>
      <w:r w:rsidRPr="00120CF0">
        <w:rPr>
          <w:sz w:val="20"/>
          <w:lang w:val="en-US"/>
        </w:rPr>
        <w:t xml:space="preserve">) presenting in detail the vision and strategy of innovative start-ups. </w:t>
      </w:r>
      <w:proofErr w:type="gramStart"/>
      <w:r w:rsidRPr="00120CF0">
        <w:rPr>
          <w:sz w:val="20"/>
          <w:lang w:val="en-US"/>
        </w:rPr>
        <w:t>The SIP</w:t>
      </w:r>
      <w:proofErr w:type="gramEnd"/>
      <w:r w:rsidRPr="00120CF0">
        <w:rPr>
          <w:sz w:val="20"/>
          <w:lang w:val="en-US"/>
        </w:rPr>
        <w:t xml:space="preserve"> may concern several products and services. The strategic nature of the proposed plan must therefore be concrete, in the sense that it contributes to the technical and commercial development of the applicant company. </w:t>
      </w:r>
    </w:p>
    <w:p w14:paraId="202DA12F" w14:textId="77777777" w:rsidR="00120CF0" w:rsidRPr="00120CF0" w:rsidRDefault="00120CF0" w:rsidP="00120CF0">
      <w:pPr>
        <w:pStyle w:val="Corpsdetexte"/>
        <w:rPr>
          <w:sz w:val="20"/>
          <w:lang w:val="en-US"/>
        </w:rPr>
      </w:pPr>
      <w:r w:rsidRPr="00120CF0">
        <w:rPr>
          <w:sz w:val="20"/>
          <w:lang w:val="en-US"/>
        </w:rPr>
        <w:t xml:space="preserve">Its implementation must have a </w:t>
      </w:r>
      <w:proofErr w:type="spellStart"/>
      <w:r w:rsidRPr="00120CF0">
        <w:rPr>
          <w:sz w:val="20"/>
          <w:lang w:val="en-US"/>
        </w:rPr>
        <w:t>favourable</w:t>
      </w:r>
      <w:proofErr w:type="spellEnd"/>
      <w:r w:rsidRPr="00120CF0">
        <w:rPr>
          <w:sz w:val="20"/>
          <w:lang w:val="en-US"/>
        </w:rPr>
        <w:t xml:space="preserve"> impact on the economy, employment and the environment of the Brussels-Capital Region. The SIP must also address one or more key strategic issues:</w:t>
      </w:r>
    </w:p>
    <w:p w14:paraId="118D3C61" w14:textId="1CE88A85" w:rsidR="00120CF0" w:rsidRPr="00120CF0" w:rsidRDefault="00120CF0" w:rsidP="009E223B">
      <w:pPr>
        <w:pStyle w:val="Corpsdetexte"/>
        <w:numPr>
          <w:ilvl w:val="0"/>
          <w:numId w:val="22"/>
        </w:numPr>
        <w:rPr>
          <w:sz w:val="20"/>
          <w:lang w:val="en-US"/>
        </w:rPr>
      </w:pPr>
      <w:r w:rsidRPr="00120CF0">
        <w:rPr>
          <w:sz w:val="20"/>
          <w:lang w:val="en-US"/>
        </w:rPr>
        <w:t xml:space="preserve">in the social </w:t>
      </w:r>
      <w:proofErr w:type="gramStart"/>
      <w:r w:rsidRPr="00120CF0">
        <w:rPr>
          <w:sz w:val="20"/>
          <w:lang w:val="en-US"/>
        </w:rPr>
        <w:t>field :</w:t>
      </w:r>
      <w:proofErr w:type="gramEnd"/>
      <w:r w:rsidRPr="00120CF0">
        <w:rPr>
          <w:sz w:val="20"/>
          <w:lang w:val="en-US"/>
        </w:rPr>
        <w:t xml:space="preserve"> reduction of inequalities, people's well-being and security, improvement of working conditions, etc.</w:t>
      </w:r>
    </w:p>
    <w:p w14:paraId="72520078" w14:textId="77777777" w:rsidR="00120CF0" w:rsidRPr="00120CF0" w:rsidRDefault="00120CF0" w:rsidP="009E223B">
      <w:pPr>
        <w:pStyle w:val="Corpsdetexte"/>
        <w:numPr>
          <w:ilvl w:val="0"/>
          <w:numId w:val="22"/>
        </w:numPr>
        <w:rPr>
          <w:sz w:val="20"/>
          <w:lang w:val="en-US"/>
        </w:rPr>
      </w:pPr>
      <w:r w:rsidRPr="00120CF0">
        <w:rPr>
          <w:sz w:val="20"/>
          <w:lang w:val="en-US"/>
        </w:rPr>
        <w:t xml:space="preserve">in the environmental </w:t>
      </w:r>
      <w:proofErr w:type="gramStart"/>
      <w:r w:rsidRPr="00120CF0">
        <w:rPr>
          <w:sz w:val="20"/>
          <w:lang w:val="en-US"/>
        </w:rPr>
        <w:t>field :</w:t>
      </w:r>
      <w:proofErr w:type="gramEnd"/>
      <w:r w:rsidRPr="00120CF0">
        <w:rPr>
          <w:sz w:val="20"/>
          <w:lang w:val="en-US"/>
        </w:rPr>
        <w:t xml:space="preserve"> sustainability, eco-design, reduced resource consumption, etc.</w:t>
      </w:r>
    </w:p>
    <w:p w14:paraId="4EE8F461" w14:textId="77777777" w:rsidR="00120CF0" w:rsidRPr="00120CF0" w:rsidRDefault="00120CF0" w:rsidP="009E223B">
      <w:pPr>
        <w:pStyle w:val="Corpsdetexte"/>
        <w:numPr>
          <w:ilvl w:val="0"/>
          <w:numId w:val="22"/>
        </w:numPr>
        <w:rPr>
          <w:sz w:val="20"/>
          <w:lang w:val="en-US"/>
        </w:rPr>
      </w:pPr>
      <w:r w:rsidRPr="00120CF0">
        <w:rPr>
          <w:sz w:val="20"/>
          <w:lang w:val="en-US"/>
        </w:rPr>
        <w:t>on the impact on the regional R&amp;D ecosystem: diffusion of expertise and knowledge, development of local partnerships, etc.</w:t>
      </w:r>
    </w:p>
    <w:p w14:paraId="0F01E731" w14:textId="77777777" w:rsidR="00BD2C80" w:rsidRPr="00731E9C" w:rsidRDefault="00BD2C80">
      <w:pPr>
        <w:pStyle w:val="Corpsdetexte"/>
        <w:rPr>
          <w:lang w:val="en-GB"/>
        </w:rPr>
      </w:pPr>
      <w:r w:rsidRPr="00731E9C">
        <w:rPr>
          <w:sz w:val="20"/>
          <w:lang w:val="en-GB"/>
        </w:rPr>
        <w:t xml:space="preserve">Below is the illustration of the scope that may be covered by the Strategic Innovation Plan financed by Innoviris (phases 2 to 5) and how it is part of the </w:t>
      </w:r>
      <w:r w:rsidR="00583BD5" w:rsidRPr="00731E9C">
        <w:rPr>
          <w:sz w:val="20"/>
          <w:lang w:val="en-GB"/>
        </w:rPr>
        <w:t>company</w:t>
      </w:r>
      <w:r w:rsidRPr="00731E9C">
        <w:rPr>
          <w:sz w:val="20"/>
          <w:lang w:val="en-GB"/>
        </w:rPr>
        <w:t xml:space="preserve">'s </w:t>
      </w:r>
      <w:r w:rsidR="006B341E" w:rsidRPr="00731E9C">
        <w:rPr>
          <w:sz w:val="20"/>
          <w:lang w:val="en-GB"/>
        </w:rPr>
        <w:t>overall</w:t>
      </w:r>
      <w:r w:rsidRPr="00731E9C">
        <w:rPr>
          <w:sz w:val="20"/>
          <w:lang w:val="en-GB"/>
        </w:rPr>
        <w:t xml:space="preserve"> strategy.</w:t>
      </w:r>
    </w:p>
    <w:p w14:paraId="570EF0E1" w14:textId="77777777" w:rsidR="00BD2C80" w:rsidRPr="00731E9C" w:rsidRDefault="00C61F3D">
      <w:pPr>
        <w:autoSpaceDE w:val="0"/>
        <w:rPr>
          <w:rFonts w:ascii="TimesNewRomanPSMT" w:eastAsia="TimesNewRomanPSMT" w:hAnsi="TimesNewRomanPSMT" w:cs="TimesNewRomanPSMT"/>
          <w:color w:val="000000"/>
          <w:lang w:val="en-GB"/>
        </w:rPr>
      </w:pPr>
      <w:r w:rsidRPr="00731E9C">
        <w:rPr>
          <w:noProof/>
          <w:lang w:val="nl-BE" w:eastAsia="nl-BE" w:bidi="ar-SA"/>
        </w:rPr>
        <w:drawing>
          <wp:anchor distT="0" distB="0" distL="0" distR="0" simplePos="0" relativeHeight="251658752" behindDoc="0" locked="0" layoutInCell="1" allowOverlap="1" wp14:anchorId="0780147F" wp14:editId="579EFA97">
            <wp:simplePos x="0" y="0"/>
            <wp:positionH relativeFrom="column">
              <wp:posOffset>-628650</wp:posOffset>
            </wp:positionH>
            <wp:positionV relativeFrom="paragraph">
              <wp:posOffset>251460</wp:posOffset>
            </wp:positionV>
            <wp:extent cx="7392035" cy="2885440"/>
            <wp:effectExtent l="0" t="0" r="0" b="0"/>
            <wp:wrapSquare wrapText="largest"/>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2035" cy="2885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33BDCC6" w14:textId="77777777" w:rsidR="00BD2C80" w:rsidRPr="00731E9C" w:rsidRDefault="00BD2C80" w:rsidP="006B341E">
      <w:pPr>
        <w:pStyle w:val="Titre2"/>
        <w:ind w:left="227" w:hanging="227"/>
        <w:rPr>
          <w:rFonts w:cs="Arial"/>
          <w:lang w:val="en-GB"/>
        </w:rPr>
      </w:pPr>
    </w:p>
    <w:p w14:paraId="5A918D7E" w14:textId="77777777" w:rsidR="006B341E" w:rsidRPr="00731E9C" w:rsidRDefault="006B341E">
      <w:pPr>
        <w:pStyle w:val="LO-Normal"/>
        <w:rPr>
          <w:rFonts w:eastAsia="MS Mincho" w:cs="Gotham XNarrow Medium"/>
          <w:color w:val="004586"/>
          <w:sz w:val="28"/>
          <w:lang w:val="en-GB"/>
        </w:rPr>
      </w:pPr>
      <w:bookmarkStart w:id="12" w:name="__RefHeading__9544_1052816860"/>
      <w:bookmarkEnd w:id="12"/>
    </w:p>
    <w:p w14:paraId="1CEDF477" w14:textId="77777777" w:rsidR="00BD2C80" w:rsidRPr="00731E9C" w:rsidRDefault="00BD2C80">
      <w:pPr>
        <w:pStyle w:val="LO-Normal"/>
        <w:rPr>
          <w:szCs w:val="20"/>
          <w:lang w:val="en-GB"/>
        </w:rPr>
      </w:pPr>
      <w:r w:rsidRPr="00731E9C">
        <w:rPr>
          <w:rFonts w:eastAsia="MS Mincho" w:cs="Gotham XNarrow Medium"/>
          <w:color w:val="004586"/>
          <w:sz w:val="28"/>
          <w:lang w:val="en-GB"/>
        </w:rPr>
        <w:t>Eligibility conditions:</w:t>
      </w:r>
    </w:p>
    <w:p w14:paraId="6FC83CF7" w14:textId="77777777" w:rsidR="00BD2C80" w:rsidRPr="004C69A8" w:rsidRDefault="00BD2C80" w:rsidP="00BD2C80">
      <w:pPr>
        <w:jc w:val="both"/>
        <w:rPr>
          <w:rFonts w:ascii="Arial" w:eastAsia="Times New Roman" w:hAnsi="Arial" w:cs="Arial"/>
          <w:sz w:val="22"/>
          <w:szCs w:val="22"/>
          <w:lang w:val="en-GB"/>
        </w:rPr>
      </w:pPr>
      <w:bookmarkStart w:id="13" w:name="__RefHeading__22541_1180260950"/>
      <w:bookmarkEnd w:id="13"/>
      <w:r w:rsidRPr="004C69A8">
        <w:rPr>
          <w:rFonts w:ascii="Arial" w:eastAsia="Times New Roman" w:hAnsi="Arial" w:cs="Arial"/>
          <w:sz w:val="22"/>
          <w:lang w:val="en-GB"/>
        </w:rPr>
        <w:t xml:space="preserve">Those eligible to apply for an aid from the Region with a view to implementing its strategic innovation plan (SIP): </w:t>
      </w:r>
    </w:p>
    <w:p w14:paraId="6FD7B15C" w14:textId="6B875302" w:rsidR="00BD2C80" w:rsidRPr="004C69A8" w:rsidRDefault="00BD2C80" w:rsidP="009E223B">
      <w:pPr>
        <w:pStyle w:val="Paragraphedeliste"/>
        <w:numPr>
          <w:ilvl w:val="0"/>
          <w:numId w:val="15"/>
        </w:numPr>
        <w:jc w:val="both"/>
        <w:rPr>
          <w:rFonts w:ascii="Arial" w:eastAsia="Times New Roman" w:hAnsi="Arial" w:cs="Arial"/>
          <w:color w:val="000000"/>
          <w:sz w:val="22"/>
          <w:lang w:val="en-GB"/>
        </w:rPr>
      </w:pPr>
      <w:r w:rsidRPr="004C69A8">
        <w:rPr>
          <w:rFonts w:ascii="Arial" w:eastAsia="Times New Roman" w:hAnsi="Arial" w:cs="Arial"/>
          <w:color w:val="000000"/>
          <w:sz w:val="22"/>
          <w:lang w:val="en-GB"/>
        </w:rPr>
        <w:t xml:space="preserve">any small </w:t>
      </w:r>
      <w:r w:rsidR="00583BD5" w:rsidRPr="004C69A8">
        <w:rPr>
          <w:rFonts w:ascii="Arial" w:eastAsia="Times New Roman" w:hAnsi="Arial" w:cs="Arial"/>
          <w:color w:val="000000"/>
          <w:sz w:val="22"/>
          <w:lang w:val="en-GB"/>
        </w:rPr>
        <w:t>company</w:t>
      </w:r>
      <w:r w:rsidRPr="004C69A8">
        <w:rPr>
          <w:rFonts w:ascii="Arial" w:eastAsia="Times New Roman" w:hAnsi="Arial" w:cs="Arial"/>
          <w:color w:val="000000"/>
          <w:sz w:val="22"/>
          <w:lang w:val="en-GB"/>
        </w:rPr>
        <w:t xml:space="preserve"> according to the definition provided by the order of 27 July 2017 concerning the promotion of research, development and innovation</w:t>
      </w:r>
      <w:r w:rsidR="00905F9C" w:rsidRPr="004C69A8">
        <w:rPr>
          <w:rFonts w:ascii="Arial" w:eastAsia="Times New Roman" w:hAnsi="Arial" w:cs="Arial"/>
          <w:color w:val="000000"/>
          <w:sz w:val="22"/>
          <w:lang w:val="en-GB"/>
        </w:rPr>
        <w:t xml:space="preserve"> with an economic </w:t>
      </w:r>
      <w:proofErr w:type="gramStart"/>
      <w:r w:rsidR="00905F9C" w:rsidRPr="004C69A8">
        <w:rPr>
          <w:rFonts w:ascii="Arial" w:eastAsia="Times New Roman" w:hAnsi="Arial" w:cs="Arial"/>
          <w:color w:val="000000"/>
          <w:sz w:val="22"/>
          <w:lang w:val="en-GB"/>
        </w:rPr>
        <w:t>aim</w:t>
      </w:r>
      <w:r w:rsidR="003C77F5" w:rsidRPr="004C69A8">
        <w:rPr>
          <w:rFonts w:ascii="Arial" w:eastAsia="Times New Roman" w:hAnsi="Arial" w:cs="Arial"/>
          <w:color w:val="000000"/>
          <w:sz w:val="22"/>
          <w:lang w:val="en-GB"/>
        </w:rPr>
        <w:t>;</w:t>
      </w:r>
      <w:proofErr w:type="gramEnd"/>
    </w:p>
    <w:p w14:paraId="40BC0A56" w14:textId="41885EB9" w:rsidR="00820051" w:rsidRPr="004C69A8" w:rsidRDefault="00820051" w:rsidP="009E223B">
      <w:pPr>
        <w:pStyle w:val="Paragraphedeliste"/>
        <w:numPr>
          <w:ilvl w:val="0"/>
          <w:numId w:val="15"/>
        </w:numPr>
        <w:jc w:val="both"/>
        <w:rPr>
          <w:rFonts w:ascii="Arial" w:eastAsia="Times New Roman" w:hAnsi="Arial" w:cs="Arial"/>
          <w:color w:val="000000"/>
          <w:sz w:val="22"/>
          <w:lang w:val="en-GB"/>
        </w:rPr>
      </w:pPr>
      <w:r w:rsidRPr="004C69A8">
        <w:rPr>
          <w:rFonts w:ascii="Arial" w:eastAsia="Times New Roman" w:hAnsi="Arial" w:cs="Arial"/>
          <w:color w:val="000000"/>
          <w:sz w:val="22"/>
          <w:lang w:val="en-GB"/>
        </w:rPr>
        <w:t xml:space="preserve">which complies with the conditions </w:t>
      </w:r>
      <w:r w:rsidR="009B73E1" w:rsidRPr="004C69A8">
        <w:rPr>
          <w:rFonts w:ascii="Arial" w:eastAsia="Times New Roman" w:hAnsi="Arial" w:cs="Arial"/>
          <w:color w:val="000000"/>
          <w:sz w:val="22"/>
          <w:lang w:val="en-GB"/>
        </w:rPr>
        <w:t>laid down in Article 22 of the</w:t>
      </w:r>
      <w:r w:rsidR="00AD7045" w:rsidRPr="004C69A8">
        <w:rPr>
          <w:rFonts w:ascii="Arial" w:eastAsia="Times New Roman" w:hAnsi="Arial" w:cs="Arial"/>
          <w:color w:val="000000"/>
          <w:sz w:val="22"/>
          <w:lang w:val="en-GB"/>
        </w:rPr>
        <w:t xml:space="preserve"> General Block Exemption Regulation</w:t>
      </w:r>
      <w:r w:rsidR="009B73E1" w:rsidRPr="004C69A8">
        <w:rPr>
          <w:rFonts w:ascii="Arial" w:eastAsia="Times New Roman" w:hAnsi="Arial" w:cs="Arial"/>
          <w:color w:val="000000"/>
          <w:sz w:val="22"/>
          <w:lang w:val="en-GB"/>
        </w:rPr>
        <w:t xml:space="preserve"> </w:t>
      </w:r>
      <w:r w:rsidR="00AE47B2" w:rsidRPr="004C69A8">
        <w:rPr>
          <w:rFonts w:ascii="Arial" w:eastAsia="Times New Roman" w:hAnsi="Arial" w:cs="Arial"/>
          <w:color w:val="000000"/>
          <w:sz w:val="22"/>
          <w:lang w:val="en-GB"/>
        </w:rPr>
        <w:t>(</w:t>
      </w:r>
      <w:r w:rsidR="009B73E1" w:rsidRPr="004C69A8">
        <w:rPr>
          <w:rFonts w:ascii="Arial" w:eastAsia="Times New Roman" w:hAnsi="Arial" w:cs="Arial"/>
          <w:color w:val="000000"/>
          <w:sz w:val="22"/>
          <w:lang w:val="en-GB"/>
        </w:rPr>
        <w:t>GBER</w:t>
      </w:r>
      <w:r w:rsidR="00AE47B2" w:rsidRPr="004C69A8">
        <w:rPr>
          <w:rFonts w:ascii="Arial" w:eastAsia="Times New Roman" w:hAnsi="Arial" w:cs="Arial"/>
          <w:color w:val="000000"/>
          <w:sz w:val="22"/>
          <w:lang w:val="en-GB"/>
        </w:rPr>
        <w:t>)</w:t>
      </w:r>
      <w:r w:rsidR="00467BAF" w:rsidRPr="004C69A8">
        <w:rPr>
          <w:rFonts w:ascii="Arial" w:eastAsia="Times New Roman" w:hAnsi="Arial" w:cs="Arial"/>
          <w:color w:val="000000"/>
          <w:sz w:val="22"/>
          <w:lang w:val="en-GB"/>
        </w:rPr>
        <w:t>, with the definition</w:t>
      </w:r>
      <w:r w:rsidR="00CF1D60" w:rsidRPr="004C69A8">
        <w:rPr>
          <w:rFonts w:ascii="Arial" w:eastAsia="Times New Roman" w:hAnsi="Arial" w:cs="Arial"/>
          <w:color w:val="000000"/>
          <w:sz w:val="22"/>
          <w:lang w:val="en-GB"/>
        </w:rPr>
        <w:t xml:space="preserve"> of </w:t>
      </w:r>
      <w:r w:rsidR="00ED6B31" w:rsidRPr="004C69A8">
        <w:rPr>
          <w:rFonts w:ascii="Arial" w:eastAsia="Times New Roman" w:hAnsi="Arial" w:cs="Arial"/>
          <w:color w:val="000000"/>
          <w:sz w:val="22"/>
          <w:lang w:val="en-GB"/>
        </w:rPr>
        <w:t xml:space="preserve">« innovative enterprise » laid down </w:t>
      </w:r>
      <w:r w:rsidR="002F7576" w:rsidRPr="004C69A8">
        <w:rPr>
          <w:rFonts w:ascii="Arial" w:eastAsia="Times New Roman" w:hAnsi="Arial" w:cs="Arial"/>
          <w:color w:val="000000"/>
          <w:sz w:val="22"/>
          <w:lang w:val="en-GB"/>
        </w:rPr>
        <w:t>in article 2, 80 of the GBER</w:t>
      </w:r>
      <w:r w:rsidR="001C25CF" w:rsidRPr="004C69A8">
        <w:rPr>
          <w:rFonts w:ascii="Arial" w:eastAsia="Times New Roman" w:hAnsi="Arial" w:cs="Arial"/>
          <w:color w:val="000000"/>
          <w:sz w:val="22"/>
          <w:lang w:val="en-GB"/>
        </w:rPr>
        <w:t xml:space="preserve"> and with that of </w:t>
      </w:r>
      <w:r w:rsidR="007E15F4" w:rsidRPr="004C69A8">
        <w:rPr>
          <w:rFonts w:ascii="Arial" w:eastAsia="Times New Roman" w:hAnsi="Arial" w:cs="Arial"/>
          <w:color w:val="000000"/>
          <w:sz w:val="22"/>
          <w:lang w:val="en-GB"/>
        </w:rPr>
        <w:t xml:space="preserve">« jeune </w:t>
      </w:r>
      <w:proofErr w:type="spellStart"/>
      <w:r w:rsidR="007E15F4" w:rsidRPr="004C69A8">
        <w:rPr>
          <w:rFonts w:ascii="Arial" w:eastAsia="Times New Roman" w:hAnsi="Arial" w:cs="Arial"/>
          <w:color w:val="000000"/>
          <w:sz w:val="22"/>
          <w:lang w:val="en-GB"/>
        </w:rPr>
        <w:t>pousse</w:t>
      </w:r>
      <w:proofErr w:type="spellEnd"/>
      <w:r w:rsidR="007E15F4" w:rsidRPr="004C69A8">
        <w:rPr>
          <w:rFonts w:ascii="Arial" w:eastAsia="Times New Roman" w:hAnsi="Arial" w:cs="Arial"/>
          <w:color w:val="000000"/>
          <w:sz w:val="22"/>
          <w:lang w:val="en-GB"/>
        </w:rPr>
        <w:t xml:space="preserve"> </w:t>
      </w:r>
      <w:proofErr w:type="spellStart"/>
      <w:r w:rsidR="007E15F4" w:rsidRPr="004C69A8">
        <w:rPr>
          <w:rFonts w:ascii="Arial" w:eastAsia="Times New Roman" w:hAnsi="Arial" w:cs="Arial"/>
          <w:color w:val="000000"/>
          <w:sz w:val="22"/>
          <w:lang w:val="en-GB"/>
        </w:rPr>
        <w:t>innovante</w:t>
      </w:r>
      <w:proofErr w:type="spellEnd"/>
      <w:r w:rsidR="007E15F4" w:rsidRPr="004C69A8">
        <w:rPr>
          <w:rFonts w:ascii="Arial" w:eastAsia="Times New Roman" w:hAnsi="Arial" w:cs="Arial"/>
          <w:color w:val="000000"/>
          <w:sz w:val="22"/>
          <w:lang w:val="en-GB"/>
        </w:rPr>
        <w:t> »</w:t>
      </w:r>
      <w:r w:rsidR="00B67C4F" w:rsidRPr="004C69A8">
        <w:rPr>
          <w:rFonts w:ascii="Arial" w:eastAsia="Times New Roman" w:hAnsi="Arial" w:cs="Arial"/>
          <w:color w:val="000000"/>
          <w:sz w:val="22"/>
          <w:lang w:val="en-GB"/>
        </w:rPr>
        <w:t xml:space="preserve"> found in </w:t>
      </w:r>
      <w:r w:rsidRPr="004C69A8">
        <w:rPr>
          <w:rFonts w:ascii="Arial" w:eastAsia="Times New Roman" w:hAnsi="Arial" w:cs="Arial"/>
          <w:color w:val="000000"/>
          <w:sz w:val="22"/>
          <w:lang w:val="en-GB"/>
        </w:rPr>
        <w:t xml:space="preserve">4, 8° et 9° </w:t>
      </w:r>
      <w:r w:rsidR="00525ED9" w:rsidRPr="004C69A8">
        <w:rPr>
          <w:rFonts w:ascii="Arial" w:eastAsia="Times New Roman" w:hAnsi="Arial" w:cs="Arial"/>
          <w:color w:val="000000"/>
          <w:sz w:val="22"/>
          <w:lang w:val="en-GB"/>
        </w:rPr>
        <w:t xml:space="preserve">of the order of 27 July </w:t>
      </w:r>
      <w:proofErr w:type="gramStart"/>
      <w:r w:rsidR="00525ED9" w:rsidRPr="004C69A8">
        <w:rPr>
          <w:rFonts w:ascii="Arial" w:eastAsia="Times New Roman" w:hAnsi="Arial" w:cs="Arial"/>
          <w:color w:val="000000"/>
          <w:sz w:val="22"/>
          <w:lang w:val="en-GB"/>
        </w:rPr>
        <w:t>2017</w:t>
      </w:r>
      <w:r w:rsidR="003C77F5" w:rsidRPr="004C69A8">
        <w:rPr>
          <w:rFonts w:ascii="Arial" w:eastAsia="Times New Roman" w:hAnsi="Arial" w:cs="Arial"/>
          <w:color w:val="000000"/>
          <w:sz w:val="22"/>
          <w:lang w:val="en-GB"/>
        </w:rPr>
        <w:t>;</w:t>
      </w:r>
      <w:proofErr w:type="gramEnd"/>
    </w:p>
    <w:p w14:paraId="08E55F16" w14:textId="27A6C7BC" w:rsidR="00E37943" w:rsidRPr="004C69A8" w:rsidRDefault="00E37943" w:rsidP="009E223B">
      <w:pPr>
        <w:pStyle w:val="Paragraphedeliste"/>
        <w:numPr>
          <w:ilvl w:val="0"/>
          <w:numId w:val="15"/>
        </w:numPr>
        <w:jc w:val="both"/>
        <w:rPr>
          <w:rFonts w:ascii="Arial" w:hAnsi="Arial" w:cs="Arial"/>
          <w:color w:val="000000"/>
          <w:sz w:val="22"/>
          <w:szCs w:val="22"/>
          <w:lang w:val="en-GB"/>
        </w:rPr>
      </w:pPr>
      <w:r w:rsidRPr="004C69A8">
        <w:rPr>
          <w:rFonts w:ascii="Arial" w:hAnsi="Arial" w:cs="Arial"/>
          <w:color w:val="000000"/>
          <w:sz w:val="22"/>
          <w:szCs w:val="22"/>
          <w:lang w:val="en-GB"/>
        </w:rPr>
        <w:t xml:space="preserve">which is not </w:t>
      </w:r>
      <w:r w:rsidR="00D46E75" w:rsidRPr="004C69A8">
        <w:rPr>
          <w:rFonts w:ascii="Arial" w:hAnsi="Arial" w:cs="Arial"/>
          <w:color w:val="000000"/>
          <w:sz w:val="22"/>
          <w:szCs w:val="22"/>
          <w:lang w:val="en-GB"/>
        </w:rPr>
        <w:t>an undertaking in</w:t>
      </w:r>
      <w:r w:rsidRPr="004C69A8">
        <w:rPr>
          <w:rFonts w:ascii="Arial" w:hAnsi="Arial" w:cs="Arial"/>
          <w:color w:val="000000"/>
          <w:sz w:val="22"/>
          <w:szCs w:val="22"/>
          <w:lang w:val="en-GB"/>
        </w:rPr>
        <w:t xml:space="preserve"> difficulty </w:t>
      </w:r>
      <w:hyperlink r:id="rId10" w:history="1">
        <w:r w:rsidR="0055541A" w:rsidRPr="004C69A8">
          <w:rPr>
            <w:rStyle w:val="Lienhypertexte"/>
            <w:rFonts w:ascii="Arial" w:hAnsi="Arial" w:cs="Arial"/>
            <w:sz w:val="22"/>
            <w:szCs w:val="22"/>
            <w:lang w:val="en-GB"/>
          </w:rPr>
          <w:t xml:space="preserve">according </w:t>
        </w:r>
        <w:r w:rsidR="002C6F66" w:rsidRPr="004C69A8">
          <w:rPr>
            <w:rStyle w:val="Lienhypertexte"/>
            <w:rFonts w:ascii="Arial" w:hAnsi="Arial" w:cs="Arial"/>
            <w:sz w:val="22"/>
            <w:szCs w:val="22"/>
            <w:lang w:val="en-GB"/>
          </w:rPr>
          <w:t>to European legislation</w:t>
        </w:r>
      </w:hyperlink>
      <w:r w:rsidR="005E102B" w:rsidRPr="004C69A8">
        <w:rPr>
          <w:rFonts w:ascii="Arial" w:hAnsi="Arial" w:cs="Arial"/>
          <w:color w:val="000000"/>
          <w:sz w:val="22"/>
          <w:szCs w:val="22"/>
          <w:lang w:val="en-GB"/>
        </w:rPr>
        <w:t xml:space="preserve"> (point 20)</w:t>
      </w:r>
      <w:r w:rsidR="003C77F5" w:rsidRPr="004C69A8">
        <w:rPr>
          <w:rFonts w:ascii="Arial" w:hAnsi="Arial" w:cs="Arial"/>
          <w:color w:val="000000"/>
          <w:sz w:val="22"/>
          <w:szCs w:val="22"/>
          <w:lang w:val="en-GB"/>
        </w:rPr>
        <w:t>;</w:t>
      </w:r>
    </w:p>
    <w:p w14:paraId="627D7A4D" w14:textId="6229C59E" w:rsidR="00BD2C80" w:rsidRPr="004C69A8" w:rsidRDefault="00BD2C80" w:rsidP="009E223B">
      <w:pPr>
        <w:pStyle w:val="Paragraphedeliste"/>
        <w:numPr>
          <w:ilvl w:val="0"/>
          <w:numId w:val="15"/>
        </w:numPr>
        <w:jc w:val="both"/>
        <w:rPr>
          <w:rFonts w:ascii="Arial" w:hAnsi="Arial" w:cs="Arial"/>
          <w:color w:val="000000"/>
          <w:sz w:val="22"/>
          <w:szCs w:val="22"/>
          <w:lang w:val="en-GB"/>
        </w:rPr>
      </w:pPr>
      <w:r w:rsidRPr="004C69A8">
        <w:rPr>
          <w:rFonts w:ascii="Arial" w:eastAsia="Times New Roman" w:hAnsi="Arial" w:cs="Arial"/>
          <w:color w:val="000000"/>
          <w:sz w:val="22"/>
          <w:lang w:val="en-GB"/>
        </w:rPr>
        <w:t xml:space="preserve">which has at least one place of business in the Brussels-Capital </w:t>
      </w:r>
      <w:proofErr w:type="gramStart"/>
      <w:r w:rsidRPr="004C69A8">
        <w:rPr>
          <w:rFonts w:ascii="Arial" w:eastAsia="Times New Roman" w:hAnsi="Arial" w:cs="Arial"/>
          <w:color w:val="000000"/>
          <w:sz w:val="22"/>
          <w:lang w:val="en-GB"/>
        </w:rPr>
        <w:t>Region</w:t>
      </w:r>
      <w:r w:rsidR="003C77F5" w:rsidRPr="004C69A8">
        <w:rPr>
          <w:rFonts w:ascii="Arial" w:eastAsia="Times New Roman" w:hAnsi="Arial" w:cs="Arial"/>
          <w:color w:val="000000"/>
          <w:sz w:val="22"/>
          <w:lang w:val="en-GB"/>
        </w:rPr>
        <w:t>;</w:t>
      </w:r>
      <w:proofErr w:type="gramEnd"/>
    </w:p>
    <w:p w14:paraId="02C9B55E" w14:textId="778F1A68" w:rsidR="00BD2C80" w:rsidRPr="004C69A8" w:rsidRDefault="00BD2C80" w:rsidP="009E223B">
      <w:pPr>
        <w:pStyle w:val="Paragraphedeliste"/>
        <w:numPr>
          <w:ilvl w:val="0"/>
          <w:numId w:val="15"/>
        </w:numPr>
        <w:jc w:val="both"/>
        <w:rPr>
          <w:rFonts w:ascii="Arial" w:hAnsi="Arial" w:cs="Arial"/>
          <w:color w:val="000000"/>
          <w:sz w:val="22"/>
          <w:szCs w:val="22"/>
          <w:lang w:val="en-GB"/>
        </w:rPr>
      </w:pPr>
      <w:r w:rsidRPr="004C69A8">
        <w:rPr>
          <w:rFonts w:ascii="Arial" w:eastAsia="Times New Roman" w:hAnsi="Arial" w:cs="Arial"/>
          <w:color w:val="000000"/>
          <w:sz w:val="22"/>
          <w:lang w:val="en-GB"/>
        </w:rPr>
        <w:t xml:space="preserve">which has fulfilled its obligations in the context of previous support initiatives granted by the </w:t>
      </w:r>
      <w:proofErr w:type="gramStart"/>
      <w:r w:rsidRPr="004C69A8">
        <w:rPr>
          <w:rFonts w:ascii="Arial" w:eastAsia="Times New Roman" w:hAnsi="Arial" w:cs="Arial"/>
          <w:color w:val="000000"/>
          <w:sz w:val="22"/>
          <w:lang w:val="en-GB"/>
        </w:rPr>
        <w:t>Region</w:t>
      </w:r>
      <w:r w:rsidR="003C77F5" w:rsidRPr="004C69A8">
        <w:rPr>
          <w:rFonts w:ascii="Arial" w:eastAsia="Times New Roman" w:hAnsi="Arial" w:cs="Arial"/>
          <w:color w:val="000000"/>
          <w:sz w:val="22"/>
          <w:lang w:val="en-GB"/>
        </w:rPr>
        <w:t>;</w:t>
      </w:r>
      <w:proofErr w:type="gramEnd"/>
    </w:p>
    <w:p w14:paraId="0F3F7F03" w14:textId="77777777" w:rsidR="00BD2C80" w:rsidRPr="004C69A8" w:rsidRDefault="00BD2C80" w:rsidP="009E223B">
      <w:pPr>
        <w:pStyle w:val="Paragraphedeliste"/>
        <w:numPr>
          <w:ilvl w:val="0"/>
          <w:numId w:val="15"/>
        </w:numPr>
        <w:jc w:val="both"/>
        <w:rPr>
          <w:rFonts w:ascii="Arial" w:hAnsi="Arial" w:cs="Arial"/>
          <w:color w:val="000000"/>
          <w:sz w:val="22"/>
          <w:szCs w:val="22"/>
          <w:lang w:val="en-GB"/>
        </w:rPr>
      </w:pPr>
      <w:r w:rsidRPr="004C69A8">
        <w:rPr>
          <w:rFonts w:ascii="Arial" w:hAnsi="Arial" w:cs="Arial"/>
          <w:color w:val="000000"/>
          <w:sz w:val="22"/>
          <w:lang w:val="en-GB"/>
        </w:rPr>
        <w:t>which has not obtained the RISE</w:t>
      </w:r>
      <w:r w:rsidR="00602ED1" w:rsidRPr="004C69A8">
        <w:rPr>
          <w:rFonts w:ascii="Arial" w:hAnsi="Arial" w:cs="Arial"/>
          <w:color w:val="000000"/>
          <w:sz w:val="22"/>
          <w:lang w:val="en-GB"/>
        </w:rPr>
        <w:t xml:space="preserve"> or ISA</w:t>
      </w:r>
      <w:r w:rsidRPr="004C69A8">
        <w:rPr>
          <w:rFonts w:ascii="Arial" w:hAnsi="Arial" w:cs="Arial"/>
          <w:color w:val="000000"/>
          <w:sz w:val="22"/>
          <w:lang w:val="en-GB"/>
        </w:rPr>
        <w:t xml:space="preserve"> award in the past.</w:t>
      </w:r>
    </w:p>
    <w:p w14:paraId="11F861D9" w14:textId="77777777" w:rsidR="00BD2C80" w:rsidRPr="004C69A8" w:rsidRDefault="00BD2C80" w:rsidP="00BD2C80">
      <w:pPr>
        <w:jc w:val="both"/>
        <w:rPr>
          <w:rFonts w:ascii="Arial" w:hAnsi="Arial" w:cs="Arial"/>
          <w:color w:val="000000"/>
          <w:sz w:val="22"/>
          <w:szCs w:val="22"/>
          <w:lang w:val="en-GB"/>
        </w:rPr>
      </w:pPr>
    </w:p>
    <w:p w14:paraId="00CE7E74" w14:textId="47F50A15" w:rsidR="00BD2C80" w:rsidRPr="00731E9C" w:rsidRDefault="00BD2C80" w:rsidP="00BD2C80">
      <w:pPr>
        <w:jc w:val="both"/>
        <w:rPr>
          <w:rFonts w:ascii="Arial" w:hAnsi="Arial" w:cs="Arial"/>
          <w:color w:val="000000"/>
          <w:sz w:val="22"/>
          <w:szCs w:val="22"/>
          <w:lang w:val="en-GB"/>
        </w:rPr>
      </w:pPr>
      <w:r w:rsidRPr="004C69A8">
        <w:rPr>
          <w:rFonts w:ascii="Arial" w:hAnsi="Arial" w:cs="Arial"/>
          <w:color w:val="000000"/>
          <w:sz w:val="22"/>
          <w:lang w:val="en-GB"/>
        </w:rPr>
        <w:t xml:space="preserve">These conditions </w:t>
      </w:r>
      <w:r w:rsidR="006B341E" w:rsidRPr="004C69A8">
        <w:rPr>
          <w:rFonts w:ascii="Arial" w:hAnsi="Arial" w:cs="Arial"/>
          <w:color w:val="000000"/>
          <w:sz w:val="22"/>
          <w:lang w:val="en-GB"/>
        </w:rPr>
        <w:t>must be met simultaneously</w:t>
      </w:r>
      <w:r w:rsidRPr="004C69A8">
        <w:rPr>
          <w:rFonts w:ascii="Arial" w:hAnsi="Arial" w:cs="Arial"/>
          <w:color w:val="000000"/>
          <w:sz w:val="22"/>
          <w:lang w:val="en-GB"/>
        </w:rPr>
        <w:t>.</w:t>
      </w:r>
    </w:p>
    <w:p w14:paraId="0CD5D999" w14:textId="77777777" w:rsidR="00BD2C80" w:rsidRPr="00731E9C" w:rsidRDefault="00BD2C80">
      <w:pPr>
        <w:pStyle w:val="Corpsdetexte"/>
        <w:rPr>
          <w:sz w:val="20"/>
          <w:szCs w:val="20"/>
          <w:lang w:val="en-GB"/>
        </w:rPr>
      </w:pPr>
    </w:p>
    <w:p w14:paraId="03097191" w14:textId="311D8874" w:rsidR="00BD2C80" w:rsidRPr="00731E9C" w:rsidRDefault="00BD2C80">
      <w:pPr>
        <w:pStyle w:val="LO-Normal"/>
        <w:rPr>
          <w:lang w:val="en-GB"/>
        </w:rPr>
      </w:pPr>
      <w:bookmarkStart w:id="14" w:name="__RefHeading__22561_1180260950"/>
      <w:bookmarkEnd w:id="14"/>
      <w:r w:rsidRPr="00731E9C">
        <w:rPr>
          <w:rFonts w:eastAsia="MS Mincho" w:cs="Gotham XNarrow Medium"/>
          <w:color w:val="004586"/>
          <w:sz w:val="28"/>
          <w:lang w:val="en-GB"/>
        </w:rPr>
        <w:t>Practical information:</w:t>
      </w:r>
    </w:p>
    <w:p w14:paraId="1C568262" w14:textId="77777777" w:rsidR="00BD2C80" w:rsidRPr="00731E9C" w:rsidRDefault="00BD2C80" w:rsidP="00E533ED">
      <w:pPr>
        <w:pStyle w:val="Corpsdetexte"/>
        <w:rPr>
          <w:b/>
          <w:bCs/>
          <w:lang w:val="en-GB"/>
        </w:rPr>
      </w:pPr>
      <w:bookmarkStart w:id="15" w:name="__RefHeading__22563_1180260950"/>
      <w:bookmarkEnd w:id="15"/>
      <w:r w:rsidRPr="00731E9C">
        <w:rPr>
          <w:b/>
          <w:lang w:val="en-GB"/>
        </w:rPr>
        <w:t xml:space="preserve">Regulations are provided on </w:t>
      </w:r>
      <w:hyperlink r:id="rId11" w:history="1">
        <w:r w:rsidR="005B097E" w:rsidRPr="00731E9C">
          <w:rPr>
            <w:rStyle w:val="Lienhypertexte"/>
            <w:b/>
            <w:bCs/>
            <w:lang w:val="en-GB"/>
          </w:rPr>
          <w:t>www.innoviris.brussels</w:t>
        </w:r>
      </w:hyperlink>
      <w:r w:rsidRPr="00731E9C">
        <w:rPr>
          <w:b/>
          <w:lang w:val="en-GB"/>
        </w:rPr>
        <w:t xml:space="preserve"> </w:t>
      </w:r>
      <w:proofErr w:type="gramStart"/>
      <w:r w:rsidRPr="00731E9C">
        <w:rPr>
          <w:b/>
          <w:lang w:val="en-GB"/>
        </w:rPr>
        <w:t>in order to</w:t>
      </w:r>
      <w:proofErr w:type="gramEnd"/>
      <w:r w:rsidRPr="00731E9C">
        <w:rPr>
          <w:b/>
          <w:lang w:val="en-GB"/>
        </w:rPr>
        <w:t xml:space="preserve"> specify the methods for applying!</w:t>
      </w:r>
    </w:p>
    <w:p w14:paraId="4AEFCF43" w14:textId="77777777" w:rsidR="00BD2C80" w:rsidRPr="00731E9C" w:rsidRDefault="00BD2C80" w:rsidP="00E533ED">
      <w:pPr>
        <w:pStyle w:val="Titre1"/>
        <w:numPr>
          <w:ilvl w:val="0"/>
          <w:numId w:val="0"/>
        </w:numPr>
        <w:rPr>
          <w:bCs/>
          <w:szCs w:val="16"/>
          <w:lang w:val="en-GB"/>
        </w:rPr>
      </w:pPr>
    </w:p>
    <w:p w14:paraId="6CEF2603" w14:textId="77777777" w:rsidR="00BD2C80" w:rsidRPr="00731E9C" w:rsidRDefault="00BD2C80">
      <w:pPr>
        <w:pStyle w:val="Titre1"/>
        <w:numPr>
          <w:ilvl w:val="0"/>
          <w:numId w:val="0"/>
        </w:numPr>
        <w:rPr>
          <w:bCs/>
          <w:szCs w:val="16"/>
          <w:lang w:val="en-GB"/>
        </w:rPr>
      </w:pPr>
    </w:p>
    <w:p w14:paraId="74607F39" w14:textId="77777777" w:rsidR="00BD2C80" w:rsidRPr="00731E9C" w:rsidRDefault="00BD2C80">
      <w:pPr>
        <w:pStyle w:val="Titre1"/>
        <w:pageBreakBefore/>
        <w:numPr>
          <w:ilvl w:val="0"/>
          <w:numId w:val="2"/>
        </w:numPr>
        <w:rPr>
          <w:bCs/>
          <w:szCs w:val="16"/>
          <w:lang w:val="en-GB"/>
        </w:rPr>
      </w:pPr>
      <w:bookmarkStart w:id="16" w:name="__RefHeading__3333_1861479018"/>
      <w:bookmarkStart w:id="17" w:name="__RefHeading__23500_1180260950"/>
      <w:bookmarkStart w:id="18" w:name="__RefHeading__111_1985737159"/>
      <w:bookmarkStart w:id="19" w:name="_Toc7686419"/>
      <w:bookmarkEnd w:id="16"/>
      <w:bookmarkEnd w:id="17"/>
      <w:bookmarkEnd w:id="18"/>
      <w:r w:rsidRPr="00731E9C">
        <w:rPr>
          <w:lang w:val="en-GB"/>
        </w:rPr>
        <w:t>Overview</w:t>
      </w:r>
      <w:bookmarkEnd w:id="19"/>
    </w:p>
    <w:p w14:paraId="34FDA080" w14:textId="77777777" w:rsidR="00BD2C80" w:rsidRPr="00731E9C" w:rsidRDefault="00BD2C80" w:rsidP="00BD2C80">
      <w:pPr>
        <w:pStyle w:val="Titre2"/>
        <w:numPr>
          <w:ilvl w:val="1"/>
          <w:numId w:val="2"/>
        </w:numPr>
        <w:rPr>
          <w:bCs/>
          <w:szCs w:val="16"/>
          <w:lang w:val="en-GB"/>
        </w:rPr>
      </w:pPr>
      <w:bookmarkStart w:id="20" w:name="__RefHeading__3335_1861479018"/>
      <w:bookmarkStart w:id="21" w:name="__RefHeading__22565_1180260950"/>
      <w:bookmarkStart w:id="22" w:name="__RefHeading__113_1985737159"/>
      <w:bookmarkStart w:id="23" w:name="_Toc7686420"/>
      <w:bookmarkEnd w:id="20"/>
      <w:bookmarkEnd w:id="21"/>
      <w:bookmarkEnd w:id="22"/>
      <w:r w:rsidRPr="00731E9C">
        <w:rPr>
          <w:lang w:val="en-GB"/>
        </w:rPr>
        <w:t>Drafter(s) of the present funding application</w:t>
      </w:r>
      <w:bookmarkEnd w:id="23"/>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1"/>
        <w:gridCol w:w="1139"/>
        <w:gridCol w:w="1468"/>
        <w:gridCol w:w="2538"/>
        <w:gridCol w:w="3501"/>
      </w:tblGrid>
      <w:tr w:rsidR="00BD2C80" w:rsidRPr="002373A9" w14:paraId="31131568" w14:textId="77777777">
        <w:trPr>
          <w:trHeight w:val="218"/>
        </w:trPr>
        <w:tc>
          <w:tcPr>
            <w:tcW w:w="1001" w:type="dxa"/>
            <w:tcBorders>
              <w:top w:val="single" w:sz="1" w:space="0" w:color="000000"/>
              <w:left w:val="single" w:sz="1" w:space="0" w:color="000000"/>
              <w:bottom w:val="single" w:sz="1" w:space="0" w:color="000000"/>
            </w:tcBorders>
            <w:shd w:val="clear" w:color="auto" w:fill="004586"/>
          </w:tcPr>
          <w:p w14:paraId="01030C78" w14:textId="77777777" w:rsidR="00BD2C80" w:rsidRPr="00731E9C" w:rsidRDefault="00BD2C80">
            <w:pPr>
              <w:autoSpaceDE w:val="0"/>
              <w:ind w:right="-766"/>
              <w:rPr>
                <w:rFonts w:ascii="Arial" w:hAnsi="Arial" w:cs="Arial"/>
                <w:b/>
                <w:bCs/>
                <w:color w:val="FFFFFF"/>
                <w:sz w:val="16"/>
                <w:szCs w:val="16"/>
                <w:lang w:val="en-GB"/>
              </w:rPr>
            </w:pPr>
            <w:r w:rsidRPr="00731E9C">
              <w:rPr>
                <w:rFonts w:ascii="Arial" w:hAnsi="Arial" w:cs="Arial"/>
                <w:b/>
                <w:color w:val="FFFFFF"/>
                <w:sz w:val="16"/>
                <w:lang w:val="en-GB"/>
              </w:rPr>
              <w:t>Name</w:t>
            </w:r>
          </w:p>
        </w:tc>
        <w:tc>
          <w:tcPr>
            <w:tcW w:w="1139" w:type="dxa"/>
            <w:tcBorders>
              <w:top w:val="single" w:sz="1" w:space="0" w:color="000000"/>
              <w:left w:val="single" w:sz="1" w:space="0" w:color="000000"/>
              <w:bottom w:val="single" w:sz="1" w:space="0" w:color="000000"/>
            </w:tcBorders>
            <w:shd w:val="clear" w:color="auto" w:fill="004586"/>
          </w:tcPr>
          <w:p w14:paraId="6D021362" w14:textId="77777777" w:rsidR="00BD2C80" w:rsidRPr="00731E9C" w:rsidRDefault="00BD2C80">
            <w:pPr>
              <w:autoSpaceDE w:val="0"/>
              <w:ind w:right="33"/>
              <w:jc w:val="center"/>
              <w:rPr>
                <w:rFonts w:ascii="Arial" w:hAnsi="Arial" w:cs="Arial"/>
                <w:b/>
                <w:bCs/>
                <w:color w:val="FFFFFF"/>
                <w:sz w:val="16"/>
                <w:szCs w:val="16"/>
                <w:lang w:val="en-GB"/>
              </w:rPr>
            </w:pPr>
            <w:r w:rsidRPr="00731E9C">
              <w:rPr>
                <w:rFonts w:ascii="Arial" w:hAnsi="Arial" w:cs="Arial"/>
                <w:b/>
                <w:color w:val="FFFFFF"/>
                <w:sz w:val="16"/>
                <w:lang w:val="en-GB"/>
              </w:rPr>
              <w:t>First name</w:t>
            </w:r>
          </w:p>
        </w:tc>
        <w:tc>
          <w:tcPr>
            <w:tcW w:w="1468" w:type="dxa"/>
            <w:tcBorders>
              <w:top w:val="single" w:sz="1" w:space="0" w:color="000000"/>
              <w:left w:val="single" w:sz="1" w:space="0" w:color="000000"/>
              <w:bottom w:val="single" w:sz="1" w:space="0" w:color="000000"/>
            </w:tcBorders>
            <w:shd w:val="clear" w:color="auto" w:fill="004586"/>
          </w:tcPr>
          <w:p w14:paraId="03AE94DC" w14:textId="77777777" w:rsidR="00BD2C80" w:rsidRPr="00731E9C" w:rsidRDefault="006B341E" w:rsidP="006B341E">
            <w:pPr>
              <w:autoSpaceDE w:val="0"/>
              <w:ind w:left="142" w:right="175"/>
              <w:jc w:val="center"/>
              <w:rPr>
                <w:rFonts w:ascii="Arial" w:hAnsi="Arial" w:cs="Arial"/>
                <w:b/>
                <w:bCs/>
                <w:color w:val="FFFFFF"/>
                <w:sz w:val="16"/>
                <w:szCs w:val="16"/>
                <w:lang w:val="en-GB"/>
              </w:rPr>
            </w:pPr>
            <w:r w:rsidRPr="00731E9C">
              <w:rPr>
                <w:rFonts w:ascii="Arial" w:hAnsi="Arial" w:cs="Arial"/>
                <w:b/>
                <w:color w:val="FFFFFF"/>
                <w:sz w:val="16"/>
                <w:lang w:val="en-GB"/>
              </w:rPr>
              <w:t>Position</w:t>
            </w:r>
          </w:p>
        </w:tc>
        <w:tc>
          <w:tcPr>
            <w:tcW w:w="2538" w:type="dxa"/>
            <w:tcBorders>
              <w:top w:val="single" w:sz="1" w:space="0" w:color="000000"/>
              <w:left w:val="single" w:sz="1" w:space="0" w:color="000000"/>
              <w:bottom w:val="single" w:sz="1" w:space="0" w:color="000000"/>
            </w:tcBorders>
            <w:shd w:val="clear" w:color="auto" w:fill="004586"/>
          </w:tcPr>
          <w:p w14:paraId="5B917D7C" w14:textId="77777777" w:rsidR="00BD2C80" w:rsidRPr="00731E9C" w:rsidRDefault="00583BD5">
            <w:pPr>
              <w:tabs>
                <w:tab w:val="left" w:pos="1060"/>
              </w:tabs>
              <w:autoSpaceDE w:val="0"/>
              <w:ind w:left="-108" w:right="-107"/>
              <w:jc w:val="center"/>
              <w:rPr>
                <w:rFonts w:ascii="Arial" w:hAnsi="Arial" w:cs="Arial"/>
                <w:b/>
                <w:bCs/>
                <w:color w:val="FFFFFF"/>
                <w:sz w:val="16"/>
                <w:szCs w:val="16"/>
                <w:lang w:val="en-GB"/>
              </w:rPr>
            </w:pPr>
            <w:r w:rsidRPr="00731E9C">
              <w:rPr>
                <w:rFonts w:ascii="Arial" w:hAnsi="Arial" w:cs="Arial"/>
                <w:b/>
                <w:color w:val="FFFFFF"/>
                <w:sz w:val="16"/>
                <w:lang w:val="en-GB"/>
              </w:rPr>
              <w:t>Company</w:t>
            </w:r>
          </w:p>
        </w:tc>
        <w:tc>
          <w:tcPr>
            <w:tcW w:w="3501" w:type="dxa"/>
            <w:tcBorders>
              <w:top w:val="single" w:sz="1" w:space="0" w:color="000000"/>
              <w:left w:val="single" w:sz="1" w:space="0" w:color="000000"/>
              <w:bottom w:val="single" w:sz="1" w:space="0" w:color="000000"/>
              <w:right w:val="single" w:sz="1" w:space="0" w:color="000000"/>
            </w:tcBorders>
            <w:shd w:val="clear" w:color="auto" w:fill="004586"/>
          </w:tcPr>
          <w:p w14:paraId="7787D569" w14:textId="77777777" w:rsidR="00BD2C80" w:rsidRPr="00731E9C" w:rsidRDefault="00BD2C80" w:rsidP="006B341E">
            <w:pPr>
              <w:autoSpaceDE w:val="0"/>
              <w:ind w:left="142" w:right="175"/>
              <w:jc w:val="center"/>
              <w:rPr>
                <w:lang w:val="en-GB"/>
              </w:rPr>
            </w:pPr>
            <w:r w:rsidRPr="00731E9C">
              <w:rPr>
                <w:rFonts w:ascii="Arial" w:hAnsi="Arial" w:cs="Arial"/>
                <w:b/>
                <w:color w:val="FFFFFF"/>
                <w:sz w:val="16"/>
                <w:lang w:val="en-GB"/>
              </w:rPr>
              <w:t xml:space="preserve">Sections of the document </w:t>
            </w:r>
            <w:r w:rsidR="006B341E" w:rsidRPr="00731E9C">
              <w:rPr>
                <w:rFonts w:ascii="Arial" w:hAnsi="Arial" w:cs="Arial"/>
                <w:b/>
                <w:color w:val="FFFFFF"/>
                <w:sz w:val="16"/>
                <w:lang w:val="en-GB"/>
              </w:rPr>
              <w:t>considered</w:t>
            </w:r>
          </w:p>
        </w:tc>
      </w:tr>
      <w:tr w:rsidR="00BD2C80" w:rsidRPr="002373A9" w14:paraId="69DB525C" w14:textId="77777777">
        <w:tc>
          <w:tcPr>
            <w:tcW w:w="1001" w:type="dxa"/>
            <w:tcBorders>
              <w:left w:val="single" w:sz="1" w:space="0" w:color="000000"/>
              <w:bottom w:val="single" w:sz="1" w:space="0" w:color="000000"/>
            </w:tcBorders>
            <w:shd w:val="clear" w:color="auto" w:fill="auto"/>
          </w:tcPr>
          <w:p w14:paraId="4428FECA" w14:textId="77777777" w:rsidR="00BD2C80" w:rsidRPr="00731E9C" w:rsidRDefault="00BD2C80">
            <w:pPr>
              <w:pStyle w:val="Contenudetableau"/>
              <w:snapToGrid w:val="0"/>
              <w:rPr>
                <w:rFonts w:ascii="Arial" w:hAnsi="Arial" w:cs="Arial"/>
                <w:sz w:val="20"/>
                <w:szCs w:val="20"/>
                <w:lang w:val="en-GB"/>
              </w:rPr>
            </w:pPr>
          </w:p>
        </w:tc>
        <w:tc>
          <w:tcPr>
            <w:tcW w:w="1139" w:type="dxa"/>
            <w:tcBorders>
              <w:left w:val="single" w:sz="1" w:space="0" w:color="000000"/>
              <w:bottom w:val="single" w:sz="1" w:space="0" w:color="000000"/>
            </w:tcBorders>
            <w:shd w:val="clear" w:color="auto" w:fill="auto"/>
          </w:tcPr>
          <w:p w14:paraId="73C35436" w14:textId="77777777" w:rsidR="00BD2C80" w:rsidRPr="00731E9C" w:rsidRDefault="00BD2C80">
            <w:pPr>
              <w:pStyle w:val="Contenudetableau"/>
              <w:snapToGrid w:val="0"/>
              <w:rPr>
                <w:rFonts w:ascii="Arial" w:hAnsi="Arial" w:cs="Arial"/>
                <w:sz w:val="20"/>
                <w:szCs w:val="20"/>
                <w:lang w:val="en-GB"/>
              </w:rPr>
            </w:pPr>
          </w:p>
        </w:tc>
        <w:tc>
          <w:tcPr>
            <w:tcW w:w="1468" w:type="dxa"/>
            <w:tcBorders>
              <w:left w:val="single" w:sz="1" w:space="0" w:color="000000"/>
              <w:bottom w:val="single" w:sz="1" w:space="0" w:color="000000"/>
            </w:tcBorders>
            <w:shd w:val="clear" w:color="auto" w:fill="auto"/>
          </w:tcPr>
          <w:p w14:paraId="27828ABD" w14:textId="77777777" w:rsidR="00BD2C80" w:rsidRPr="00731E9C" w:rsidRDefault="00BD2C80">
            <w:pPr>
              <w:pStyle w:val="Contenudetableau"/>
              <w:snapToGrid w:val="0"/>
              <w:rPr>
                <w:rFonts w:ascii="Arial" w:hAnsi="Arial" w:cs="Arial"/>
                <w:sz w:val="20"/>
                <w:szCs w:val="20"/>
                <w:lang w:val="en-GB"/>
              </w:rPr>
            </w:pPr>
          </w:p>
        </w:tc>
        <w:tc>
          <w:tcPr>
            <w:tcW w:w="2538" w:type="dxa"/>
            <w:tcBorders>
              <w:left w:val="single" w:sz="1" w:space="0" w:color="000000"/>
              <w:bottom w:val="single" w:sz="1" w:space="0" w:color="000000"/>
            </w:tcBorders>
            <w:shd w:val="clear" w:color="auto" w:fill="auto"/>
          </w:tcPr>
          <w:p w14:paraId="56113685" w14:textId="77777777" w:rsidR="00BD2C80" w:rsidRPr="00731E9C" w:rsidRDefault="00BD2C80">
            <w:pPr>
              <w:pStyle w:val="Contenudetableau"/>
              <w:snapToGrid w:val="0"/>
              <w:rPr>
                <w:rFonts w:ascii="Arial" w:hAnsi="Arial" w:cs="Arial"/>
                <w:sz w:val="20"/>
                <w:szCs w:val="20"/>
                <w:lang w:val="en-GB"/>
              </w:rPr>
            </w:pPr>
          </w:p>
        </w:tc>
        <w:tc>
          <w:tcPr>
            <w:tcW w:w="3501" w:type="dxa"/>
            <w:tcBorders>
              <w:left w:val="single" w:sz="1" w:space="0" w:color="000000"/>
              <w:bottom w:val="single" w:sz="1" w:space="0" w:color="000000"/>
              <w:right w:val="single" w:sz="1" w:space="0" w:color="000000"/>
            </w:tcBorders>
            <w:shd w:val="clear" w:color="auto" w:fill="auto"/>
          </w:tcPr>
          <w:p w14:paraId="6D657F8E" w14:textId="77777777" w:rsidR="00BD2C80" w:rsidRPr="00731E9C" w:rsidRDefault="00BD2C80">
            <w:pPr>
              <w:pStyle w:val="Contenudetableau"/>
              <w:snapToGrid w:val="0"/>
              <w:rPr>
                <w:rFonts w:ascii="Arial" w:hAnsi="Arial" w:cs="Arial"/>
                <w:sz w:val="20"/>
                <w:szCs w:val="20"/>
                <w:lang w:val="en-GB"/>
              </w:rPr>
            </w:pPr>
          </w:p>
        </w:tc>
      </w:tr>
      <w:tr w:rsidR="00BD2C80" w:rsidRPr="002373A9" w14:paraId="47F02687" w14:textId="77777777">
        <w:tc>
          <w:tcPr>
            <w:tcW w:w="1001" w:type="dxa"/>
            <w:tcBorders>
              <w:left w:val="single" w:sz="1" w:space="0" w:color="000000"/>
              <w:bottom w:val="single" w:sz="1" w:space="0" w:color="000000"/>
            </w:tcBorders>
            <w:shd w:val="clear" w:color="auto" w:fill="auto"/>
          </w:tcPr>
          <w:p w14:paraId="1DF3834B" w14:textId="77777777" w:rsidR="00BD2C80" w:rsidRPr="00731E9C" w:rsidRDefault="00BD2C80">
            <w:pPr>
              <w:pStyle w:val="Contenudetableau"/>
              <w:snapToGrid w:val="0"/>
              <w:rPr>
                <w:rFonts w:ascii="Arial" w:hAnsi="Arial" w:cs="Arial"/>
                <w:sz w:val="20"/>
                <w:szCs w:val="20"/>
                <w:lang w:val="en-GB"/>
              </w:rPr>
            </w:pPr>
          </w:p>
        </w:tc>
        <w:tc>
          <w:tcPr>
            <w:tcW w:w="1139" w:type="dxa"/>
            <w:tcBorders>
              <w:left w:val="single" w:sz="1" w:space="0" w:color="000000"/>
              <w:bottom w:val="single" w:sz="1" w:space="0" w:color="000000"/>
            </w:tcBorders>
            <w:shd w:val="clear" w:color="auto" w:fill="auto"/>
          </w:tcPr>
          <w:p w14:paraId="22008EFE" w14:textId="77777777" w:rsidR="00BD2C80" w:rsidRPr="00731E9C" w:rsidRDefault="00BD2C80">
            <w:pPr>
              <w:pStyle w:val="Contenudetableau"/>
              <w:snapToGrid w:val="0"/>
              <w:rPr>
                <w:rFonts w:ascii="Arial" w:hAnsi="Arial" w:cs="Arial"/>
                <w:sz w:val="20"/>
                <w:szCs w:val="20"/>
                <w:lang w:val="en-GB"/>
              </w:rPr>
            </w:pPr>
          </w:p>
        </w:tc>
        <w:tc>
          <w:tcPr>
            <w:tcW w:w="1468" w:type="dxa"/>
            <w:tcBorders>
              <w:left w:val="single" w:sz="1" w:space="0" w:color="000000"/>
              <w:bottom w:val="single" w:sz="1" w:space="0" w:color="000000"/>
            </w:tcBorders>
            <w:shd w:val="clear" w:color="auto" w:fill="auto"/>
          </w:tcPr>
          <w:p w14:paraId="0A7A6956" w14:textId="77777777" w:rsidR="00BD2C80" w:rsidRPr="00731E9C" w:rsidRDefault="00BD2C80">
            <w:pPr>
              <w:pStyle w:val="Contenudetableau"/>
              <w:snapToGrid w:val="0"/>
              <w:rPr>
                <w:rFonts w:ascii="Arial" w:hAnsi="Arial" w:cs="Arial"/>
                <w:sz w:val="20"/>
                <w:szCs w:val="20"/>
                <w:lang w:val="en-GB"/>
              </w:rPr>
            </w:pPr>
          </w:p>
        </w:tc>
        <w:tc>
          <w:tcPr>
            <w:tcW w:w="2538" w:type="dxa"/>
            <w:tcBorders>
              <w:left w:val="single" w:sz="1" w:space="0" w:color="000000"/>
              <w:bottom w:val="single" w:sz="1" w:space="0" w:color="000000"/>
            </w:tcBorders>
            <w:shd w:val="clear" w:color="auto" w:fill="auto"/>
          </w:tcPr>
          <w:p w14:paraId="1527D186" w14:textId="77777777" w:rsidR="00BD2C80" w:rsidRPr="00731E9C" w:rsidRDefault="00BD2C80">
            <w:pPr>
              <w:pStyle w:val="Contenudetableau"/>
              <w:snapToGrid w:val="0"/>
              <w:rPr>
                <w:rFonts w:ascii="Arial" w:hAnsi="Arial" w:cs="Arial"/>
                <w:sz w:val="20"/>
                <w:szCs w:val="20"/>
                <w:lang w:val="en-GB"/>
              </w:rPr>
            </w:pPr>
          </w:p>
        </w:tc>
        <w:tc>
          <w:tcPr>
            <w:tcW w:w="3501" w:type="dxa"/>
            <w:tcBorders>
              <w:left w:val="single" w:sz="1" w:space="0" w:color="000000"/>
              <w:bottom w:val="single" w:sz="1" w:space="0" w:color="000000"/>
              <w:right w:val="single" w:sz="1" w:space="0" w:color="000000"/>
            </w:tcBorders>
            <w:shd w:val="clear" w:color="auto" w:fill="auto"/>
          </w:tcPr>
          <w:p w14:paraId="339DCDE2" w14:textId="77777777" w:rsidR="00BD2C80" w:rsidRPr="00731E9C" w:rsidRDefault="00BD2C80">
            <w:pPr>
              <w:pStyle w:val="Contenudetableau"/>
              <w:snapToGrid w:val="0"/>
              <w:rPr>
                <w:rFonts w:ascii="Arial" w:hAnsi="Arial" w:cs="Arial"/>
                <w:sz w:val="20"/>
                <w:szCs w:val="20"/>
                <w:lang w:val="en-GB"/>
              </w:rPr>
            </w:pPr>
          </w:p>
        </w:tc>
      </w:tr>
    </w:tbl>
    <w:p w14:paraId="6302D132" w14:textId="77777777" w:rsidR="00BD2C80" w:rsidRPr="00731E9C" w:rsidRDefault="00BD2C80">
      <w:pPr>
        <w:pStyle w:val="Titre2"/>
        <w:numPr>
          <w:ilvl w:val="1"/>
          <w:numId w:val="2"/>
        </w:numPr>
        <w:rPr>
          <w:rFonts w:cs="Arial"/>
          <w:sz w:val="20"/>
          <w:szCs w:val="20"/>
          <w:lang w:val="en-GB"/>
        </w:rPr>
      </w:pPr>
      <w:bookmarkStart w:id="24" w:name="__RefHeading__3337_1861479018"/>
      <w:bookmarkStart w:id="25" w:name="__RefHeading__22567_1180260950"/>
      <w:bookmarkStart w:id="26" w:name="__RefHeading__115_1985737159"/>
      <w:bookmarkStart w:id="27" w:name="_Toc7686421"/>
      <w:bookmarkEnd w:id="24"/>
      <w:bookmarkEnd w:id="25"/>
      <w:bookmarkEnd w:id="26"/>
      <w:r w:rsidRPr="00731E9C">
        <w:rPr>
          <w:lang w:val="en-GB"/>
        </w:rPr>
        <w:t>Identity of the applicant</w:t>
      </w:r>
      <w:bookmarkEnd w:id="27"/>
    </w:p>
    <w:tbl>
      <w:tblPr>
        <w:tblW w:w="0" w:type="auto"/>
        <w:tblInd w:w="108" w:type="dxa"/>
        <w:tblLayout w:type="fixed"/>
        <w:tblLook w:val="0000" w:firstRow="0" w:lastRow="0" w:firstColumn="0" w:lastColumn="0" w:noHBand="0" w:noVBand="0"/>
      </w:tblPr>
      <w:tblGrid>
        <w:gridCol w:w="2480"/>
        <w:gridCol w:w="7078"/>
      </w:tblGrid>
      <w:tr w:rsidR="00BD2C80" w:rsidRPr="00731E9C" w14:paraId="14684A3D" w14:textId="77777777">
        <w:trPr>
          <w:trHeight w:val="235"/>
        </w:trPr>
        <w:tc>
          <w:tcPr>
            <w:tcW w:w="2480" w:type="dxa"/>
            <w:tcBorders>
              <w:top w:val="single" w:sz="6" w:space="0" w:color="FFFFFF"/>
              <w:left w:val="single" w:sz="6" w:space="0" w:color="FFFFFF"/>
              <w:bottom w:val="single" w:sz="6" w:space="0" w:color="FFFFFF"/>
            </w:tcBorders>
            <w:shd w:val="clear" w:color="auto" w:fill="FFFFFF"/>
            <w:vAlign w:val="center"/>
          </w:tcPr>
          <w:p w14:paraId="7E20684A" w14:textId="77777777" w:rsidR="00BD2C80" w:rsidRPr="00731E9C" w:rsidRDefault="00583BD5" w:rsidP="006B341E">
            <w:pPr>
              <w:autoSpaceDE w:val="0"/>
              <w:ind w:left="142" w:right="-766"/>
              <w:rPr>
                <w:rFonts w:ascii="ArialMT" w:hAnsi="ArialMT" w:cs="ArialMT"/>
                <w:sz w:val="16"/>
                <w:szCs w:val="16"/>
                <w:lang w:val="en-GB"/>
              </w:rPr>
            </w:pPr>
            <w:r w:rsidRPr="00731E9C">
              <w:rPr>
                <w:rFonts w:ascii="Arial" w:hAnsi="Arial" w:cs="Arial"/>
                <w:sz w:val="20"/>
                <w:lang w:val="en-GB"/>
              </w:rPr>
              <w:t>Company</w:t>
            </w:r>
            <w:r w:rsidR="00BD2C80" w:rsidRPr="00731E9C">
              <w:rPr>
                <w:rFonts w:ascii="Arial" w:hAnsi="Arial" w:cs="Arial"/>
                <w:sz w:val="20"/>
                <w:lang w:val="en-GB"/>
              </w:rPr>
              <w:t xml:space="preserve"> name: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3C4DEC20" w14:textId="77777777" w:rsidR="00BD2C80" w:rsidRPr="00731E9C" w:rsidRDefault="00BD2C80">
            <w:pPr>
              <w:autoSpaceDE w:val="0"/>
              <w:snapToGrid w:val="0"/>
              <w:ind w:left="142" w:right="2119"/>
              <w:rPr>
                <w:rFonts w:ascii="ArialMT" w:hAnsi="ArialMT" w:cs="ArialMT"/>
                <w:sz w:val="16"/>
                <w:szCs w:val="16"/>
                <w:lang w:val="en-GB"/>
              </w:rPr>
            </w:pPr>
          </w:p>
        </w:tc>
      </w:tr>
      <w:tr w:rsidR="00BD2C80" w:rsidRPr="00731E9C" w14:paraId="3307FC25" w14:textId="77777777">
        <w:trPr>
          <w:trHeight w:val="258"/>
        </w:trPr>
        <w:tc>
          <w:tcPr>
            <w:tcW w:w="2480" w:type="dxa"/>
            <w:tcBorders>
              <w:top w:val="single" w:sz="6" w:space="0" w:color="FFFFFF"/>
              <w:left w:val="single" w:sz="6" w:space="0" w:color="FFFFFF"/>
              <w:bottom w:val="single" w:sz="6" w:space="0" w:color="FFFFFF"/>
            </w:tcBorders>
            <w:shd w:val="clear" w:color="auto" w:fill="FFFFFF"/>
            <w:vAlign w:val="center"/>
          </w:tcPr>
          <w:p w14:paraId="7FF4CBFD" w14:textId="77777777" w:rsidR="00BD2C80" w:rsidRPr="00731E9C" w:rsidRDefault="00BD2C80">
            <w:pPr>
              <w:autoSpaceDE w:val="0"/>
              <w:ind w:left="142" w:right="-766"/>
              <w:rPr>
                <w:rFonts w:ascii="Webdings" w:eastAsia="Webdings" w:hAnsi="Webdings" w:cs="Webdings"/>
                <w:sz w:val="18"/>
                <w:szCs w:val="18"/>
                <w:lang w:val="en-GB"/>
              </w:rPr>
            </w:pPr>
            <w:r w:rsidRPr="00731E9C">
              <w:rPr>
                <w:rFonts w:ascii="Arial" w:hAnsi="Arial" w:cs="Arial"/>
                <w:sz w:val="20"/>
                <w:lang w:val="en-GB"/>
              </w:rPr>
              <w:t xml:space="preserve">Legal form: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6D42B433" w14:textId="77777777" w:rsidR="00BD2C80" w:rsidRPr="00731E9C" w:rsidRDefault="00BD2C80">
            <w:pPr>
              <w:pStyle w:val="Answers"/>
              <w:ind w:left="0"/>
              <w:rPr>
                <w:lang w:val="en-GB"/>
              </w:rPr>
            </w:pPr>
          </w:p>
        </w:tc>
      </w:tr>
      <w:tr w:rsidR="00BD2C80" w:rsidRPr="00731E9C" w14:paraId="567A4714" w14:textId="77777777">
        <w:trPr>
          <w:trHeight w:val="235"/>
        </w:trPr>
        <w:tc>
          <w:tcPr>
            <w:tcW w:w="2480" w:type="dxa"/>
            <w:tcBorders>
              <w:top w:val="single" w:sz="6" w:space="0" w:color="FFFFFF"/>
              <w:left w:val="single" w:sz="6" w:space="0" w:color="FFFFFF"/>
              <w:bottom w:val="single" w:sz="6" w:space="0" w:color="FFFFFF"/>
            </w:tcBorders>
            <w:shd w:val="clear" w:color="auto" w:fill="FFFFFF"/>
            <w:vAlign w:val="center"/>
          </w:tcPr>
          <w:p w14:paraId="5460D568" w14:textId="77777777" w:rsidR="00BD2C80" w:rsidRPr="00731E9C" w:rsidRDefault="00BD2C80">
            <w:pPr>
              <w:autoSpaceDE w:val="0"/>
              <w:ind w:left="142" w:right="-766"/>
              <w:rPr>
                <w:rFonts w:ascii="ArialMT" w:hAnsi="ArialMT" w:cs="ArialMT"/>
                <w:sz w:val="16"/>
                <w:szCs w:val="16"/>
                <w:lang w:val="en-GB"/>
              </w:rPr>
            </w:pPr>
            <w:r w:rsidRPr="00731E9C">
              <w:rPr>
                <w:rFonts w:ascii="Arial" w:hAnsi="Arial" w:cs="Arial"/>
                <w:sz w:val="20"/>
                <w:lang w:val="en-GB"/>
              </w:rPr>
              <w:t xml:space="preserve">Date of incorporation: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21E7D8F1" w14:textId="77777777" w:rsidR="00BD2C80" w:rsidRPr="00731E9C" w:rsidRDefault="00BD2C80">
            <w:pPr>
              <w:autoSpaceDE w:val="0"/>
              <w:snapToGrid w:val="0"/>
              <w:ind w:left="142" w:right="2119"/>
              <w:rPr>
                <w:rFonts w:ascii="ArialMT" w:hAnsi="ArialMT" w:cs="ArialMT"/>
                <w:sz w:val="16"/>
                <w:szCs w:val="16"/>
                <w:lang w:val="en-GB"/>
              </w:rPr>
            </w:pPr>
          </w:p>
        </w:tc>
      </w:tr>
      <w:tr w:rsidR="00BD2C80" w:rsidRPr="00731E9C" w14:paraId="3EA2FB77" w14:textId="77777777" w:rsidTr="00BD2C80">
        <w:trPr>
          <w:trHeight w:val="235"/>
        </w:trPr>
        <w:tc>
          <w:tcPr>
            <w:tcW w:w="2480" w:type="dxa"/>
            <w:tcBorders>
              <w:left w:val="single" w:sz="6" w:space="0" w:color="FFFFFF"/>
              <w:bottom w:val="single" w:sz="6" w:space="0" w:color="FFFFFF"/>
            </w:tcBorders>
            <w:shd w:val="clear" w:color="auto" w:fill="FFFFFF"/>
            <w:vAlign w:val="center"/>
          </w:tcPr>
          <w:p w14:paraId="2C05A694" w14:textId="77777777" w:rsidR="00BD2C80" w:rsidRPr="00731E9C" w:rsidRDefault="00BD2C80">
            <w:pPr>
              <w:autoSpaceDE w:val="0"/>
              <w:ind w:left="142" w:right="-766"/>
              <w:rPr>
                <w:rFonts w:ascii="ArialMT" w:hAnsi="ArialMT" w:cs="ArialMT"/>
                <w:sz w:val="16"/>
                <w:szCs w:val="16"/>
                <w:lang w:val="en-GB"/>
              </w:rPr>
            </w:pPr>
            <w:r w:rsidRPr="00731E9C">
              <w:rPr>
                <w:rFonts w:ascii="Arial" w:hAnsi="Arial" w:cs="Arial"/>
                <w:sz w:val="20"/>
                <w:lang w:val="en-GB"/>
              </w:rPr>
              <w:t>Size</w:t>
            </w:r>
            <w:r w:rsidRPr="00731E9C">
              <w:rPr>
                <w:rStyle w:val="Appelnotedebasdep"/>
                <w:rFonts w:ascii="Arial" w:hAnsi="Arial" w:cs="Arial"/>
                <w:sz w:val="20"/>
                <w:szCs w:val="20"/>
                <w:lang w:val="en-GB"/>
              </w:rPr>
              <w:footnoteReference w:id="2"/>
            </w:r>
            <w:r w:rsidRPr="00731E9C">
              <w:rPr>
                <w:rFonts w:ascii="Arial" w:hAnsi="Arial" w:cs="Arial"/>
                <w:sz w:val="20"/>
                <w:lang w:val="en-GB"/>
              </w:rPr>
              <w:t xml:space="preserve">:  </w:t>
            </w:r>
          </w:p>
        </w:tc>
        <w:tc>
          <w:tcPr>
            <w:tcW w:w="7078" w:type="dxa"/>
            <w:tcBorders>
              <w:left w:val="single" w:sz="6" w:space="0" w:color="FFFFFF"/>
              <w:bottom w:val="single" w:sz="6" w:space="0" w:color="FFFFFF"/>
            </w:tcBorders>
            <w:shd w:val="clear" w:color="auto" w:fill="FFFFFF"/>
            <w:vAlign w:val="center"/>
          </w:tcPr>
          <w:p w14:paraId="6FD44D36" w14:textId="77777777" w:rsidR="00BD2C80" w:rsidRPr="00731E9C" w:rsidRDefault="00BD2C80" w:rsidP="00BD2C80">
            <w:pPr>
              <w:autoSpaceDE w:val="0"/>
              <w:snapToGrid w:val="0"/>
              <w:ind w:left="142" w:right="2119"/>
              <w:rPr>
                <w:rFonts w:cs="Times New Roman"/>
                <w:sz w:val="20"/>
                <w:szCs w:val="20"/>
                <w:lang w:val="en-GB"/>
              </w:rPr>
            </w:pPr>
            <w:r w:rsidRPr="00731E9C">
              <w:rPr>
                <w:rFonts w:eastAsia="Webdings" w:cs="Times New Roman"/>
                <w:sz w:val="20"/>
                <w:lang w:val="en-GB"/>
              </w:rPr>
              <w:t xml:space="preserve"> VSE </w:t>
            </w:r>
            <w:r w:rsidRPr="00731E9C">
              <w:rPr>
                <w:rFonts w:eastAsia="Webdings" w:cs="Times New Roman"/>
                <w:sz w:val="20"/>
                <w:lang w:val="en-GB"/>
              </w:rPr>
              <w:t> SE (</w:t>
            </w:r>
            <w:hyperlink r:id="rId12" w:history="1">
              <w:r w:rsidRPr="00731E9C">
                <w:rPr>
                  <w:rStyle w:val="Lienhypertexte"/>
                  <w:rFonts w:cs="Times New Roman"/>
                  <w:sz w:val="20"/>
                  <w:szCs w:val="20"/>
                  <w:lang w:val="en-GB"/>
                </w:rPr>
                <w:t xml:space="preserve">Method for calculating the size of the </w:t>
              </w:r>
              <w:r w:rsidR="00583BD5" w:rsidRPr="00731E9C">
                <w:rPr>
                  <w:rStyle w:val="Lienhypertexte"/>
                  <w:rFonts w:cs="Times New Roman"/>
                  <w:sz w:val="20"/>
                  <w:szCs w:val="20"/>
                  <w:lang w:val="en-GB"/>
                </w:rPr>
                <w:t>company</w:t>
              </w:r>
            </w:hyperlink>
            <w:r w:rsidRPr="00731E9C">
              <w:rPr>
                <w:rFonts w:cs="Times New Roman"/>
                <w:sz w:val="20"/>
                <w:szCs w:val="20"/>
                <w:lang w:val="en-GB"/>
              </w:rPr>
              <w:t>, p. 11). SEE ALSO THE FOOTNOTE!</w:t>
            </w:r>
          </w:p>
        </w:tc>
      </w:tr>
      <w:tr w:rsidR="00BD2C80" w:rsidRPr="00731E9C" w14:paraId="5A2E29B1" w14:textId="77777777">
        <w:trPr>
          <w:trHeight w:val="235"/>
        </w:trPr>
        <w:tc>
          <w:tcPr>
            <w:tcW w:w="2480" w:type="dxa"/>
            <w:tcBorders>
              <w:top w:val="single" w:sz="6" w:space="0" w:color="FFFFFF"/>
              <w:left w:val="single" w:sz="6" w:space="0" w:color="FFFFFF"/>
              <w:bottom w:val="single" w:sz="6" w:space="0" w:color="FFFFFF"/>
            </w:tcBorders>
            <w:shd w:val="clear" w:color="auto" w:fill="FFFFFF"/>
            <w:vAlign w:val="center"/>
          </w:tcPr>
          <w:p w14:paraId="0D95DEF9" w14:textId="77777777" w:rsidR="00BD2C80" w:rsidRPr="00731E9C" w:rsidRDefault="00583BD5">
            <w:pPr>
              <w:autoSpaceDE w:val="0"/>
              <w:ind w:left="142" w:right="-766"/>
              <w:rPr>
                <w:rFonts w:ascii="ArialMT" w:hAnsi="ArialMT" w:cs="ArialMT"/>
                <w:sz w:val="16"/>
                <w:szCs w:val="16"/>
                <w:lang w:val="en-GB"/>
              </w:rPr>
            </w:pPr>
            <w:r w:rsidRPr="00731E9C">
              <w:rPr>
                <w:rFonts w:ascii="Arial" w:hAnsi="Arial" w:cs="Arial"/>
                <w:sz w:val="20"/>
                <w:lang w:val="en-GB"/>
              </w:rPr>
              <w:t>Company</w:t>
            </w:r>
            <w:r w:rsidR="00BD2C80" w:rsidRPr="00731E9C">
              <w:rPr>
                <w:rFonts w:ascii="Arial" w:hAnsi="Arial" w:cs="Arial"/>
                <w:sz w:val="20"/>
                <w:lang w:val="en-GB"/>
              </w:rPr>
              <w:t xml:space="preserve"> No: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4997A8A9" w14:textId="77777777" w:rsidR="00BD2C80" w:rsidRPr="00731E9C" w:rsidRDefault="00BD2C80">
            <w:pPr>
              <w:autoSpaceDE w:val="0"/>
              <w:snapToGrid w:val="0"/>
              <w:ind w:left="142" w:right="2119"/>
              <w:rPr>
                <w:rFonts w:ascii="ArialMT" w:hAnsi="ArialMT" w:cs="ArialMT"/>
                <w:sz w:val="16"/>
                <w:szCs w:val="16"/>
                <w:lang w:val="en-GB"/>
              </w:rPr>
            </w:pPr>
          </w:p>
        </w:tc>
      </w:tr>
      <w:tr w:rsidR="00BD2C80" w:rsidRPr="00731E9C" w14:paraId="6736E68B" w14:textId="77777777">
        <w:trPr>
          <w:trHeight w:val="235"/>
        </w:trPr>
        <w:tc>
          <w:tcPr>
            <w:tcW w:w="2480" w:type="dxa"/>
            <w:tcBorders>
              <w:left w:val="single" w:sz="6" w:space="0" w:color="FFFFFF"/>
              <w:bottom w:val="single" w:sz="6" w:space="0" w:color="FFFFFF"/>
            </w:tcBorders>
            <w:shd w:val="clear" w:color="auto" w:fill="FFFFFF"/>
            <w:vAlign w:val="center"/>
          </w:tcPr>
          <w:p w14:paraId="38026463" w14:textId="77777777" w:rsidR="00BD2C80" w:rsidRPr="00731E9C" w:rsidRDefault="00BD2C80">
            <w:pPr>
              <w:autoSpaceDE w:val="0"/>
              <w:ind w:left="142" w:right="-766"/>
              <w:rPr>
                <w:rFonts w:ascii="ArialMT" w:hAnsi="ArialMT" w:cs="ArialMT"/>
                <w:sz w:val="16"/>
                <w:szCs w:val="16"/>
                <w:lang w:val="en-GB"/>
              </w:rPr>
            </w:pPr>
            <w:r w:rsidRPr="00731E9C">
              <w:rPr>
                <w:rFonts w:ascii="Arial" w:hAnsi="Arial" w:cs="Arial"/>
                <w:sz w:val="20"/>
                <w:lang w:val="en-GB"/>
              </w:rPr>
              <w:t xml:space="preserve">Account No:  </w:t>
            </w:r>
          </w:p>
        </w:tc>
        <w:tc>
          <w:tcPr>
            <w:tcW w:w="7078" w:type="dxa"/>
            <w:tcBorders>
              <w:left w:val="single" w:sz="6" w:space="0" w:color="FFFFFF"/>
              <w:bottom w:val="single" w:sz="6" w:space="0" w:color="FFFFFF"/>
              <w:right w:val="single" w:sz="6" w:space="0" w:color="FFFFFF"/>
            </w:tcBorders>
            <w:shd w:val="clear" w:color="auto" w:fill="FFFFFF"/>
            <w:vAlign w:val="center"/>
          </w:tcPr>
          <w:p w14:paraId="4ED1F1D2" w14:textId="77777777" w:rsidR="00BD2C80" w:rsidRPr="00731E9C" w:rsidRDefault="00BD2C80">
            <w:pPr>
              <w:autoSpaceDE w:val="0"/>
              <w:snapToGrid w:val="0"/>
              <w:ind w:left="142" w:right="2119"/>
              <w:rPr>
                <w:rFonts w:ascii="ArialMT" w:hAnsi="ArialMT" w:cs="ArialMT"/>
                <w:sz w:val="16"/>
                <w:szCs w:val="16"/>
                <w:lang w:val="en-GB"/>
              </w:rPr>
            </w:pPr>
          </w:p>
        </w:tc>
      </w:tr>
      <w:tr w:rsidR="00BD2C80" w:rsidRPr="00731E9C" w14:paraId="73476351" w14:textId="77777777">
        <w:trPr>
          <w:trHeight w:val="358"/>
        </w:trPr>
        <w:tc>
          <w:tcPr>
            <w:tcW w:w="2480" w:type="dxa"/>
            <w:tcBorders>
              <w:top w:val="single" w:sz="6" w:space="0" w:color="FFFFFF"/>
              <w:left w:val="single" w:sz="6" w:space="0" w:color="FFFFFF"/>
              <w:bottom w:val="single" w:sz="6" w:space="0" w:color="FFFFFF"/>
            </w:tcBorders>
            <w:shd w:val="clear" w:color="auto" w:fill="FFFFFF"/>
            <w:vAlign w:val="center"/>
          </w:tcPr>
          <w:p w14:paraId="403759DB" w14:textId="77777777" w:rsidR="00BD2C80" w:rsidRPr="00731E9C" w:rsidRDefault="00BD2C80">
            <w:pPr>
              <w:autoSpaceDE w:val="0"/>
              <w:ind w:left="142" w:right="-766"/>
              <w:rPr>
                <w:rFonts w:ascii="ArialMT" w:hAnsi="ArialMT" w:cs="ArialMT"/>
                <w:sz w:val="16"/>
                <w:szCs w:val="16"/>
                <w:lang w:val="en-GB"/>
              </w:rPr>
            </w:pPr>
            <w:r w:rsidRPr="00731E9C">
              <w:rPr>
                <w:rFonts w:ascii="Arial" w:hAnsi="Arial" w:cs="Arial"/>
                <w:sz w:val="20"/>
                <w:lang w:val="en-GB"/>
              </w:rPr>
              <w:t>Head office</w:t>
            </w:r>
            <w:r w:rsidRPr="00731E9C">
              <w:rPr>
                <w:rFonts w:ascii="Arial" w:hAnsi="Arial" w:cs="Arial"/>
                <w:color w:val="FF3333"/>
                <w:sz w:val="20"/>
                <w:szCs w:val="20"/>
                <w:lang w:val="en-GB"/>
              </w:rPr>
              <w:t xml:space="preserve">: </w:t>
            </w:r>
          </w:p>
        </w:tc>
        <w:tc>
          <w:tcPr>
            <w:tcW w:w="707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267F0DF6" w14:textId="77777777" w:rsidR="00BD2C80" w:rsidRPr="00731E9C" w:rsidRDefault="00BD2C80">
            <w:pPr>
              <w:autoSpaceDE w:val="0"/>
              <w:snapToGrid w:val="0"/>
              <w:ind w:left="142" w:right="2119"/>
              <w:rPr>
                <w:rFonts w:ascii="ArialMT" w:hAnsi="ArialMT" w:cs="ArialMT"/>
                <w:sz w:val="16"/>
                <w:szCs w:val="16"/>
                <w:lang w:val="en-GB"/>
              </w:rPr>
            </w:pPr>
          </w:p>
        </w:tc>
      </w:tr>
      <w:tr w:rsidR="00BD2C80" w:rsidRPr="00731E9C" w14:paraId="26AAB181" w14:textId="77777777">
        <w:trPr>
          <w:trHeight w:val="282"/>
        </w:trPr>
        <w:tc>
          <w:tcPr>
            <w:tcW w:w="2480" w:type="dxa"/>
            <w:tcBorders>
              <w:left w:val="single" w:sz="6" w:space="0" w:color="FFFFFF"/>
              <w:bottom w:val="single" w:sz="6" w:space="0" w:color="FFFFFF"/>
            </w:tcBorders>
            <w:shd w:val="clear" w:color="auto" w:fill="FFFFFF"/>
            <w:vAlign w:val="center"/>
          </w:tcPr>
          <w:p w14:paraId="14BA092C" w14:textId="77777777" w:rsidR="00BD2C80" w:rsidRPr="00731E9C" w:rsidRDefault="00BD2C80">
            <w:pPr>
              <w:autoSpaceDE w:val="0"/>
              <w:ind w:left="142" w:right="-766"/>
              <w:rPr>
                <w:lang w:val="en-GB"/>
              </w:rPr>
            </w:pPr>
            <w:r w:rsidRPr="00731E9C">
              <w:rPr>
                <w:rFonts w:ascii="Arial" w:hAnsi="Arial" w:cs="Arial"/>
                <w:sz w:val="20"/>
                <w:lang w:val="en-GB"/>
              </w:rPr>
              <w:t xml:space="preserve">Operational headquarters: </w:t>
            </w:r>
          </w:p>
        </w:tc>
        <w:tc>
          <w:tcPr>
            <w:tcW w:w="7078" w:type="dxa"/>
            <w:tcBorders>
              <w:left w:val="single" w:sz="6" w:space="0" w:color="FFFFFF"/>
              <w:bottom w:val="single" w:sz="6" w:space="0" w:color="FFFFFF"/>
              <w:right w:val="single" w:sz="6" w:space="0" w:color="FFFFFF"/>
            </w:tcBorders>
            <w:shd w:val="clear" w:color="auto" w:fill="FFFFFF"/>
            <w:vAlign w:val="center"/>
          </w:tcPr>
          <w:p w14:paraId="3FFEA271" w14:textId="77777777" w:rsidR="00BD2C80" w:rsidRPr="00731E9C" w:rsidRDefault="00BD2C80">
            <w:pPr>
              <w:autoSpaceDE w:val="0"/>
              <w:snapToGrid w:val="0"/>
              <w:ind w:left="142" w:right="2119"/>
              <w:rPr>
                <w:lang w:val="en-GB"/>
              </w:rPr>
            </w:pPr>
          </w:p>
        </w:tc>
      </w:tr>
      <w:tr w:rsidR="00BD2C80" w:rsidRPr="00731E9C" w14:paraId="5BD1A197" w14:textId="77777777">
        <w:trPr>
          <w:trHeight w:val="351"/>
        </w:trPr>
        <w:tc>
          <w:tcPr>
            <w:tcW w:w="2480" w:type="dxa"/>
            <w:tcBorders>
              <w:left w:val="single" w:sz="6" w:space="0" w:color="FFFFFF"/>
              <w:bottom w:val="single" w:sz="6" w:space="0" w:color="FFFFFF"/>
            </w:tcBorders>
            <w:shd w:val="clear" w:color="auto" w:fill="FFFFFF"/>
            <w:vAlign w:val="center"/>
          </w:tcPr>
          <w:p w14:paraId="7D685D47" w14:textId="77777777" w:rsidR="00BD2C80" w:rsidRPr="00731E9C" w:rsidRDefault="00BD2C80">
            <w:pPr>
              <w:autoSpaceDE w:val="0"/>
              <w:ind w:left="142" w:right="-766"/>
              <w:rPr>
                <w:lang w:val="en-GB"/>
              </w:rPr>
            </w:pPr>
            <w:r w:rsidRPr="00731E9C">
              <w:rPr>
                <w:rFonts w:ascii="Arial" w:hAnsi="Arial" w:cs="Arial"/>
                <w:sz w:val="20"/>
                <w:lang w:val="en-GB"/>
              </w:rPr>
              <w:t xml:space="preserve">E-mail: </w:t>
            </w:r>
          </w:p>
        </w:tc>
        <w:tc>
          <w:tcPr>
            <w:tcW w:w="7078" w:type="dxa"/>
            <w:tcBorders>
              <w:left w:val="single" w:sz="6" w:space="0" w:color="FFFFFF"/>
              <w:bottom w:val="single" w:sz="6" w:space="0" w:color="FFFFFF"/>
              <w:right w:val="single" w:sz="6" w:space="0" w:color="FFFFFF"/>
            </w:tcBorders>
            <w:shd w:val="clear" w:color="auto" w:fill="FFFFFF"/>
            <w:vAlign w:val="center"/>
          </w:tcPr>
          <w:p w14:paraId="27CF6E92" w14:textId="77777777" w:rsidR="00BD2C80" w:rsidRPr="00731E9C" w:rsidRDefault="00BD2C80">
            <w:pPr>
              <w:autoSpaceDE w:val="0"/>
              <w:snapToGrid w:val="0"/>
              <w:ind w:left="142" w:right="2119"/>
              <w:rPr>
                <w:lang w:val="en-GB"/>
              </w:rPr>
            </w:pPr>
          </w:p>
        </w:tc>
      </w:tr>
      <w:tr w:rsidR="00BD2C80" w:rsidRPr="00731E9C" w14:paraId="28188EA2" w14:textId="77777777">
        <w:trPr>
          <w:trHeight w:val="282"/>
        </w:trPr>
        <w:tc>
          <w:tcPr>
            <w:tcW w:w="2480" w:type="dxa"/>
            <w:tcBorders>
              <w:left w:val="single" w:sz="6" w:space="0" w:color="FFFFFF"/>
              <w:bottom w:val="single" w:sz="6" w:space="0" w:color="FFFFFF"/>
            </w:tcBorders>
            <w:shd w:val="clear" w:color="auto" w:fill="FFFFFF"/>
            <w:vAlign w:val="center"/>
          </w:tcPr>
          <w:p w14:paraId="143113CC" w14:textId="77777777" w:rsidR="00BD2C80" w:rsidRPr="00731E9C" w:rsidRDefault="00BD2C80">
            <w:pPr>
              <w:autoSpaceDE w:val="0"/>
              <w:ind w:left="142" w:right="-766"/>
              <w:rPr>
                <w:lang w:val="en-GB"/>
              </w:rPr>
            </w:pPr>
            <w:r w:rsidRPr="00731E9C">
              <w:rPr>
                <w:rFonts w:ascii="Arial" w:hAnsi="Arial" w:cs="Arial"/>
                <w:sz w:val="20"/>
                <w:lang w:val="en-GB"/>
              </w:rPr>
              <w:t xml:space="preserve">Telephone: </w:t>
            </w:r>
          </w:p>
        </w:tc>
        <w:tc>
          <w:tcPr>
            <w:tcW w:w="7078" w:type="dxa"/>
            <w:tcBorders>
              <w:left w:val="single" w:sz="6" w:space="0" w:color="FFFFFF"/>
              <w:bottom w:val="single" w:sz="6" w:space="0" w:color="FFFFFF"/>
              <w:right w:val="single" w:sz="6" w:space="0" w:color="FFFFFF"/>
            </w:tcBorders>
            <w:shd w:val="clear" w:color="auto" w:fill="FFFFFF"/>
            <w:vAlign w:val="center"/>
          </w:tcPr>
          <w:p w14:paraId="39D128D7" w14:textId="77777777" w:rsidR="00BD2C80" w:rsidRPr="00731E9C" w:rsidRDefault="00BD2C80">
            <w:pPr>
              <w:autoSpaceDE w:val="0"/>
              <w:snapToGrid w:val="0"/>
              <w:ind w:left="142" w:right="2119"/>
              <w:rPr>
                <w:lang w:val="en-GB"/>
              </w:rPr>
            </w:pPr>
          </w:p>
        </w:tc>
      </w:tr>
      <w:tr w:rsidR="00BD2C80" w:rsidRPr="00731E9C" w14:paraId="1F5FFEB6" w14:textId="77777777">
        <w:trPr>
          <w:trHeight w:val="362"/>
        </w:trPr>
        <w:tc>
          <w:tcPr>
            <w:tcW w:w="2480" w:type="dxa"/>
            <w:tcBorders>
              <w:left w:val="single" w:sz="6" w:space="0" w:color="FFFFFF"/>
              <w:bottom w:val="single" w:sz="6" w:space="0" w:color="FFFFFF"/>
            </w:tcBorders>
            <w:shd w:val="clear" w:color="auto" w:fill="FFFFFF"/>
            <w:vAlign w:val="center"/>
          </w:tcPr>
          <w:p w14:paraId="51249E1D" w14:textId="77777777" w:rsidR="00BD2C80" w:rsidRPr="00731E9C" w:rsidRDefault="00BD2C80">
            <w:pPr>
              <w:autoSpaceDE w:val="0"/>
              <w:ind w:left="142" w:right="-766"/>
              <w:rPr>
                <w:lang w:val="en-GB"/>
              </w:rPr>
            </w:pPr>
            <w:r w:rsidRPr="00731E9C">
              <w:rPr>
                <w:rFonts w:ascii="Arial" w:hAnsi="Arial" w:cs="Arial"/>
                <w:sz w:val="20"/>
                <w:lang w:val="en-GB"/>
              </w:rPr>
              <w:t xml:space="preserve">Website: </w:t>
            </w:r>
          </w:p>
        </w:tc>
        <w:tc>
          <w:tcPr>
            <w:tcW w:w="7078" w:type="dxa"/>
            <w:tcBorders>
              <w:left w:val="single" w:sz="6" w:space="0" w:color="FFFFFF"/>
              <w:bottom w:val="single" w:sz="6" w:space="0" w:color="FFFFFF"/>
              <w:right w:val="single" w:sz="6" w:space="0" w:color="FFFFFF"/>
            </w:tcBorders>
            <w:shd w:val="clear" w:color="auto" w:fill="FFFFFF"/>
            <w:vAlign w:val="center"/>
          </w:tcPr>
          <w:p w14:paraId="04D2A065" w14:textId="77777777" w:rsidR="00BD2C80" w:rsidRPr="00731E9C" w:rsidRDefault="00BD2C80">
            <w:pPr>
              <w:autoSpaceDE w:val="0"/>
              <w:snapToGrid w:val="0"/>
              <w:ind w:left="142" w:right="2119"/>
              <w:rPr>
                <w:lang w:val="en-GB"/>
              </w:rPr>
            </w:pPr>
          </w:p>
        </w:tc>
      </w:tr>
    </w:tbl>
    <w:p w14:paraId="40BB528D" w14:textId="77777777" w:rsidR="00BD2C80" w:rsidRPr="00731E9C" w:rsidRDefault="00BD2C80">
      <w:pPr>
        <w:rPr>
          <w:rFonts w:cs="ArialMT"/>
          <w:b/>
          <w:bCs/>
          <w:sz w:val="16"/>
          <w:szCs w:val="16"/>
          <w:lang w:val="en-GB"/>
        </w:rPr>
      </w:pPr>
    </w:p>
    <w:p w14:paraId="6D5ABB2B" w14:textId="77777777" w:rsidR="00BD2C80" w:rsidRPr="00731E9C" w:rsidRDefault="00BD2C80">
      <w:pPr>
        <w:pStyle w:val="Titre2"/>
        <w:numPr>
          <w:ilvl w:val="1"/>
          <w:numId w:val="2"/>
        </w:numPr>
        <w:rPr>
          <w:lang w:val="en-GB"/>
        </w:rPr>
      </w:pPr>
      <w:bookmarkStart w:id="28" w:name="__RefHeading__3339_1861479018"/>
      <w:bookmarkStart w:id="29" w:name="__RefHeading__22569_1180260950"/>
      <w:bookmarkStart w:id="30" w:name="__RefHeading__117_1985737159"/>
      <w:bookmarkStart w:id="31" w:name="_Toc7686422"/>
      <w:bookmarkEnd w:id="28"/>
      <w:bookmarkEnd w:id="29"/>
      <w:bookmarkEnd w:id="30"/>
      <w:r w:rsidRPr="00731E9C">
        <w:rPr>
          <w:rFonts w:cs="Arial"/>
          <w:b/>
          <w:color w:val="FFFFFF"/>
          <w:sz w:val="16"/>
          <w:lang w:val="en-GB"/>
        </w:rPr>
        <w:t xml:space="preserve">Persons responsible for the SIP and the </w:t>
      </w:r>
      <w:r w:rsidR="00583BD5" w:rsidRPr="00731E9C">
        <w:rPr>
          <w:rFonts w:cs="Arial"/>
          <w:b/>
          <w:color w:val="FFFFFF"/>
          <w:sz w:val="16"/>
          <w:lang w:val="en-GB"/>
        </w:rPr>
        <w:t>company</w:t>
      </w:r>
      <w:bookmarkEnd w:id="31"/>
    </w:p>
    <w:tbl>
      <w:tblPr>
        <w:tblW w:w="0" w:type="auto"/>
        <w:tblInd w:w="108" w:type="dxa"/>
        <w:tblLayout w:type="fixed"/>
        <w:tblLook w:val="0000" w:firstRow="0" w:lastRow="0" w:firstColumn="0" w:lastColumn="0" w:noHBand="0" w:noVBand="0"/>
      </w:tblPr>
      <w:tblGrid>
        <w:gridCol w:w="2235"/>
        <w:gridCol w:w="1167"/>
        <w:gridCol w:w="1048"/>
        <w:gridCol w:w="1500"/>
        <w:gridCol w:w="1563"/>
        <w:gridCol w:w="1232"/>
        <w:gridCol w:w="950"/>
      </w:tblGrid>
      <w:tr w:rsidR="00BD2C80" w:rsidRPr="00731E9C" w14:paraId="53326278" w14:textId="77777777" w:rsidTr="006B341E">
        <w:trPr>
          <w:trHeight w:val="258"/>
        </w:trPr>
        <w:tc>
          <w:tcPr>
            <w:tcW w:w="2235" w:type="dxa"/>
            <w:tcBorders>
              <w:top w:val="single" w:sz="6" w:space="0" w:color="FFFFFF"/>
              <w:left w:val="single" w:sz="6" w:space="0" w:color="FFFFFF"/>
            </w:tcBorders>
            <w:shd w:val="clear" w:color="auto" w:fill="004586"/>
            <w:vAlign w:val="center"/>
          </w:tcPr>
          <w:p w14:paraId="4CCB598E" w14:textId="77777777" w:rsidR="00BD2C80" w:rsidRPr="00731E9C" w:rsidRDefault="00BD2C80">
            <w:pPr>
              <w:autoSpaceDE w:val="0"/>
              <w:snapToGrid w:val="0"/>
              <w:ind w:right="-766"/>
              <w:rPr>
                <w:lang w:val="en-GB"/>
              </w:rPr>
            </w:pPr>
          </w:p>
        </w:tc>
        <w:tc>
          <w:tcPr>
            <w:tcW w:w="1167" w:type="dxa"/>
            <w:tcBorders>
              <w:top w:val="single" w:sz="6" w:space="0" w:color="FFFFFF"/>
              <w:left w:val="single" w:sz="6" w:space="0" w:color="FFFFFF"/>
            </w:tcBorders>
            <w:shd w:val="clear" w:color="auto" w:fill="004586"/>
            <w:vAlign w:val="center"/>
          </w:tcPr>
          <w:p w14:paraId="30377D05" w14:textId="77777777" w:rsidR="00A4355B" w:rsidRPr="00731E9C" w:rsidRDefault="006B341E" w:rsidP="006B341E">
            <w:pPr>
              <w:autoSpaceDE w:val="0"/>
              <w:ind w:right="-766"/>
              <w:rPr>
                <w:rFonts w:ascii="Arial" w:hAnsi="Arial" w:cs="Arial"/>
                <w:b/>
                <w:color w:val="FFFFFF"/>
                <w:sz w:val="20"/>
                <w:lang w:val="en-GB"/>
              </w:rPr>
            </w:pPr>
            <w:r w:rsidRPr="00731E9C">
              <w:rPr>
                <w:rFonts w:ascii="Arial" w:hAnsi="Arial" w:cs="Arial"/>
                <w:b/>
                <w:color w:val="FFFFFF"/>
                <w:sz w:val="20"/>
                <w:lang w:val="en-GB"/>
              </w:rPr>
              <w:t xml:space="preserve">Last </w:t>
            </w:r>
          </w:p>
          <w:p w14:paraId="5BC3F9E3" w14:textId="77777777" w:rsidR="00BD2C80" w:rsidRPr="00731E9C" w:rsidRDefault="00BD2C80" w:rsidP="006B341E">
            <w:pPr>
              <w:autoSpaceDE w:val="0"/>
              <w:ind w:right="-766"/>
              <w:rPr>
                <w:rFonts w:ascii="Arial" w:hAnsi="Arial" w:cs="Arial"/>
                <w:b/>
                <w:bCs/>
                <w:color w:val="FFFFFF"/>
                <w:sz w:val="20"/>
                <w:szCs w:val="20"/>
                <w:lang w:val="en-GB"/>
              </w:rPr>
            </w:pPr>
            <w:r w:rsidRPr="00731E9C">
              <w:rPr>
                <w:rFonts w:ascii="Arial" w:hAnsi="Arial" w:cs="Arial"/>
                <w:b/>
                <w:color w:val="FFFFFF"/>
                <w:sz w:val="20"/>
                <w:lang w:val="en-GB"/>
              </w:rPr>
              <w:t>name</w:t>
            </w:r>
          </w:p>
        </w:tc>
        <w:tc>
          <w:tcPr>
            <w:tcW w:w="1048" w:type="dxa"/>
            <w:tcBorders>
              <w:top w:val="single" w:sz="6" w:space="0" w:color="FFFFFF"/>
              <w:left w:val="single" w:sz="6" w:space="0" w:color="FFFFFF"/>
            </w:tcBorders>
            <w:shd w:val="clear" w:color="auto" w:fill="004586"/>
            <w:vAlign w:val="center"/>
          </w:tcPr>
          <w:p w14:paraId="085667D7" w14:textId="77777777" w:rsidR="00BD2C80" w:rsidRPr="00731E9C" w:rsidRDefault="00BD2C80">
            <w:pPr>
              <w:autoSpaceDE w:val="0"/>
              <w:ind w:right="33"/>
              <w:jc w:val="center"/>
              <w:rPr>
                <w:rFonts w:ascii="Arial" w:hAnsi="Arial" w:cs="Arial"/>
                <w:b/>
                <w:bCs/>
                <w:color w:val="FFFFFF"/>
                <w:sz w:val="20"/>
                <w:szCs w:val="20"/>
                <w:lang w:val="en-GB"/>
              </w:rPr>
            </w:pPr>
            <w:r w:rsidRPr="00731E9C">
              <w:rPr>
                <w:rFonts w:ascii="Arial" w:hAnsi="Arial" w:cs="Arial"/>
                <w:b/>
                <w:color w:val="FFFFFF"/>
                <w:sz w:val="20"/>
                <w:lang w:val="en-GB"/>
              </w:rPr>
              <w:t>First name</w:t>
            </w:r>
          </w:p>
        </w:tc>
        <w:tc>
          <w:tcPr>
            <w:tcW w:w="1500" w:type="dxa"/>
            <w:tcBorders>
              <w:top w:val="single" w:sz="6" w:space="0" w:color="FFFFFF"/>
              <w:left w:val="single" w:sz="6" w:space="0" w:color="FFFFFF"/>
            </w:tcBorders>
            <w:shd w:val="clear" w:color="auto" w:fill="004586"/>
            <w:vAlign w:val="center"/>
          </w:tcPr>
          <w:p w14:paraId="75DA4592" w14:textId="77777777" w:rsidR="00BD2C80" w:rsidRPr="00731E9C" w:rsidRDefault="006B341E" w:rsidP="006B341E">
            <w:pPr>
              <w:autoSpaceDE w:val="0"/>
              <w:ind w:left="142" w:right="175"/>
              <w:jc w:val="center"/>
              <w:rPr>
                <w:rFonts w:ascii="Arial" w:hAnsi="Arial" w:cs="Arial"/>
                <w:b/>
                <w:bCs/>
                <w:color w:val="FFFFFF"/>
                <w:sz w:val="20"/>
                <w:szCs w:val="20"/>
                <w:lang w:val="en-GB"/>
              </w:rPr>
            </w:pPr>
            <w:r w:rsidRPr="00731E9C">
              <w:rPr>
                <w:rFonts w:ascii="Arial" w:hAnsi="Arial" w:cs="Arial"/>
                <w:b/>
                <w:color w:val="FFFFFF"/>
                <w:sz w:val="20"/>
                <w:lang w:val="en-GB"/>
              </w:rPr>
              <w:t>Position</w:t>
            </w:r>
          </w:p>
        </w:tc>
        <w:tc>
          <w:tcPr>
            <w:tcW w:w="1563" w:type="dxa"/>
            <w:tcBorders>
              <w:top w:val="single" w:sz="6" w:space="0" w:color="FFFFFF"/>
              <w:left w:val="single" w:sz="6" w:space="0" w:color="FFFFFF"/>
            </w:tcBorders>
            <w:shd w:val="clear" w:color="auto" w:fill="004586"/>
            <w:vAlign w:val="center"/>
          </w:tcPr>
          <w:p w14:paraId="51ABE128" w14:textId="77777777" w:rsidR="00BD2C80" w:rsidRPr="00731E9C" w:rsidRDefault="00BD2C80">
            <w:pPr>
              <w:tabs>
                <w:tab w:val="left" w:pos="1060"/>
              </w:tabs>
              <w:autoSpaceDE w:val="0"/>
              <w:ind w:left="-108" w:right="-107"/>
              <w:jc w:val="center"/>
              <w:rPr>
                <w:rFonts w:ascii="Arial" w:hAnsi="Arial" w:cs="Arial"/>
                <w:b/>
                <w:bCs/>
                <w:color w:val="FFFFFF"/>
                <w:sz w:val="20"/>
                <w:szCs w:val="20"/>
                <w:lang w:val="en-GB"/>
              </w:rPr>
            </w:pPr>
            <w:r w:rsidRPr="00731E9C">
              <w:rPr>
                <w:rFonts w:ascii="Arial" w:hAnsi="Arial" w:cs="Arial"/>
                <w:b/>
                <w:color w:val="FFFFFF"/>
                <w:sz w:val="20"/>
                <w:lang w:val="en-GB"/>
              </w:rPr>
              <w:t>Address</w:t>
            </w:r>
          </w:p>
        </w:tc>
        <w:tc>
          <w:tcPr>
            <w:tcW w:w="1232" w:type="dxa"/>
            <w:tcBorders>
              <w:top w:val="single" w:sz="6" w:space="0" w:color="FFFFFF"/>
              <w:left w:val="single" w:sz="6" w:space="0" w:color="FFFFFF"/>
            </w:tcBorders>
            <w:shd w:val="clear" w:color="auto" w:fill="004586"/>
            <w:vAlign w:val="center"/>
          </w:tcPr>
          <w:p w14:paraId="49E9A3C2" w14:textId="77777777" w:rsidR="00BD2C80" w:rsidRPr="00731E9C" w:rsidRDefault="00BD2C80">
            <w:pPr>
              <w:autoSpaceDE w:val="0"/>
              <w:ind w:left="142" w:right="175"/>
              <w:jc w:val="center"/>
              <w:rPr>
                <w:rFonts w:ascii="Arial" w:hAnsi="Arial" w:cs="Arial"/>
                <w:b/>
                <w:bCs/>
                <w:color w:val="FFFFFF"/>
                <w:sz w:val="20"/>
                <w:szCs w:val="20"/>
                <w:lang w:val="en-GB"/>
              </w:rPr>
            </w:pPr>
            <w:r w:rsidRPr="00731E9C">
              <w:rPr>
                <w:rFonts w:ascii="Arial" w:hAnsi="Arial" w:cs="Arial"/>
                <w:b/>
                <w:color w:val="FFFFFF"/>
                <w:sz w:val="20"/>
                <w:lang w:val="en-GB"/>
              </w:rPr>
              <w:t>E-mail</w:t>
            </w:r>
          </w:p>
        </w:tc>
        <w:tc>
          <w:tcPr>
            <w:tcW w:w="950" w:type="dxa"/>
            <w:tcBorders>
              <w:top w:val="single" w:sz="6" w:space="0" w:color="FFFFFF"/>
              <w:left w:val="single" w:sz="6" w:space="0" w:color="FFFFFF"/>
              <w:right w:val="single" w:sz="6" w:space="0" w:color="FFFFFF"/>
            </w:tcBorders>
            <w:shd w:val="clear" w:color="auto" w:fill="004586"/>
            <w:vAlign w:val="center"/>
          </w:tcPr>
          <w:p w14:paraId="233C165B" w14:textId="77777777" w:rsidR="00BD2C80" w:rsidRPr="00731E9C" w:rsidRDefault="00BD2C80">
            <w:pPr>
              <w:autoSpaceDE w:val="0"/>
              <w:ind w:left="142" w:right="175"/>
              <w:jc w:val="center"/>
              <w:rPr>
                <w:lang w:val="en-GB"/>
              </w:rPr>
            </w:pPr>
            <w:r w:rsidRPr="00731E9C">
              <w:rPr>
                <w:rFonts w:ascii="Arial" w:hAnsi="Arial" w:cs="Arial"/>
                <w:b/>
                <w:color w:val="FFFFFF"/>
                <w:sz w:val="20"/>
                <w:lang w:val="en-GB"/>
              </w:rPr>
              <w:t>Tel.</w:t>
            </w:r>
          </w:p>
        </w:tc>
      </w:tr>
      <w:tr w:rsidR="00BD2C80" w:rsidRPr="002373A9" w14:paraId="66257CFB" w14:textId="77777777" w:rsidTr="006B341E">
        <w:trPr>
          <w:trHeight w:val="235"/>
        </w:trPr>
        <w:tc>
          <w:tcPr>
            <w:tcW w:w="2235" w:type="dxa"/>
            <w:tcBorders>
              <w:top w:val="single" w:sz="6" w:space="0" w:color="FFFFFF"/>
              <w:left w:val="single" w:sz="6" w:space="0" w:color="FFFFFF"/>
            </w:tcBorders>
            <w:shd w:val="clear" w:color="auto" w:fill="FFFFFF"/>
            <w:vAlign w:val="center"/>
          </w:tcPr>
          <w:p w14:paraId="4EF88563" w14:textId="77777777" w:rsidR="00BD2C80" w:rsidRPr="00731E9C" w:rsidRDefault="00BD2C80">
            <w:pPr>
              <w:autoSpaceDE w:val="0"/>
              <w:ind w:left="-88"/>
              <w:rPr>
                <w:rFonts w:ascii="Arial" w:hAnsi="Arial" w:cs="Arial"/>
                <w:sz w:val="16"/>
                <w:szCs w:val="16"/>
                <w:lang w:val="en-GB"/>
              </w:rPr>
            </w:pPr>
            <w:r w:rsidRPr="00731E9C">
              <w:rPr>
                <w:rFonts w:ascii="Arial" w:hAnsi="Arial" w:cs="Arial"/>
                <w:color w:val="000000"/>
                <w:sz w:val="18"/>
                <w:lang w:val="en-GB"/>
              </w:rPr>
              <w:t xml:space="preserve">Person legally authorised to bind the </w:t>
            </w:r>
            <w:r w:rsidR="00583BD5" w:rsidRPr="00731E9C">
              <w:rPr>
                <w:rFonts w:ascii="Arial" w:hAnsi="Arial" w:cs="Arial"/>
                <w:color w:val="000000"/>
                <w:sz w:val="18"/>
                <w:lang w:val="en-GB"/>
              </w:rPr>
              <w:t>company</w:t>
            </w:r>
          </w:p>
        </w:tc>
        <w:tc>
          <w:tcPr>
            <w:tcW w:w="1167" w:type="dxa"/>
            <w:tcBorders>
              <w:top w:val="single" w:sz="6" w:space="0" w:color="FFFFFF"/>
              <w:left w:val="single" w:sz="6" w:space="0" w:color="FFFFFF"/>
            </w:tcBorders>
            <w:shd w:val="clear" w:color="auto" w:fill="FFFFFF"/>
            <w:vAlign w:val="center"/>
          </w:tcPr>
          <w:p w14:paraId="2F22011B" w14:textId="77777777" w:rsidR="00BD2C80" w:rsidRPr="00731E9C" w:rsidRDefault="00BD2C80">
            <w:pPr>
              <w:autoSpaceDE w:val="0"/>
              <w:snapToGrid w:val="0"/>
              <w:ind w:left="142" w:right="-766"/>
              <w:rPr>
                <w:rFonts w:ascii="Arial" w:hAnsi="Arial" w:cs="Arial"/>
                <w:sz w:val="16"/>
                <w:szCs w:val="16"/>
                <w:lang w:val="en-GB"/>
              </w:rPr>
            </w:pPr>
          </w:p>
        </w:tc>
        <w:tc>
          <w:tcPr>
            <w:tcW w:w="1048" w:type="dxa"/>
            <w:tcBorders>
              <w:top w:val="single" w:sz="6" w:space="0" w:color="FFFFFF"/>
              <w:left w:val="single" w:sz="6" w:space="0" w:color="FFFFFF"/>
            </w:tcBorders>
            <w:shd w:val="clear" w:color="auto" w:fill="FFFFFF"/>
            <w:vAlign w:val="center"/>
          </w:tcPr>
          <w:p w14:paraId="46912FFE" w14:textId="77777777" w:rsidR="00BD2C80" w:rsidRPr="00731E9C" w:rsidRDefault="00BD2C80">
            <w:pPr>
              <w:autoSpaceDE w:val="0"/>
              <w:snapToGrid w:val="0"/>
              <w:ind w:left="142" w:right="2119"/>
              <w:rPr>
                <w:rFonts w:ascii="Arial" w:hAnsi="Arial" w:cs="Arial"/>
                <w:sz w:val="16"/>
                <w:szCs w:val="16"/>
                <w:lang w:val="en-GB"/>
              </w:rPr>
            </w:pPr>
          </w:p>
        </w:tc>
        <w:tc>
          <w:tcPr>
            <w:tcW w:w="1500" w:type="dxa"/>
            <w:tcBorders>
              <w:top w:val="single" w:sz="6" w:space="0" w:color="FFFFFF"/>
              <w:left w:val="single" w:sz="6" w:space="0" w:color="FFFFFF"/>
            </w:tcBorders>
            <w:shd w:val="clear" w:color="auto" w:fill="FFFFFF"/>
            <w:vAlign w:val="center"/>
          </w:tcPr>
          <w:p w14:paraId="4AEAEC2E" w14:textId="77777777" w:rsidR="00BD2C80" w:rsidRPr="00731E9C" w:rsidRDefault="00BD2C80">
            <w:pPr>
              <w:tabs>
                <w:tab w:val="left" w:pos="1168"/>
              </w:tabs>
              <w:autoSpaceDE w:val="0"/>
              <w:ind w:right="-107"/>
              <w:jc w:val="center"/>
              <w:rPr>
                <w:rFonts w:ascii="Arial" w:hAnsi="Arial" w:cs="Arial"/>
                <w:bCs/>
                <w:color w:val="404040"/>
                <w:sz w:val="16"/>
                <w:szCs w:val="16"/>
                <w:lang w:val="en-GB"/>
              </w:rPr>
            </w:pPr>
            <w:r w:rsidRPr="00731E9C">
              <w:rPr>
                <w:rFonts w:ascii="Arial" w:eastAsia="Arial" w:hAnsi="Arial" w:cs="Arial"/>
                <w:sz w:val="16"/>
                <w:lang w:val="en-GB"/>
              </w:rPr>
              <w:t xml:space="preserve"> </w:t>
            </w:r>
          </w:p>
        </w:tc>
        <w:tc>
          <w:tcPr>
            <w:tcW w:w="1563" w:type="dxa"/>
            <w:tcBorders>
              <w:top w:val="single" w:sz="6" w:space="0" w:color="FFFFFF"/>
              <w:left w:val="single" w:sz="6" w:space="0" w:color="FFFFFF"/>
            </w:tcBorders>
            <w:shd w:val="clear" w:color="auto" w:fill="FFFFFF"/>
            <w:vAlign w:val="center"/>
          </w:tcPr>
          <w:p w14:paraId="31737070"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c>
          <w:tcPr>
            <w:tcW w:w="1232" w:type="dxa"/>
            <w:tcBorders>
              <w:top w:val="single" w:sz="6" w:space="0" w:color="FFFFFF"/>
              <w:left w:val="single" w:sz="6" w:space="0" w:color="FFFFFF"/>
            </w:tcBorders>
            <w:shd w:val="clear" w:color="auto" w:fill="FFFFFF"/>
            <w:vAlign w:val="center"/>
          </w:tcPr>
          <w:p w14:paraId="34AD365B"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c>
          <w:tcPr>
            <w:tcW w:w="950" w:type="dxa"/>
            <w:tcBorders>
              <w:top w:val="single" w:sz="6" w:space="0" w:color="FFFFFF"/>
              <w:left w:val="single" w:sz="6" w:space="0" w:color="FFFFFF"/>
              <w:right w:val="single" w:sz="6" w:space="0" w:color="FFFFFF"/>
            </w:tcBorders>
            <w:shd w:val="clear" w:color="auto" w:fill="FFFFFF"/>
            <w:vAlign w:val="center"/>
          </w:tcPr>
          <w:p w14:paraId="740B0757"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r>
      <w:tr w:rsidR="00BD2C80" w:rsidRPr="002373A9" w14:paraId="35DD3BD3" w14:textId="77777777" w:rsidTr="006B341E">
        <w:trPr>
          <w:trHeight w:val="235"/>
        </w:trPr>
        <w:tc>
          <w:tcPr>
            <w:tcW w:w="2235" w:type="dxa"/>
            <w:tcBorders>
              <w:left w:val="single" w:sz="6" w:space="0" w:color="FFFFFF"/>
            </w:tcBorders>
            <w:shd w:val="clear" w:color="auto" w:fill="FFFFFF"/>
            <w:vAlign w:val="center"/>
          </w:tcPr>
          <w:p w14:paraId="47388412" w14:textId="77777777" w:rsidR="00BD2C80" w:rsidRPr="00731E9C" w:rsidRDefault="00BD2C80">
            <w:pPr>
              <w:pStyle w:val="Answers"/>
              <w:tabs>
                <w:tab w:val="left" w:pos="536"/>
                <w:tab w:val="left" w:pos="2011"/>
                <w:tab w:val="left" w:leader="dot" w:pos="2521"/>
                <w:tab w:val="right" w:leader="dot" w:pos="8983"/>
                <w:tab w:val="right" w:leader="dot" w:pos="10458"/>
              </w:tabs>
              <w:autoSpaceDE w:val="0"/>
              <w:ind w:left="-88"/>
              <w:rPr>
                <w:sz w:val="16"/>
                <w:szCs w:val="16"/>
                <w:lang w:val="en-GB"/>
              </w:rPr>
            </w:pPr>
            <w:r w:rsidRPr="00731E9C">
              <w:rPr>
                <w:rFonts w:eastAsia="Arial"/>
                <w:sz w:val="18"/>
                <w:lang w:val="en-GB"/>
              </w:rPr>
              <w:t>Administrative manager for the SIP</w:t>
            </w:r>
          </w:p>
        </w:tc>
        <w:tc>
          <w:tcPr>
            <w:tcW w:w="1167" w:type="dxa"/>
            <w:tcBorders>
              <w:left w:val="single" w:sz="6" w:space="0" w:color="FFFFFF"/>
            </w:tcBorders>
            <w:shd w:val="clear" w:color="auto" w:fill="FFFFFF"/>
            <w:vAlign w:val="center"/>
          </w:tcPr>
          <w:p w14:paraId="5E2F8D0A" w14:textId="77777777" w:rsidR="00BD2C80" w:rsidRPr="00731E9C" w:rsidRDefault="00BD2C80">
            <w:pPr>
              <w:autoSpaceDE w:val="0"/>
              <w:snapToGrid w:val="0"/>
              <w:ind w:left="142" w:right="-766"/>
              <w:rPr>
                <w:rFonts w:ascii="Arial" w:hAnsi="Arial" w:cs="Arial"/>
                <w:sz w:val="16"/>
                <w:szCs w:val="16"/>
                <w:lang w:val="en-GB"/>
              </w:rPr>
            </w:pPr>
          </w:p>
        </w:tc>
        <w:tc>
          <w:tcPr>
            <w:tcW w:w="1048" w:type="dxa"/>
            <w:tcBorders>
              <w:left w:val="single" w:sz="6" w:space="0" w:color="FFFFFF"/>
            </w:tcBorders>
            <w:shd w:val="clear" w:color="auto" w:fill="FFFFFF"/>
            <w:vAlign w:val="center"/>
          </w:tcPr>
          <w:p w14:paraId="6142A50D" w14:textId="77777777" w:rsidR="00BD2C80" w:rsidRPr="00731E9C" w:rsidRDefault="00BD2C80">
            <w:pPr>
              <w:autoSpaceDE w:val="0"/>
              <w:snapToGrid w:val="0"/>
              <w:ind w:left="142" w:right="2119"/>
              <w:rPr>
                <w:rFonts w:ascii="Arial" w:hAnsi="Arial" w:cs="Arial"/>
                <w:sz w:val="16"/>
                <w:szCs w:val="16"/>
                <w:lang w:val="en-GB"/>
              </w:rPr>
            </w:pPr>
          </w:p>
        </w:tc>
        <w:tc>
          <w:tcPr>
            <w:tcW w:w="1500" w:type="dxa"/>
            <w:tcBorders>
              <w:left w:val="single" w:sz="6" w:space="0" w:color="FFFFFF"/>
            </w:tcBorders>
            <w:shd w:val="clear" w:color="auto" w:fill="FFFFFF"/>
            <w:vAlign w:val="center"/>
          </w:tcPr>
          <w:p w14:paraId="54C2DD8E" w14:textId="77777777" w:rsidR="00BD2C80" w:rsidRPr="00731E9C" w:rsidRDefault="00BD2C80">
            <w:pPr>
              <w:tabs>
                <w:tab w:val="left" w:pos="1168"/>
              </w:tabs>
              <w:autoSpaceDE w:val="0"/>
              <w:snapToGrid w:val="0"/>
              <w:ind w:right="-107"/>
              <w:jc w:val="center"/>
              <w:rPr>
                <w:rFonts w:ascii="Arial" w:hAnsi="Arial" w:cs="Arial"/>
                <w:sz w:val="16"/>
                <w:szCs w:val="16"/>
                <w:lang w:val="en-GB"/>
              </w:rPr>
            </w:pPr>
          </w:p>
        </w:tc>
        <w:tc>
          <w:tcPr>
            <w:tcW w:w="1563" w:type="dxa"/>
            <w:tcBorders>
              <w:left w:val="single" w:sz="6" w:space="0" w:color="FFFFFF"/>
            </w:tcBorders>
            <w:shd w:val="clear" w:color="auto" w:fill="FFFFFF"/>
            <w:vAlign w:val="center"/>
          </w:tcPr>
          <w:p w14:paraId="52BA77C3"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c>
          <w:tcPr>
            <w:tcW w:w="1232" w:type="dxa"/>
            <w:tcBorders>
              <w:left w:val="single" w:sz="6" w:space="0" w:color="FFFFFF"/>
            </w:tcBorders>
            <w:shd w:val="clear" w:color="auto" w:fill="FFFFFF"/>
            <w:vAlign w:val="center"/>
          </w:tcPr>
          <w:p w14:paraId="56915240"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c>
          <w:tcPr>
            <w:tcW w:w="950" w:type="dxa"/>
            <w:tcBorders>
              <w:left w:val="single" w:sz="6" w:space="0" w:color="FFFFFF"/>
              <w:right w:val="single" w:sz="6" w:space="0" w:color="FFFFFF"/>
            </w:tcBorders>
            <w:shd w:val="clear" w:color="auto" w:fill="FFFFFF"/>
            <w:vAlign w:val="center"/>
          </w:tcPr>
          <w:p w14:paraId="200D35FF"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r>
      <w:tr w:rsidR="00BD2C80" w:rsidRPr="00731E9C" w14:paraId="19B31D11" w14:textId="77777777" w:rsidTr="006B341E">
        <w:trPr>
          <w:trHeight w:val="235"/>
        </w:trPr>
        <w:tc>
          <w:tcPr>
            <w:tcW w:w="2235" w:type="dxa"/>
            <w:tcBorders>
              <w:left w:val="single" w:sz="6" w:space="0" w:color="FFFFFF"/>
            </w:tcBorders>
            <w:shd w:val="clear" w:color="auto" w:fill="FFFFFF"/>
            <w:vAlign w:val="center"/>
          </w:tcPr>
          <w:p w14:paraId="034CCC5F" w14:textId="77777777" w:rsidR="00BD2C80" w:rsidRPr="00731E9C" w:rsidRDefault="00BD2C80">
            <w:pPr>
              <w:autoSpaceDE w:val="0"/>
              <w:ind w:left="-88"/>
              <w:rPr>
                <w:rFonts w:ascii="Arial" w:hAnsi="Arial" w:cs="Arial"/>
                <w:sz w:val="16"/>
                <w:szCs w:val="16"/>
                <w:lang w:val="en-GB"/>
              </w:rPr>
            </w:pPr>
            <w:r w:rsidRPr="00731E9C">
              <w:rPr>
                <w:rFonts w:ascii="Arial" w:hAnsi="Arial" w:cs="Arial"/>
                <w:color w:val="000000"/>
                <w:sz w:val="18"/>
                <w:lang w:val="en-GB"/>
              </w:rPr>
              <w:t>Technical and scientific manager</w:t>
            </w:r>
          </w:p>
        </w:tc>
        <w:tc>
          <w:tcPr>
            <w:tcW w:w="1167" w:type="dxa"/>
            <w:tcBorders>
              <w:left w:val="single" w:sz="6" w:space="0" w:color="FFFFFF"/>
            </w:tcBorders>
            <w:shd w:val="clear" w:color="auto" w:fill="FFFFFF"/>
            <w:vAlign w:val="center"/>
          </w:tcPr>
          <w:p w14:paraId="34490D43" w14:textId="77777777" w:rsidR="00BD2C80" w:rsidRPr="00731E9C" w:rsidRDefault="00BD2C80">
            <w:pPr>
              <w:autoSpaceDE w:val="0"/>
              <w:snapToGrid w:val="0"/>
              <w:ind w:left="142" w:right="-766"/>
              <w:rPr>
                <w:rFonts w:ascii="Arial" w:hAnsi="Arial" w:cs="Arial"/>
                <w:sz w:val="16"/>
                <w:szCs w:val="16"/>
                <w:lang w:val="en-GB"/>
              </w:rPr>
            </w:pPr>
          </w:p>
        </w:tc>
        <w:tc>
          <w:tcPr>
            <w:tcW w:w="1048" w:type="dxa"/>
            <w:tcBorders>
              <w:left w:val="single" w:sz="6" w:space="0" w:color="FFFFFF"/>
            </w:tcBorders>
            <w:shd w:val="clear" w:color="auto" w:fill="FFFFFF"/>
            <w:vAlign w:val="center"/>
          </w:tcPr>
          <w:p w14:paraId="718E9862" w14:textId="77777777" w:rsidR="00BD2C80" w:rsidRPr="00731E9C" w:rsidRDefault="00BD2C80">
            <w:pPr>
              <w:autoSpaceDE w:val="0"/>
              <w:snapToGrid w:val="0"/>
              <w:ind w:left="142" w:right="2119"/>
              <w:rPr>
                <w:rFonts w:ascii="Arial" w:hAnsi="Arial" w:cs="Arial"/>
                <w:sz w:val="16"/>
                <w:szCs w:val="16"/>
                <w:lang w:val="en-GB"/>
              </w:rPr>
            </w:pPr>
          </w:p>
        </w:tc>
        <w:tc>
          <w:tcPr>
            <w:tcW w:w="1500" w:type="dxa"/>
            <w:tcBorders>
              <w:left w:val="single" w:sz="6" w:space="0" w:color="FFFFFF"/>
            </w:tcBorders>
            <w:shd w:val="clear" w:color="auto" w:fill="FFFFFF"/>
            <w:vAlign w:val="center"/>
          </w:tcPr>
          <w:p w14:paraId="0678DEAB" w14:textId="77777777" w:rsidR="00BD2C80" w:rsidRPr="00731E9C" w:rsidRDefault="00BD2C80">
            <w:pPr>
              <w:tabs>
                <w:tab w:val="left" w:pos="1168"/>
              </w:tabs>
              <w:autoSpaceDE w:val="0"/>
              <w:snapToGrid w:val="0"/>
              <w:ind w:right="-107"/>
              <w:jc w:val="center"/>
              <w:rPr>
                <w:rFonts w:ascii="Arial" w:hAnsi="Arial" w:cs="Arial"/>
                <w:sz w:val="16"/>
                <w:szCs w:val="16"/>
                <w:lang w:val="en-GB"/>
              </w:rPr>
            </w:pPr>
          </w:p>
        </w:tc>
        <w:tc>
          <w:tcPr>
            <w:tcW w:w="1563" w:type="dxa"/>
            <w:tcBorders>
              <w:left w:val="single" w:sz="6" w:space="0" w:color="FFFFFF"/>
            </w:tcBorders>
            <w:shd w:val="clear" w:color="auto" w:fill="FFFFFF"/>
            <w:vAlign w:val="center"/>
          </w:tcPr>
          <w:p w14:paraId="6602EB5C"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c>
          <w:tcPr>
            <w:tcW w:w="1232" w:type="dxa"/>
            <w:tcBorders>
              <w:left w:val="single" w:sz="6" w:space="0" w:color="FFFFFF"/>
            </w:tcBorders>
            <w:shd w:val="clear" w:color="auto" w:fill="FFFFFF"/>
            <w:vAlign w:val="center"/>
          </w:tcPr>
          <w:p w14:paraId="190C0CD4"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c>
          <w:tcPr>
            <w:tcW w:w="950" w:type="dxa"/>
            <w:tcBorders>
              <w:left w:val="single" w:sz="6" w:space="0" w:color="FFFFFF"/>
              <w:right w:val="single" w:sz="6" w:space="0" w:color="FFFFFF"/>
            </w:tcBorders>
            <w:shd w:val="clear" w:color="auto" w:fill="FFFFFF"/>
            <w:vAlign w:val="center"/>
          </w:tcPr>
          <w:p w14:paraId="7E54E3C6" w14:textId="77777777" w:rsidR="00BD2C80" w:rsidRPr="00731E9C" w:rsidRDefault="00BD2C80">
            <w:pPr>
              <w:tabs>
                <w:tab w:val="left" w:pos="1060"/>
              </w:tabs>
              <w:autoSpaceDE w:val="0"/>
              <w:snapToGrid w:val="0"/>
              <w:ind w:left="-108" w:right="-107"/>
              <w:jc w:val="center"/>
              <w:rPr>
                <w:rFonts w:ascii="Arial" w:hAnsi="Arial" w:cs="Arial"/>
                <w:bCs/>
                <w:color w:val="404040"/>
                <w:sz w:val="16"/>
                <w:szCs w:val="16"/>
                <w:lang w:val="en-GB"/>
              </w:rPr>
            </w:pPr>
          </w:p>
        </w:tc>
      </w:tr>
    </w:tbl>
    <w:p w14:paraId="41AB26F9" w14:textId="77777777" w:rsidR="00BD2C80" w:rsidRPr="00731E9C" w:rsidRDefault="00BD2C80">
      <w:pPr>
        <w:spacing w:before="240" w:after="60"/>
        <w:rPr>
          <w:rFonts w:cs="ArialMT"/>
          <w:b/>
          <w:bCs/>
          <w:sz w:val="16"/>
          <w:szCs w:val="16"/>
          <w:lang w:val="en-GB"/>
        </w:rPr>
      </w:pPr>
    </w:p>
    <w:p w14:paraId="5E02F6CC" w14:textId="77777777" w:rsidR="00BD2C80" w:rsidRPr="00731E9C" w:rsidRDefault="00BD2C80">
      <w:pPr>
        <w:spacing w:before="240" w:after="60"/>
        <w:rPr>
          <w:rFonts w:cs="ArialMT"/>
          <w:b/>
          <w:bCs/>
          <w:sz w:val="16"/>
          <w:szCs w:val="16"/>
          <w:lang w:val="en-GB"/>
        </w:rPr>
      </w:pPr>
    </w:p>
    <w:p w14:paraId="32C2CFDE" w14:textId="77777777" w:rsidR="00BD2C80" w:rsidRPr="00731E9C" w:rsidRDefault="00BD2C80">
      <w:pPr>
        <w:pStyle w:val="Titre2"/>
        <w:numPr>
          <w:ilvl w:val="1"/>
          <w:numId w:val="2"/>
        </w:numPr>
        <w:rPr>
          <w:rFonts w:cs="Arial"/>
          <w:b/>
          <w:bCs/>
          <w:color w:val="0000FF"/>
          <w:sz w:val="20"/>
          <w:szCs w:val="20"/>
          <w:lang w:val="en-GB"/>
        </w:rPr>
      </w:pPr>
      <w:bookmarkStart w:id="32" w:name="__RefHeading__3341_1861479018"/>
      <w:bookmarkStart w:id="33" w:name="__RefHeading__22571_1180260950"/>
      <w:bookmarkStart w:id="34" w:name="__RefHeading__119_1985737159"/>
      <w:bookmarkStart w:id="35" w:name="_Toc7686423"/>
      <w:bookmarkEnd w:id="32"/>
      <w:bookmarkEnd w:id="33"/>
      <w:bookmarkEnd w:id="34"/>
      <w:r w:rsidRPr="00731E9C">
        <w:rPr>
          <w:lang w:val="en-GB"/>
        </w:rPr>
        <w:t>Summary of the SIP</w:t>
      </w:r>
      <w:bookmarkEnd w:id="35"/>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9948"/>
      </w:tblGrid>
      <w:tr w:rsidR="00BD2C80" w:rsidRPr="002373A9" w14:paraId="72E53107" w14:textId="77777777">
        <w:tc>
          <w:tcPr>
            <w:tcW w:w="9948" w:type="dxa"/>
            <w:tcBorders>
              <w:top w:val="single" w:sz="1" w:space="0" w:color="000000"/>
              <w:left w:val="single" w:sz="1" w:space="0" w:color="000000"/>
              <w:bottom w:val="single" w:sz="1" w:space="0" w:color="000000"/>
              <w:right w:val="single" w:sz="1" w:space="0" w:color="000000"/>
            </w:tcBorders>
            <w:shd w:val="clear" w:color="auto" w:fill="auto"/>
          </w:tcPr>
          <w:p w14:paraId="76AD56BB"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31E52836" w14:textId="77777777">
        <w:tc>
          <w:tcPr>
            <w:tcW w:w="9948" w:type="dxa"/>
            <w:tcBorders>
              <w:left w:val="single" w:sz="1" w:space="0" w:color="000000"/>
              <w:bottom w:val="single" w:sz="1" w:space="0" w:color="000000"/>
              <w:right w:val="single" w:sz="1" w:space="0" w:color="000000"/>
            </w:tcBorders>
            <w:shd w:val="clear" w:color="auto" w:fill="auto"/>
          </w:tcPr>
          <w:p w14:paraId="5D96C55D" w14:textId="77777777" w:rsidR="00BD2C80" w:rsidRPr="00731E9C" w:rsidRDefault="00BD2C80" w:rsidP="009E223B">
            <w:pPr>
              <w:pStyle w:val="Contenudetableau"/>
              <w:numPr>
                <w:ilvl w:val="0"/>
                <w:numId w:val="9"/>
              </w:numPr>
              <w:rPr>
                <w:rFonts w:ascii="Arial" w:hAnsi="Arial" w:cs="Arial"/>
                <w:color w:val="0000FF"/>
                <w:sz w:val="20"/>
                <w:szCs w:val="20"/>
                <w:lang w:val="en-GB"/>
              </w:rPr>
            </w:pPr>
            <w:r w:rsidRPr="00731E9C">
              <w:rPr>
                <w:rFonts w:ascii="Arial" w:hAnsi="Arial" w:cs="Arial"/>
                <w:color w:val="0000FF"/>
                <w:sz w:val="20"/>
                <w:lang w:val="en-GB"/>
              </w:rPr>
              <w:t xml:space="preserve">Summarise the SIP in a few </w:t>
            </w:r>
            <w:proofErr w:type="gramStart"/>
            <w:r w:rsidRPr="00731E9C">
              <w:rPr>
                <w:rFonts w:ascii="Arial" w:hAnsi="Arial" w:cs="Arial"/>
                <w:color w:val="0000FF"/>
                <w:sz w:val="20"/>
                <w:lang w:val="en-GB"/>
              </w:rPr>
              <w:t>lines;</w:t>
            </w:r>
            <w:proofErr w:type="gramEnd"/>
          </w:p>
          <w:p w14:paraId="7C1E694F" w14:textId="77777777" w:rsidR="00BD2C80" w:rsidRPr="00731E9C" w:rsidRDefault="00BD2C80" w:rsidP="009E223B">
            <w:pPr>
              <w:pStyle w:val="Contenudetableau"/>
              <w:numPr>
                <w:ilvl w:val="0"/>
                <w:numId w:val="9"/>
              </w:numPr>
              <w:rPr>
                <w:rFonts w:ascii="Arial" w:hAnsi="Arial" w:cs="Arial"/>
                <w:color w:val="0000FF"/>
                <w:sz w:val="20"/>
                <w:szCs w:val="20"/>
                <w:lang w:val="en-GB"/>
              </w:rPr>
            </w:pPr>
            <w:r w:rsidRPr="00731E9C">
              <w:rPr>
                <w:rFonts w:ascii="Arial" w:hAnsi="Arial" w:cs="Arial"/>
                <w:color w:val="0000FF"/>
                <w:sz w:val="20"/>
                <w:lang w:val="en-GB"/>
              </w:rPr>
              <w:t>List some key words which describe the essence of your project.</w:t>
            </w:r>
          </w:p>
          <w:p w14:paraId="35BAE473" w14:textId="467367BF" w:rsidR="00BD2C80" w:rsidRPr="00731E9C" w:rsidRDefault="00BD2C80" w:rsidP="009E223B">
            <w:pPr>
              <w:pStyle w:val="Contenudetableau"/>
              <w:numPr>
                <w:ilvl w:val="0"/>
                <w:numId w:val="9"/>
              </w:numPr>
              <w:rPr>
                <w:rFonts w:ascii="Arial" w:hAnsi="Arial" w:cs="Arial"/>
                <w:i/>
                <w:iCs/>
                <w:color w:val="0000FF"/>
                <w:sz w:val="20"/>
                <w:szCs w:val="20"/>
                <w:lang w:val="en-GB"/>
              </w:rPr>
            </w:pPr>
            <w:r w:rsidRPr="00731E9C">
              <w:rPr>
                <w:rFonts w:ascii="Arial" w:hAnsi="Arial" w:cs="Arial"/>
                <w:color w:val="0000FF"/>
                <w:sz w:val="20"/>
                <w:lang w:val="en-GB"/>
              </w:rPr>
              <w:t>Indicate here the duration of the SIP and the starting date which many only be between 01/</w:t>
            </w:r>
            <w:r w:rsidR="00D21FFC">
              <w:rPr>
                <w:rFonts w:ascii="Arial" w:hAnsi="Arial" w:cs="Arial"/>
                <w:color w:val="0000FF"/>
                <w:sz w:val="20"/>
                <w:lang w:val="en-GB"/>
              </w:rPr>
              <w:t>12/202</w:t>
            </w:r>
            <w:r w:rsidR="002373A9">
              <w:rPr>
                <w:rFonts w:ascii="Arial" w:hAnsi="Arial" w:cs="Arial"/>
                <w:color w:val="0000FF"/>
                <w:sz w:val="20"/>
                <w:lang w:val="en-GB"/>
              </w:rPr>
              <w:t>5</w:t>
            </w:r>
            <w:r w:rsidR="003C77F5">
              <w:rPr>
                <w:rFonts w:ascii="Arial" w:hAnsi="Arial" w:cs="Arial"/>
                <w:color w:val="0000FF"/>
                <w:sz w:val="20"/>
                <w:lang w:val="en-GB"/>
              </w:rPr>
              <w:t xml:space="preserve"> </w:t>
            </w:r>
            <w:r w:rsidRPr="00731E9C">
              <w:rPr>
                <w:rFonts w:ascii="Arial" w:hAnsi="Arial" w:cs="Arial"/>
                <w:color w:val="0000FF"/>
                <w:sz w:val="20"/>
                <w:lang w:val="en-GB"/>
              </w:rPr>
              <w:t>and 31/</w:t>
            </w:r>
            <w:r w:rsidR="00D21FFC">
              <w:rPr>
                <w:rFonts w:ascii="Arial" w:hAnsi="Arial" w:cs="Arial"/>
                <w:color w:val="0000FF"/>
                <w:sz w:val="20"/>
                <w:lang w:val="en-GB"/>
              </w:rPr>
              <w:t>12/202</w:t>
            </w:r>
            <w:r w:rsidR="002373A9">
              <w:rPr>
                <w:rFonts w:ascii="Arial" w:hAnsi="Arial" w:cs="Arial"/>
                <w:color w:val="0000FF"/>
                <w:sz w:val="20"/>
                <w:lang w:val="en-GB"/>
              </w:rPr>
              <w:t>5</w:t>
            </w:r>
            <w:r w:rsidRPr="00731E9C">
              <w:rPr>
                <w:rFonts w:ascii="Arial" w:hAnsi="Arial" w:cs="Arial"/>
                <w:color w:val="0000FF"/>
                <w:sz w:val="20"/>
                <w:lang w:val="en-GB"/>
              </w:rPr>
              <w:t>. Only admissible expenses incurred within the indicated duration of the SIP will be taken into consideration.</w:t>
            </w:r>
          </w:p>
          <w:p w14:paraId="5DDAE738" w14:textId="77777777" w:rsidR="00BD2C80" w:rsidRPr="00731E9C" w:rsidRDefault="00BD2C80">
            <w:pPr>
              <w:pStyle w:val="Contenudetableau"/>
              <w:jc w:val="both"/>
              <w:rPr>
                <w:rFonts w:ascii="Arial" w:hAnsi="Arial" w:cs="Arial"/>
                <w:i/>
                <w:iCs/>
                <w:color w:val="0000FF"/>
                <w:sz w:val="20"/>
                <w:szCs w:val="20"/>
                <w:lang w:val="en-GB"/>
              </w:rPr>
            </w:pPr>
          </w:p>
        </w:tc>
      </w:tr>
    </w:tbl>
    <w:p w14:paraId="3F44636D" w14:textId="77777777" w:rsidR="00BD2C80" w:rsidRPr="00731E9C" w:rsidRDefault="00BD2C80">
      <w:pPr>
        <w:pStyle w:val="Answers"/>
        <w:tabs>
          <w:tab w:val="left" w:pos="1248"/>
          <w:tab w:val="left" w:pos="2496"/>
          <w:tab w:val="left" w:leader="dot" w:pos="3006"/>
          <w:tab w:val="right" w:leader="dot" w:pos="9695"/>
          <w:tab w:val="right" w:leader="dot" w:pos="10943"/>
        </w:tabs>
        <w:ind w:left="624"/>
        <w:jc w:val="both"/>
        <w:rPr>
          <w:rFonts w:ascii="Gotham XNarrow Medium" w:eastAsia="Arial" w:hAnsi="Gotham XNarrow Medium" w:cs="Gotham XNarrow Medium"/>
          <w:sz w:val="24"/>
          <w:szCs w:val="16"/>
          <w:lang w:val="en-GB"/>
        </w:rPr>
      </w:pPr>
    </w:p>
    <w:p w14:paraId="3DA73533" w14:textId="77777777" w:rsidR="00BD2C80" w:rsidRPr="00731E9C" w:rsidRDefault="00BD2C80">
      <w:pPr>
        <w:pStyle w:val="Corpsdetexte"/>
        <w:rPr>
          <w:color w:val="666666"/>
          <w:sz w:val="20"/>
          <w:szCs w:val="20"/>
          <w:lang w:val="en-GB"/>
        </w:rPr>
      </w:pPr>
      <w:bookmarkStart w:id="36" w:name="__RefHeading__22573_1180260950"/>
      <w:bookmarkEnd w:id="36"/>
      <w:r w:rsidRPr="00731E9C">
        <w:rPr>
          <w:b/>
          <w:sz w:val="20"/>
          <w:lang w:val="en-GB"/>
        </w:rPr>
        <w:t>Objectives of the SIP</w:t>
      </w:r>
      <w:r w:rsidRPr="00731E9C">
        <w:rPr>
          <w:sz w:val="20"/>
          <w:szCs w:val="20"/>
          <w:lang w:val="en-GB"/>
        </w:rPr>
        <w:t xml:space="preserve">: </w:t>
      </w:r>
    </w:p>
    <w:p w14:paraId="52B0AEE2" w14:textId="77777777" w:rsidR="00BD2C80" w:rsidRPr="00731E9C" w:rsidRDefault="00BD2C80">
      <w:pPr>
        <w:pStyle w:val="Corpsdetexte"/>
        <w:rPr>
          <w:color w:val="666666"/>
          <w:sz w:val="20"/>
          <w:szCs w:val="20"/>
          <w:lang w:val="en-GB"/>
        </w:rPr>
      </w:pPr>
      <w:r w:rsidRPr="00731E9C">
        <w:rPr>
          <w:color w:val="666666"/>
          <w:sz w:val="20"/>
          <w:lang w:val="en-GB"/>
        </w:rPr>
        <w:t>.............................................................................................................................................................................</w:t>
      </w:r>
    </w:p>
    <w:p w14:paraId="5F31E745" w14:textId="77777777" w:rsidR="00BD2C80" w:rsidRPr="00731E9C" w:rsidRDefault="00BD2C80">
      <w:pPr>
        <w:pStyle w:val="Corpsdetexte"/>
        <w:rPr>
          <w:color w:val="666666"/>
          <w:sz w:val="20"/>
          <w:szCs w:val="20"/>
          <w:lang w:val="en-GB"/>
        </w:rPr>
      </w:pPr>
      <w:r w:rsidRPr="00731E9C">
        <w:rPr>
          <w:color w:val="666666"/>
          <w:sz w:val="20"/>
          <w:lang w:val="en-GB"/>
        </w:rPr>
        <w:t>.............................................................................................................................................................................</w:t>
      </w:r>
    </w:p>
    <w:p w14:paraId="188233BC" w14:textId="77777777" w:rsidR="00BD2C80" w:rsidRPr="00731E9C" w:rsidRDefault="00BD2C80">
      <w:pPr>
        <w:pStyle w:val="Corpsdetexte"/>
        <w:rPr>
          <w:b/>
          <w:bCs/>
          <w:sz w:val="20"/>
          <w:szCs w:val="20"/>
          <w:lang w:val="en-GB"/>
        </w:rPr>
      </w:pPr>
      <w:r w:rsidRPr="00731E9C">
        <w:rPr>
          <w:color w:val="666666"/>
          <w:sz w:val="20"/>
          <w:lang w:val="en-GB"/>
        </w:rPr>
        <w:t>.............................................................................................................................................................................</w:t>
      </w:r>
    </w:p>
    <w:p w14:paraId="56077BD4" w14:textId="77777777" w:rsidR="00BD2C80" w:rsidRPr="00731E9C" w:rsidRDefault="00BD2C80">
      <w:pPr>
        <w:pStyle w:val="Corpsdetexte"/>
        <w:spacing w:before="227" w:after="119"/>
        <w:rPr>
          <w:i/>
          <w:iCs/>
          <w:color w:val="666666"/>
          <w:sz w:val="20"/>
          <w:szCs w:val="20"/>
          <w:lang w:val="en-GB"/>
        </w:rPr>
      </w:pPr>
      <w:bookmarkStart w:id="37" w:name="__RefHeading__22575_1180260950"/>
      <w:bookmarkEnd w:id="37"/>
      <w:r w:rsidRPr="00731E9C">
        <w:rPr>
          <w:b/>
          <w:bCs/>
          <w:sz w:val="20"/>
          <w:szCs w:val="20"/>
          <w:lang w:val="en-GB"/>
        </w:rPr>
        <w:t xml:space="preserve">Summary of the strategic </w:t>
      </w:r>
      <w:proofErr w:type="gramStart"/>
      <w:r w:rsidRPr="00731E9C">
        <w:rPr>
          <w:b/>
          <w:bCs/>
          <w:sz w:val="20"/>
          <w:szCs w:val="20"/>
          <w:lang w:val="en-GB"/>
        </w:rPr>
        <w:t>plan</w:t>
      </w:r>
      <w:r w:rsidRPr="00731E9C">
        <w:rPr>
          <w:i/>
          <w:sz w:val="20"/>
          <w:lang w:val="en-GB"/>
        </w:rPr>
        <w:t>  (</w:t>
      </w:r>
      <w:proofErr w:type="gramEnd"/>
      <w:r w:rsidRPr="00731E9C">
        <w:rPr>
          <w:i/>
          <w:sz w:val="20"/>
          <w:lang w:val="en-GB"/>
        </w:rPr>
        <w:t xml:space="preserve">between </w:t>
      </w:r>
      <w:r w:rsidRPr="00731E9C">
        <w:rPr>
          <w:rFonts w:eastAsia="Arial"/>
          <w:i/>
          <w:iCs/>
          <w:sz w:val="20"/>
          <w:szCs w:val="20"/>
          <w:lang w:val="en-GB"/>
        </w:rPr>
        <w:t xml:space="preserve">5 and 10 </w:t>
      </w:r>
      <w:r w:rsidRPr="00731E9C">
        <w:rPr>
          <w:i/>
          <w:sz w:val="20"/>
          <w:lang w:val="en-GB"/>
        </w:rPr>
        <w:t>lines):</w:t>
      </w:r>
    </w:p>
    <w:p w14:paraId="78264742" w14:textId="77777777" w:rsidR="00BD2C80" w:rsidRPr="00731E9C" w:rsidRDefault="00BD2C80">
      <w:pPr>
        <w:pStyle w:val="Corpsdetexte"/>
        <w:rPr>
          <w:i/>
          <w:iCs/>
          <w:color w:val="666666"/>
          <w:sz w:val="20"/>
          <w:szCs w:val="20"/>
          <w:lang w:val="en-GB"/>
        </w:rPr>
      </w:pPr>
      <w:r w:rsidRPr="00731E9C">
        <w:rPr>
          <w:i/>
          <w:color w:val="666666"/>
          <w:sz w:val="20"/>
          <w:lang w:val="en-GB"/>
        </w:rPr>
        <w:t>.............................................................................................................................................................................</w:t>
      </w:r>
    </w:p>
    <w:p w14:paraId="6F88A79C" w14:textId="77777777" w:rsidR="00BD2C80" w:rsidRPr="00731E9C" w:rsidRDefault="00BD2C80">
      <w:pPr>
        <w:pStyle w:val="Corpsdetexte"/>
        <w:rPr>
          <w:i/>
          <w:iCs/>
          <w:color w:val="666666"/>
          <w:sz w:val="20"/>
          <w:szCs w:val="20"/>
          <w:lang w:val="en-GB"/>
        </w:rPr>
      </w:pPr>
      <w:r w:rsidRPr="00731E9C">
        <w:rPr>
          <w:i/>
          <w:color w:val="666666"/>
          <w:sz w:val="20"/>
          <w:lang w:val="en-GB"/>
        </w:rPr>
        <w:t>.............................................................................................................................................................................</w:t>
      </w:r>
    </w:p>
    <w:p w14:paraId="6892F698" w14:textId="77777777" w:rsidR="00BD2C80" w:rsidRPr="00731E9C" w:rsidRDefault="00BD2C80">
      <w:pPr>
        <w:pStyle w:val="Corpsdetexte"/>
        <w:rPr>
          <w:b/>
          <w:bCs/>
          <w:sz w:val="20"/>
          <w:szCs w:val="20"/>
          <w:lang w:val="en-GB"/>
        </w:rPr>
      </w:pPr>
      <w:r w:rsidRPr="00731E9C">
        <w:rPr>
          <w:i/>
          <w:color w:val="666666"/>
          <w:sz w:val="20"/>
          <w:lang w:val="en-GB"/>
        </w:rPr>
        <w:t>.............................................................................................................................................................................</w:t>
      </w:r>
    </w:p>
    <w:p w14:paraId="690B06D9" w14:textId="77777777" w:rsidR="00BD2C80" w:rsidRPr="00731E9C" w:rsidRDefault="00BD2C80">
      <w:pPr>
        <w:pStyle w:val="Corpsdetexte"/>
        <w:spacing w:before="227" w:after="119"/>
        <w:rPr>
          <w:color w:val="666666"/>
          <w:sz w:val="20"/>
          <w:szCs w:val="20"/>
          <w:lang w:val="en-GB"/>
        </w:rPr>
      </w:pPr>
      <w:bookmarkStart w:id="38" w:name="__RefHeading__22577_1180260950"/>
      <w:bookmarkEnd w:id="38"/>
      <w:r w:rsidRPr="00731E9C">
        <w:rPr>
          <w:b/>
          <w:sz w:val="20"/>
          <w:lang w:val="en-GB"/>
        </w:rPr>
        <w:t>Keywords</w:t>
      </w:r>
      <w:r w:rsidRPr="00731E9C">
        <w:rPr>
          <w:sz w:val="20"/>
          <w:szCs w:val="20"/>
          <w:lang w:val="en-GB"/>
        </w:rPr>
        <w:t xml:space="preserve">: </w:t>
      </w:r>
    </w:p>
    <w:p w14:paraId="6712A6AB" w14:textId="77777777" w:rsidR="00BD2C80" w:rsidRPr="00731E9C" w:rsidRDefault="00BD2C80">
      <w:pPr>
        <w:pStyle w:val="Corpsdetexte"/>
        <w:rPr>
          <w:color w:val="666666"/>
          <w:sz w:val="20"/>
          <w:szCs w:val="20"/>
          <w:lang w:val="en-GB"/>
        </w:rPr>
      </w:pPr>
      <w:r w:rsidRPr="00731E9C">
        <w:rPr>
          <w:color w:val="666666"/>
          <w:sz w:val="20"/>
          <w:lang w:val="en-GB"/>
        </w:rPr>
        <w:t>.............................................................................................................................................................................</w:t>
      </w:r>
    </w:p>
    <w:p w14:paraId="5190E748" w14:textId="77777777" w:rsidR="00BD2C80" w:rsidRPr="00731E9C" w:rsidRDefault="00BD2C80">
      <w:pPr>
        <w:pStyle w:val="Corpsdetexte"/>
        <w:rPr>
          <w:color w:val="666666"/>
          <w:sz w:val="20"/>
          <w:szCs w:val="20"/>
          <w:lang w:val="en-GB"/>
        </w:rPr>
      </w:pPr>
      <w:r w:rsidRPr="00731E9C">
        <w:rPr>
          <w:color w:val="666666"/>
          <w:sz w:val="20"/>
          <w:lang w:val="en-GB"/>
        </w:rPr>
        <w:t>.............................................................................................................................................................................</w:t>
      </w:r>
    </w:p>
    <w:p w14:paraId="3F0583FB" w14:textId="77777777" w:rsidR="00BD2C80" w:rsidRPr="00731E9C" w:rsidRDefault="00BD2C80">
      <w:pPr>
        <w:pStyle w:val="Corpsdetexte"/>
        <w:rPr>
          <w:b/>
          <w:bCs/>
          <w:sz w:val="20"/>
          <w:szCs w:val="20"/>
          <w:lang w:val="en-GB"/>
        </w:rPr>
      </w:pPr>
      <w:r w:rsidRPr="00731E9C">
        <w:rPr>
          <w:color w:val="666666"/>
          <w:sz w:val="20"/>
          <w:lang w:val="en-GB"/>
        </w:rPr>
        <w:t>.............................................................................................................................................................................</w:t>
      </w:r>
    </w:p>
    <w:p w14:paraId="51A51152" w14:textId="77777777" w:rsidR="00BD2C80" w:rsidRPr="00731E9C" w:rsidRDefault="00BD2C80">
      <w:pPr>
        <w:pStyle w:val="Corpsdetexte"/>
        <w:spacing w:before="227" w:after="119"/>
        <w:rPr>
          <w:b/>
          <w:bCs/>
          <w:sz w:val="20"/>
          <w:szCs w:val="20"/>
          <w:lang w:val="en-GB"/>
        </w:rPr>
      </w:pPr>
      <w:bookmarkStart w:id="39" w:name="__RefHeading__22579_1180260950"/>
      <w:bookmarkEnd w:id="39"/>
      <w:r w:rsidRPr="00731E9C">
        <w:rPr>
          <w:b/>
          <w:sz w:val="20"/>
          <w:lang w:val="en-GB"/>
        </w:rPr>
        <w:t>Number of FTEs involved</w:t>
      </w:r>
      <w:r w:rsidRPr="00731E9C">
        <w:rPr>
          <w:sz w:val="20"/>
          <w:szCs w:val="20"/>
          <w:lang w:val="en-GB"/>
        </w:rPr>
        <w:t>:</w:t>
      </w:r>
      <w:r w:rsidRPr="00731E9C">
        <w:rPr>
          <w:color w:val="666666"/>
          <w:sz w:val="20"/>
          <w:szCs w:val="20"/>
          <w:lang w:val="en-GB"/>
        </w:rPr>
        <w:t xml:space="preserve"> ................................................................................................................................</w:t>
      </w:r>
    </w:p>
    <w:p w14:paraId="44964829" w14:textId="77777777" w:rsidR="00BD2C80" w:rsidRPr="00731E9C" w:rsidRDefault="00BD2C80" w:rsidP="00583BD5">
      <w:pPr>
        <w:pStyle w:val="Corpsdetexte"/>
        <w:spacing w:before="227" w:after="119"/>
        <w:jc w:val="left"/>
        <w:rPr>
          <w:rFonts w:eastAsia="Arial"/>
          <w:b/>
          <w:bCs/>
          <w:sz w:val="20"/>
          <w:szCs w:val="20"/>
          <w:lang w:val="en-GB"/>
        </w:rPr>
      </w:pPr>
      <w:bookmarkStart w:id="40" w:name="__RefHeading__9548_1052816860"/>
      <w:bookmarkEnd w:id="40"/>
      <w:r w:rsidRPr="00731E9C">
        <w:rPr>
          <w:b/>
          <w:sz w:val="20"/>
          <w:lang w:val="en-GB"/>
        </w:rPr>
        <w:t>Starting date of the SIP</w:t>
      </w:r>
      <w:r w:rsidRPr="00731E9C">
        <w:rPr>
          <w:sz w:val="20"/>
          <w:szCs w:val="20"/>
          <w:lang w:val="en-GB"/>
        </w:rPr>
        <w:t>:</w:t>
      </w:r>
      <w:r w:rsidRPr="00731E9C">
        <w:rPr>
          <w:color w:val="666666"/>
          <w:sz w:val="20"/>
          <w:szCs w:val="20"/>
          <w:lang w:val="en-GB"/>
        </w:rPr>
        <w:t xml:space="preserve"> ....................................................................................................................................</w:t>
      </w:r>
    </w:p>
    <w:p w14:paraId="545B30C6" w14:textId="77777777" w:rsidR="00BD2C80" w:rsidRPr="00731E9C" w:rsidRDefault="00BD2C80">
      <w:pPr>
        <w:pStyle w:val="Corpsdetexte"/>
        <w:spacing w:before="227" w:after="119"/>
        <w:rPr>
          <w:sz w:val="24"/>
          <w:lang w:val="en-GB"/>
        </w:rPr>
      </w:pPr>
      <w:bookmarkStart w:id="41" w:name="__RefHeading__9550_1052816860"/>
      <w:bookmarkEnd w:id="41"/>
      <w:r w:rsidRPr="00731E9C">
        <w:rPr>
          <w:rFonts w:eastAsia="Arial"/>
          <w:b/>
          <w:sz w:val="20"/>
          <w:lang w:val="en-GB"/>
        </w:rPr>
        <w:t>Duration of the SIP</w:t>
      </w:r>
      <w:r w:rsidRPr="00731E9C">
        <w:rPr>
          <w:rFonts w:eastAsia="Arial"/>
          <w:sz w:val="20"/>
          <w:szCs w:val="20"/>
          <w:lang w:val="en-GB"/>
        </w:rPr>
        <w:t>: ...........................................................................................................................................</w:t>
      </w:r>
    </w:p>
    <w:p w14:paraId="496AFAA4" w14:textId="77777777" w:rsidR="00BD2C80" w:rsidRPr="00731E9C" w:rsidRDefault="00BD2C80">
      <w:pPr>
        <w:pStyle w:val="Corpsdetexte"/>
        <w:rPr>
          <w:sz w:val="24"/>
          <w:lang w:val="en-GB"/>
        </w:rPr>
      </w:pPr>
    </w:p>
    <w:p w14:paraId="281E2FD5" w14:textId="77777777" w:rsidR="00BD2C80" w:rsidRPr="00731E9C" w:rsidRDefault="00BD2C80">
      <w:pPr>
        <w:rPr>
          <w:rFonts w:cs="ArialMT"/>
          <w:b/>
          <w:bCs/>
          <w:sz w:val="16"/>
          <w:szCs w:val="16"/>
          <w:lang w:val="en-GB"/>
        </w:rPr>
      </w:pPr>
    </w:p>
    <w:p w14:paraId="291DD872" w14:textId="77777777" w:rsidR="00BD2C80" w:rsidRPr="00731E9C" w:rsidRDefault="00BD2C80">
      <w:pPr>
        <w:rPr>
          <w:lang w:val="en-GB"/>
        </w:rPr>
      </w:pPr>
    </w:p>
    <w:p w14:paraId="79054DA0" w14:textId="77777777" w:rsidR="00BD2C80" w:rsidRPr="00731E9C" w:rsidRDefault="00BD2C80">
      <w:pPr>
        <w:pStyle w:val="Titre1"/>
        <w:pageBreakBefore/>
        <w:numPr>
          <w:ilvl w:val="0"/>
          <w:numId w:val="2"/>
        </w:numPr>
        <w:rPr>
          <w:lang w:val="en-GB"/>
        </w:rPr>
      </w:pPr>
      <w:bookmarkStart w:id="42" w:name="__RefHeading__3343_1861479018"/>
      <w:bookmarkStart w:id="43" w:name="__RefHeading__13383_1378308980"/>
      <w:bookmarkStart w:id="44" w:name="__RefHeading__121_1985737159"/>
      <w:bookmarkStart w:id="45" w:name="_Toc7686424"/>
      <w:bookmarkEnd w:id="42"/>
      <w:bookmarkEnd w:id="43"/>
      <w:bookmarkEnd w:id="44"/>
      <w:r w:rsidRPr="00731E9C">
        <w:rPr>
          <w:lang w:val="en-GB"/>
        </w:rPr>
        <w:t xml:space="preserve">Presentation of the </w:t>
      </w:r>
      <w:r w:rsidR="00583BD5" w:rsidRPr="00731E9C">
        <w:rPr>
          <w:lang w:val="en-GB"/>
        </w:rPr>
        <w:t>company</w:t>
      </w:r>
      <w:bookmarkEnd w:id="45"/>
    </w:p>
    <w:p w14:paraId="5B7FE683" w14:textId="77777777" w:rsidR="00BD2C80" w:rsidRPr="00731E9C" w:rsidRDefault="00BD2C80">
      <w:pPr>
        <w:rPr>
          <w:lang w:val="en-GB"/>
        </w:rPr>
      </w:pPr>
    </w:p>
    <w:p w14:paraId="54BB254D" w14:textId="77777777" w:rsidR="00BD2C80" w:rsidRPr="00731E9C" w:rsidRDefault="00BD2C80">
      <w:pPr>
        <w:pStyle w:val="Titre2"/>
        <w:numPr>
          <w:ilvl w:val="1"/>
          <w:numId w:val="2"/>
        </w:numPr>
        <w:rPr>
          <w:lang w:val="en-GB"/>
        </w:rPr>
      </w:pPr>
      <w:bookmarkStart w:id="46" w:name="__RefHeading__3345_1861479018"/>
      <w:bookmarkStart w:id="47" w:name="__RefHeading__22581_1180260950"/>
      <w:bookmarkStart w:id="48" w:name="__RefHeading__123_1985737159"/>
      <w:bookmarkStart w:id="49" w:name="_Toc7686425"/>
      <w:bookmarkEnd w:id="46"/>
      <w:bookmarkEnd w:id="47"/>
      <w:bookmarkEnd w:id="48"/>
      <w:r w:rsidRPr="00731E9C">
        <w:rPr>
          <w:lang w:val="en-GB"/>
        </w:rPr>
        <w:t>Shareholder structure</w:t>
      </w:r>
      <w:bookmarkEnd w:id="49"/>
    </w:p>
    <w:p w14:paraId="2A92E286" w14:textId="77777777" w:rsidR="00BD2C80" w:rsidRPr="00731E9C" w:rsidRDefault="00BD2C80">
      <w:pPr>
        <w:rPr>
          <w:lang w:val="en-GB"/>
        </w:rPr>
      </w:pPr>
    </w:p>
    <w:tbl>
      <w:tblPr>
        <w:tblW w:w="0" w:type="auto"/>
        <w:tblInd w:w="62" w:type="dxa"/>
        <w:tblLayout w:type="fixed"/>
        <w:tblCellMar>
          <w:top w:w="55" w:type="dxa"/>
          <w:left w:w="55" w:type="dxa"/>
          <w:bottom w:w="55" w:type="dxa"/>
          <w:right w:w="55" w:type="dxa"/>
        </w:tblCellMar>
        <w:tblLook w:val="0000" w:firstRow="0" w:lastRow="0" w:firstColumn="0" w:lastColumn="0" w:noHBand="0" w:noVBand="0"/>
      </w:tblPr>
      <w:tblGrid>
        <w:gridCol w:w="9967"/>
      </w:tblGrid>
      <w:tr w:rsidR="00BD2C80" w:rsidRPr="002373A9" w14:paraId="55C0E62D" w14:textId="77777777">
        <w:tc>
          <w:tcPr>
            <w:tcW w:w="9967" w:type="dxa"/>
            <w:tcBorders>
              <w:top w:val="single" w:sz="1" w:space="0" w:color="000000"/>
              <w:left w:val="single" w:sz="1" w:space="0" w:color="000000"/>
              <w:bottom w:val="single" w:sz="1" w:space="0" w:color="000000"/>
              <w:right w:val="single" w:sz="1" w:space="0" w:color="000000"/>
            </w:tcBorders>
            <w:shd w:val="clear" w:color="auto" w:fill="auto"/>
          </w:tcPr>
          <w:p w14:paraId="60090991"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6CF82CD2" w14:textId="77777777">
        <w:tc>
          <w:tcPr>
            <w:tcW w:w="9967" w:type="dxa"/>
            <w:tcBorders>
              <w:left w:val="single" w:sz="1" w:space="0" w:color="000000"/>
              <w:bottom w:val="single" w:sz="1" w:space="0" w:color="000000"/>
              <w:right w:val="single" w:sz="1" w:space="0" w:color="000000"/>
            </w:tcBorders>
            <w:shd w:val="clear" w:color="auto" w:fill="auto"/>
          </w:tcPr>
          <w:p w14:paraId="644B38C4" w14:textId="77777777" w:rsidR="00BD2C80" w:rsidRPr="00731E9C" w:rsidRDefault="00BD2C80">
            <w:pPr>
              <w:jc w:val="both"/>
              <w:rPr>
                <w:rFonts w:ascii="Arial" w:hAnsi="Arial" w:cs="Arial"/>
                <w:color w:val="0000FF"/>
                <w:sz w:val="20"/>
                <w:szCs w:val="20"/>
                <w:lang w:val="en-GB"/>
              </w:rPr>
            </w:pPr>
            <w:r w:rsidRPr="00731E9C">
              <w:rPr>
                <w:rFonts w:ascii="Arial" w:hAnsi="Arial" w:cs="Arial"/>
                <w:color w:val="0000FF"/>
                <w:sz w:val="20"/>
                <w:lang w:val="en-GB"/>
              </w:rPr>
              <w:t xml:space="preserve">Provide details of the </w:t>
            </w:r>
            <w:r w:rsidR="00583BD5" w:rsidRPr="00731E9C">
              <w:rPr>
                <w:rFonts w:ascii="Arial" w:hAnsi="Arial" w:cs="Arial"/>
                <w:color w:val="0000FF"/>
                <w:sz w:val="20"/>
                <w:lang w:val="en-GB"/>
              </w:rPr>
              <w:t>company</w:t>
            </w:r>
            <w:r w:rsidRPr="00731E9C">
              <w:rPr>
                <w:rFonts w:ascii="Arial" w:hAnsi="Arial" w:cs="Arial"/>
                <w:color w:val="0000FF"/>
                <w:sz w:val="20"/>
                <w:lang w:val="en-GB"/>
              </w:rPr>
              <w:t>'s shareholder structure.</w:t>
            </w:r>
          </w:p>
          <w:p w14:paraId="34CDB10A" w14:textId="77777777" w:rsidR="00BD2C80" w:rsidRPr="00731E9C" w:rsidRDefault="00BD2C80">
            <w:pPr>
              <w:jc w:val="both"/>
              <w:rPr>
                <w:rFonts w:ascii="Arial" w:hAnsi="Arial" w:cs="Arial"/>
                <w:color w:val="0000FF"/>
                <w:sz w:val="20"/>
                <w:szCs w:val="20"/>
                <w:lang w:val="en-GB"/>
              </w:rPr>
            </w:pPr>
          </w:p>
          <w:p w14:paraId="520D8D72" w14:textId="77777777" w:rsidR="00BD2C80" w:rsidRPr="00731E9C" w:rsidRDefault="00BD2C80" w:rsidP="00583BD5">
            <w:pPr>
              <w:jc w:val="both"/>
              <w:rPr>
                <w:lang w:val="en-GB"/>
              </w:rPr>
            </w:pPr>
            <w:r w:rsidRPr="00731E9C">
              <w:rPr>
                <w:rFonts w:ascii="Arial" w:hAnsi="Arial" w:cs="Arial"/>
                <w:color w:val="0000FF"/>
                <w:sz w:val="20"/>
                <w:lang w:val="en-GB"/>
              </w:rPr>
              <w:t>Indicate in the table the profile of the shareholders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physical person, public investment </w:t>
            </w:r>
            <w:r w:rsidR="00583BD5" w:rsidRPr="00731E9C">
              <w:rPr>
                <w:rFonts w:ascii="Arial" w:hAnsi="Arial" w:cs="Arial"/>
                <w:color w:val="0000FF"/>
                <w:sz w:val="20"/>
                <w:lang w:val="en-GB"/>
              </w:rPr>
              <w:t>companies</w:t>
            </w:r>
            <w:r w:rsidRPr="00731E9C">
              <w:rPr>
                <w:rFonts w:ascii="Arial" w:hAnsi="Arial" w:cs="Arial"/>
                <w:color w:val="0000FF"/>
                <w:sz w:val="20"/>
                <w:lang w:val="en-GB"/>
              </w:rPr>
              <w:t xml:space="preserve"> or venture capital </w:t>
            </w:r>
            <w:r w:rsidR="00583BD5" w:rsidRPr="00731E9C">
              <w:rPr>
                <w:rFonts w:ascii="Arial" w:hAnsi="Arial" w:cs="Arial"/>
                <w:color w:val="0000FF"/>
                <w:sz w:val="20"/>
                <w:lang w:val="en-GB"/>
              </w:rPr>
              <w:t>companies</w:t>
            </w:r>
            <w:r w:rsidRPr="00731E9C">
              <w:rPr>
                <w:rFonts w:ascii="Arial" w:hAnsi="Arial" w:cs="Arial"/>
                <w:color w:val="0000FF"/>
                <w:sz w:val="20"/>
                <w:lang w:val="en-GB"/>
              </w:rPr>
              <w:t>, etc.).</w:t>
            </w:r>
          </w:p>
        </w:tc>
      </w:tr>
    </w:tbl>
    <w:p w14:paraId="07DC6F66" w14:textId="77777777" w:rsidR="00BD2C80" w:rsidRPr="00731E9C" w:rsidRDefault="00BD2C80">
      <w:pPr>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08"/>
        <w:gridCol w:w="2492"/>
        <w:gridCol w:w="2077"/>
        <w:gridCol w:w="2383"/>
      </w:tblGrid>
      <w:tr w:rsidR="00BD2C80" w:rsidRPr="00731E9C" w14:paraId="32590E2A" w14:textId="77777777">
        <w:tc>
          <w:tcPr>
            <w:tcW w:w="5100" w:type="dxa"/>
            <w:gridSpan w:val="2"/>
            <w:tcBorders>
              <w:left w:val="single" w:sz="1" w:space="0" w:color="C0C0C0"/>
            </w:tcBorders>
            <w:shd w:val="clear" w:color="auto" w:fill="004586"/>
          </w:tcPr>
          <w:p w14:paraId="2EAA6051" w14:textId="77777777" w:rsidR="00BD2C80" w:rsidRPr="00731E9C" w:rsidRDefault="00BD2C80">
            <w:pPr>
              <w:pStyle w:val="LO-Normal"/>
              <w:rPr>
                <w:rFonts w:cs="Gotham XNarrow Light"/>
                <w:b/>
                <w:bCs/>
                <w:color w:val="808080"/>
                <w:lang w:val="en-GB"/>
              </w:rPr>
            </w:pPr>
            <w:r w:rsidRPr="00731E9C">
              <w:rPr>
                <w:b/>
                <w:color w:val="FFFFFF"/>
                <w:lang w:val="en-GB"/>
              </w:rPr>
              <w:t>Amount of capital</w:t>
            </w:r>
          </w:p>
        </w:tc>
        <w:tc>
          <w:tcPr>
            <w:tcW w:w="4460" w:type="dxa"/>
            <w:gridSpan w:val="2"/>
            <w:tcBorders>
              <w:top w:val="single" w:sz="1" w:space="0" w:color="C0C0C0"/>
              <w:left w:val="single" w:sz="1" w:space="0" w:color="C0C0C0"/>
              <w:bottom w:val="single" w:sz="1" w:space="0" w:color="C0C0C0"/>
              <w:right w:val="single" w:sz="1" w:space="0" w:color="C0C0C0"/>
            </w:tcBorders>
            <w:shd w:val="clear" w:color="auto" w:fill="FFFFFF"/>
          </w:tcPr>
          <w:p w14:paraId="593DC91C" w14:textId="77777777" w:rsidR="00BD2C80" w:rsidRPr="00731E9C" w:rsidRDefault="00BD2C80">
            <w:pPr>
              <w:pStyle w:val="LO-Normal"/>
              <w:keepNext/>
              <w:jc w:val="right"/>
              <w:rPr>
                <w:lang w:val="en-GB"/>
              </w:rPr>
            </w:pPr>
            <w:r w:rsidRPr="00731E9C">
              <w:rPr>
                <w:rFonts w:cs="Gotham XNarrow Light"/>
                <w:b/>
                <w:color w:val="808080"/>
                <w:lang w:val="en-GB"/>
              </w:rPr>
              <w:t>€k</w:t>
            </w:r>
          </w:p>
        </w:tc>
      </w:tr>
      <w:tr w:rsidR="00BD2C80" w:rsidRPr="00731E9C" w14:paraId="762B05D6" w14:textId="77777777">
        <w:tc>
          <w:tcPr>
            <w:tcW w:w="2608" w:type="dxa"/>
            <w:tcBorders>
              <w:left w:val="single" w:sz="1" w:space="0" w:color="C0C0C0"/>
            </w:tcBorders>
            <w:shd w:val="clear" w:color="auto" w:fill="auto"/>
          </w:tcPr>
          <w:p w14:paraId="1D8136AE" w14:textId="77777777" w:rsidR="00BD2C80" w:rsidRPr="00731E9C" w:rsidRDefault="00BD2C80">
            <w:pPr>
              <w:pStyle w:val="LO-Normal"/>
              <w:rPr>
                <w:b/>
                <w:bCs/>
                <w:color w:val="000000"/>
                <w:lang w:val="en-GB"/>
              </w:rPr>
            </w:pPr>
            <w:r w:rsidRPr="00731E9C">
              <w:rPr>
                <w:b/>
                <w:color w:val="000000"/>
                <w:lang w:val="en-GB"/>
              </w:rPr>
              <w:t>Business name</w:t>
            </w:r>
          </w:p>
        </w:tc>
        <w:tc>
          <w:tcPr>
            <w:tcW w:w="2492" w:type="dxa"/>
            <w:tcBorders>
              <w:left w:val="single" w:sz="1" w:space="0" w:color="C0C0C0"/>
            </w:tcBorders>
            <w:shd w:val="clear" w:color="auto" w:fill="auto"/>
          </w:tcPr>
          <w:p w14:paraId="011B6763" w14:textId="77777777" w:rsidR="00BD2C80" w:rsidRPr="00731E9C" w:rsidRDefault="00BD2C80">
            <w:pPr>
              <w:pStyle w:val="LO-Normal"/>
              <w:rPr>
                <w:rFonts w:cs="Gotham XNarrow Light"/>
                <w:b/>
                <w:bCs/>
                <w:color w:val="000000"/>
                <w:lang w:val="en-GB"/>
              </w:rPr>
            </w:pPr>
            <w:r w:rsidRPr="00731E9C">
              <w:rPr>
                <w:b/>
                <w:color w:val="000000"/>
                <w:lang w:val="en-GB"/>
              </w:rPr>
              <w:t>Identity</w:t>
            </w:r>
          </w:p>
        </w:tc>
        <w:tc>
          <w:tcPr>
            <w:tcW w:w="2077" w:type="dxa"/>
            <w:tcBorders>
              <w:left w:val="single" w:sz="1" w:space="0" w:color="C0C0C0"/>
            </w:tcBorders>
            <w:shd w:val="clear" w:color="auto" w:fill="auto"/>
          </w:tcPr>
          <w:p w14:paraId="135A00F5" w14:textId="77777777" w:rsidR="00BD2C80" w:rsidRPr="00731E9C" w:rsidRDefault="00BD2C80">
            <w:pPr>
              <w:pStyle w:val="LO-Normal"/>
              <w:keepNext/>
              <w:rPr>
                <w:b/>
                <w:bCs/>
                <w:color w:val="000000"/>
                <w:lang w:val="en-GB"/>
              </w:rPr>
            </w:pPr>
            <w:r w:rsidRPr="00731E9C">
              <w:rPr>
                <w:rFonts w:cs="Gotham XNarrow Light"/>
                <w:b/>
                <w:color w:val="000000"/>
                <w:lang w:val="en-GB"/>
              </w:rPr>
              <w:t>% of the capital</w:t>
            </w:r>
          </w:p>
        </w:tc>
        <w:tc>
          <w:tcPr>
            <w:tcW w:w="2383" w:type="dxa"/>
            <w:tcBorders>
              <w:left w:val="single" w:sz="1" w:space="0" w:color="C0C0C0"/>
              <w:right w:val="single" w:sz="1" w:space="0" w:color="C0C0C0"/>
            </w:tcBorders>
            <w:shd w:val="clear" w:color="auto" w:fill="auto"/>
          </w:tcPr>
          <w:p w14:paraId="7EE36F1F" w14:textId="77777777" w:rsidR="00BD2C80" w:rsidRPr="00731E9C" w:rsidRDefault="00BD2C80">
            <w:pPr>
              <w:pStyle w:val="LO-Normal"/>
              <w:rPr>
                <w:lang w:val="en-GB"/>
              </w:rPr>
            </w:pPr>
            <w:r w:rsidRPr="00731E9C">
              <w:rPr>
                <w:b/>
                <w:color w:val="000000"/>
                <w:lang w:val="en-GB"/>
              </w:rPr>
              <w:t>Number of shares</w:t>
            </w:r>
          </w:p>
        </w:tc>
      </w:tr>
      <w:tr w:rsidR="00BD2C80" w:rsidRPr="00731E9C" w14:paraId="59B10B9F" w14:textId="77777777">
        <w:tc>
          <w:tcPr>
            <w:tcW w:w="2608" w:type="dxa"/>
            <w:tcBorders>
              <w:left w:val="single" w:sz="1" w:space="0" w:color="C0C0C0"/>
            </w:tcBorders>
            <w:shd w:val="clear" w:color="auto" w:fill="auto"/>
          </w:tcPr>
          <w:p w14:paraId="6B8BD7DA" w14:textId="77777777" w:rsidR="00BD2C80" w:rsidRPr="00731E9C" w:rsidRDefault="00BD2C80">
            <w:pPr>
              <w:pStyle w:val="LO-Normal"/>
              <w:rPr>
                <w:lang w:val="en-GB"/>
              </w:rPr>
            </w:pPr>
            <w:r w:rsidRPr="00731E9C">
              <w:rPr>
                <w:lang w:val="en-GB"/>
              </w:rPr>
              <w:t>ABC S.A.</w:t>
            </w:r>
          </w:p>
        </w:tc>
        <w:tc>
          <w:tcPr>
            <w:tcW w:w="2492" w:type="dxa"/>
            <w:tcBorders>
              <w:left w:val="single" w:sz="1" w:space="0" w:color="C0C0C0"/>
            </w:tcBorders>
            <w:shd w:val="clear" w:color="auto" w:fill="auto"/>
          </w:tcPr>
          <w:p w14:paraId="6EE4C2CC" w14:textId="77777777" w:rsidR="00BD2C80" w:rsidRPr="00731E9C" w:rsidRDefault="00BD2C80">
            <w:pPr>
              <w:pStyle w:val="LO-Normal"/>
              <w:rPr>
                <w:lang w:val="en-GB"/>
              </w:rPr>
            </w:pPr>
            <w:r w:rsidRPr="00731E9C">
              <w:rPr>
                <w:lang w:val="en-GB"/>
              </w:rPr>
              <w:t>BE00 1122 3344</w:t>
            </w:r>
          </w:p>
        </w:tc>
        <w:tc>
          <w:tcPr>
            <w:tcW w:w="2077" w:type="dxa"/>
            <w:tcBorders>
              <w:left w:val="single" w:sz="1" w:space="0" w:color="C0C0C0"/>
            </w:tcBorders>
            <w:shd w:val="clear" w:color="auto" w:fill="auto"/>
          </w:tcPr>
          <w:p w14:paraId="59120F02" w14:textId="77777777" w:rsidR="00BD2C80" w:rsidRPr="00731E9C" w:rsidRDefault="00BD2C80">
            <w:pPr>
              <w:pStyle w:val="LO-Normal"/>
              <w:rPr>
                <w:lang w:val="en-GB"/>
              </w:rPr>
            </w:pPr>
            <w:r w:rsidRPr="00731E9C">
              <w:rPr>
                <w:lang w:val="en-GB"/>
              </w:rPr>
              <w:t>10%</w:t>
            </w:r>
          </w:p>
        </w:tc>
        <w:tc>
          <w:tcPr>
            <w:tcW w:w="2383" w:type="dxa"/>
            <w:tcBorders>
              <w:left w:val="single" w:sz="1" w:space="0" w:color="C0C0C0"/>
              <w:right w:val="single" w:sz="1" w:space="0" w:color="C0C0C0"/>
            </w:tcBorders>
            <w:shd w:val="clear" w:color="auto" w:fill="auto"/>
          </w:tcPr>
          <w:p w14:paraId="24D6A628" w14:textId="77777777" w:rsidR="00BD2C80" w:rsidRPr="00731E9C" w:rsidRDefault="00BD2C80">
            <w:pPr>
              <w:pStyle w:val="LO-Normal"/>
              <w:jc w:val="right"/>
              <w:rPr>
                <w:lang w:val="en-GB"/>
              </w:rPr>
            </w:pPr>
            <w:r w:rsidRPr="00731E9C">
              <w:rPr>
                <w:lang w:val="en-GB"/>
              </w:rPr>
              <w:t>X</w:t>
            </w:r>
          </w:p>
        </w:tc>
      </w:tr>
      <w:tr w:rsidR="00BD2C80" w:rsidRPr="00731E9C" w14:paraId="3B80F181" w14:textId="77777777">
        <w:tc>
          <w:tcPr>
            <w:tcW w:w="2608" w:type="dxa"/>
            <w:tcBorders>
              <w:left w:val="single" w:sz="1" w:space="0" w:color="C0C0C0"/>
            </w:tcBorders>
            <w:shd w:val="clear" w:color="auto" w:fill="auto"/>
          </w:tcPr>
          <w:p w14:paraId="7817AA5A" w14:textId="77777777" w:rsidR="00BD2C80" w:rsidRPr="00731E9C" w:rsidRDefault="00BD2C80">
            <w:pPr>
              <w:pStyle w:val="LO-Normal"/>
              <w:rPr>
                <w:lang w:val="en-GB"/>
              </w:rPr>
            </w:pPr>
            <w:r w:rsidRPr="00731E9C">
              <w:rPr>
                <w:lang w:val="en-GB"/>
              </w:rPr>
              <w:t>Mr. XYZ</w:t>
            </w:r>
          </w:p>
        </w:tc>
        <w:tc>
          <w:tcPr>
            <w:tcW w:w="2492" w:type="dxa"/>
            <w:tcBorders>
              <w:left w:val="single" w:sz="1" w:space="0" w:color="C0C0C0"/>
            </w:tcBorders>
            <w:shd w:val="clear" w:color="auto" w:fill="auto"/>
          </w:tcPr>
          <w:p w14:paraId="3EEF257F" w14:textId="77777777" w:rsidR="00BD2C80" w:rsidRPr="00731E9C" w:rsidRDefault="00BD2C80">
            <w:pPr>
              <w:pStyle w:val="LO-Normal"/>
              <w:rPr>
                <w:lang w:val="en-GB"/>
              </w:rPr>
            </w:pPr>
            <w:r w:rsidRPr="00731E9C">
              <w:rPr>
                <w:lang w:val="en-GB"/>
              </w:rPr>
              <w:t>Physical person</w:t>
            </w:r>
          </w:p>
        </w:tc>
        <w:tc>
          <w:tcPr>
            <w:tcW w:w="2077" w:type="dxa"/>
            <w:tcBorders>
              <w:left w:val="single" w:sz="1" w:space="0" w:color="C0C0C0"/>
            </w:tcBorders>
            <w:shd w:val="clear" w:color="auto" w:fill="auto"/>
          </w:tcPr>
          <w:p w14:paraId="777E5B11" w14:textId="77777777" w:rsidR="00BD2C80" w:rsidRPr="00731E9C" w:rsidRDefault="00BD2C80">
            <w:pPr>
              <w:pStyle w:val="LO-Normal"/>
              <w:rPr>
                <w:lang w:val="en-GB"/>
              </w:rPr>
            </w:pPr>
            <w:r w:rsidRPr="00731E9C">
              <w:rPr>
                <w:lang w:val="en-GB"/>
              </w:rPr>
              <w:t>5%</w:t>
            </w:r>
          </w:p>
        </w:tc>
        <w:tc>
          <w:tcPr>
            <w:tcW w:w="2383" w:type="dxa"/>
            <w:tcBorders>
              <w:left w:val="single" w:sz="1" w:space="0" w:color="C0C0C0"/>
              <w:right w:val="single" w:sz="1" w:space="0" w:color="C0C0C0"/>
            </w:tcBorders>
            <w:shd w:val="clear" w:color="auto" w:fill="auto"/>
          </w:tcPr>
          <w:p w14:paraId="45788486" w14:textId="77777777" w:rsidR="00BD2C80" w:rsidRPr="00731E9C" w:rsidRDefault="00BD2C80">
            <w:pPr>
              <w:pStyle w:val="LO-Normal"/>
              <w:jc w:val="right"/>
              <w:rPr>
                <w:lang w:val="en-GB"/>
              </w:rPr>
            </w:pPr>
            <w:r w:rsidRPr="00731E9C">
              <w:rPr>
                <w:lang w:val="en-GB"/>
              </w:rPr>
              <w:t>X</w:t>
            </w:r>
          </w:p>
        </w:tc>
      </w:tr>
      <w:tr w:rsidR="00BD2C80" w:rsidRPr="00731E9C" w14:paraId="65519B6B" w14:textId="77777777">
        <w:tc>
          <w:tcPr>
            <w:tcW w:w="2608" w:type="dxa"/>
            <w:tcBorders>
              <w:left w:val="single" w:sz="1" w:space="0" w:color="C0C0C0"/>
            </w:tcBorders>
            <w:shd w:val="clear" w:color="auto" w:fill="auto"/>
          </w:tcPr>
          <w:p w14:paraId="5CBDC01F" w14:textId="77777777" w:rsidR="00BD2C80" w:rsidRPr="00731E9C" w:rsidRDefault="00BD2C80">
            <w:pPr>
              <w:pStyle w:val="LO-Normal"/>
              <w:rPr>
                <w:lang w:val="en-GB"/>
              </w:rPr>
            </w:pPr>
            <w:r w:rsidRPr="00731E9C">
              <w:rPr>
                <w:lang w:val="en-GB"/>
              </w:rPr>
              <w:t>...</w:t>
            </w:r>
          </w:p>
        </w:tc>
        <w:tc>
          <w:tcPr>
            <w:tcW w:w="2492" w:type="dxa"/>
            <w:tcBorders>
              <w:left w:val="single" w:sz="1" w:space="0" w:color="C0C0C0"/>
            </w:tcBorders>
            <w:shd w:val="clear" w:color="auto" w:fill="auto"/>
          </w:tcPr>
          <w:p w14:paraId="7680526E" w14:textId="77777777" w:rsidR="00BD2C80" w:rsidRPr="00731E9C" w:rsidRDefault="00BD2C80">
            <w:pPr>
              <w:pStyle w:val="LO-Normal"/>
              <w:rPr>
                <w:lang w:val="en-GB"/>
              </w:rPr>
            </w:pPr>
            <w:r w:rsidRPr="00731E9C">
              <w:rPr>
                <w:lang w:val="en-GB"/>
              </w:rPr>
              <w:t>...</w:t>
            </w:r>
          </w:p>
        </w:tc>
        <w:tc>
          <w:tcPr>
            <w:tcW w:w="2077" w:type="dxa"/>
            <w:tcBorders>
              <w:left w:val="single" w:sz="1" w:space="0" w:color="C0C0C0"/>
            </w:tcBorders>
            <w:shd w:val="clear" w:color="auto" w:fill="auto"/>
          </w:tcPr>
          <w:p w14:paraId="33E738C1" w14:textId="77777777" w:rsidR="00BD2C80" w:rsidRPr="00731E9C" w:rsidRDefault="00BD2C80">
            <w:pPr>
              <w:pStyle w:val="LO-Normal"/>
              <w:rPr>
                <w:rFonts w:eastAsia="Arial" w:cs="Arial"/>
                <w:lang w:val="en-GB"/>
              </w:rPr>
            </w:pPr>
            <w:r w:rsidRPr="00731E9C">
              <w:rPr>
                <w:lang w:val="en-GB"/>
              </w:rPr>
              <w:t>...</w:t>
            </w:r>
          </w:p>
        </w:tc>
        <w:tc>
          <w:tcPr>
            <w:tcW w:w="2383" w:type="dxa"/>
            <w:tcBorders>
              <w:left w:val="single" w:sz="1" w:space="0" w:color="C0C0C0"/>
              <w:right w:val="single" w:sz="1" w:space="0" w:color="C0C0C0"/>
            </w:tcBorders>
            <w:shd w:val="clear" w:color="auto" w:fill="auto"/>
          </w:tcPr>
          <w:p w14:paraId="48790214" w14:textId="77777777" w:rsidR="00BD2C80" w:rsidRPr="00731E9C" w:rsidRDefault="00BD2C80">
            <w:pPr>
              <w:pStyle w:val="LO-Normal"/>
              <w:jc w:val="right"/>
              <w:rPr>
                <w:lang w:val="en-GB"/>
              </w:rPr>
            </w:pPr>
            <w:r w:rsidRPr="00731E9C">
              <w:rPr>
                <w:rFonts w:eastAsia="Arial" w:cs="Arial"/>
                <w:lang w:val="en-GB"/>
              </w:rPr>
              <w:t>…</w:t>
            </w:r>
          </w:p>
        </w:tc>
      </w:tr>
      <w:tr w:rsidR="00BD2C80" w:rsidRPr="00731E9C" w14:paraId="4D99FBC4" w14:textId="77777777">
        <w:tc>
          <w:tcPr>
            <w:tcW w:w="2608" w:type="dxa"/>
            <w:tcBorders>
              <w:left w:val="single" w:sz="1" w:space="0" w:color="C0C0C0"/>
            </w:tcBorders>
            <w:shd w:val="clear" w:color="auto" w:fill="auto"/>
          </w:tcPr>
          <w:p w14:paraId="06C45621" w14:textId="77777777" w:rsidR="00BD2C80" w:rsidRPr="00731E9C" w:rsidRDefault="00BD2C80">
            <w:pPr>
              <w:pStyle w:val="LO-Normal"/>
              <w:rPr>
                <w:lang w:val="en-GB"/>
              </w:rPr>
            </w:pPr>
            <w:r w:rsidRPr="00731E9C">
              <w:rPr>
                <w:lang w:val="en-GB"/>
              </w:rPr>
              <w:t>...</w:t>
            </w:r>
          </w:p>
        </w:tc>
        <w:tc>
          <w:tcPr>
            <w:tcW w:w="2492" w:type="dxa"/>
            <w:tcBorders>
              <w:left w:val="single" w:sz="1" w:space="0" w:color="C0C0C0"/>
            </w:tcBorders>
            <w:shd w:val="clear" w:color="auto" w:fill="auto"/>
          </w:tcPr>
          <w:p w14:paraId="3528E5F0" w14:textId="77777777" w:rsidR="00BD2C80" w:rsidRPr="00731E9C" w:rsidRDefault="00BD2C80">
            <w:pPr>
              <w:pStyle w:val="LO-Normal"/>
              <w:rPr>
                <w:lang w:val="en-GB"/>
              </w:rPr>
            </w:pPr>
            <w:r w:rsidRPr="00731E9C">
              <w:rPr>
                <w:lang w:val="en-GB"/>
              </w:rPr>
              <w:t>...</w:t>
            </w:r>
          </w:p>
        </w:tc>
        <w:tc>
          <w:tcPr>
            <w:tcW w:w="2077" w:type="dxa"/>
            <w:tcBorders>
              <w:left w:val="single" w:sz="1" w:space="0" w:color="C0C0C0"/>
            </w:tcBorders>
            <w:shd w:val="clear" w:color="auto" w:fill="auto"/>
          </w:tcPr>
          <w:p w14:paraId="7D09F9A2" w14:textId="77777777" w:rsidR="00BD2C80" w:rsidRPr="00731E9C" w:rsidRDefault="00BD2C80">
            <w:pPr>
              <w:pStyle w:val="LO-Normal"/>
              <w:rPr>
                <w:rFonts w:eastAsia="Arial" w:cs="Arial"/>
                <w:lang w:val="en-GB"/>
              </w:rPr>
            </w:pPr>
            <w:r w:rsidRPr="00731E9C">
              <w:rPr>
                <w:lang w:val="en-GB"/>
              </w:rPr>
              <w:t>...</w:t>
            </w:r>
          </w:p>
        </w:tc>
        <w:tc>
          <w:tcPr>
            <w:tcW w:w="2383" w:type="dxa"/>
            <w:tcBorders>
              <w:left w:val="single" w:sz="1" w:space="0" w:color="C0C0C0"/>
              <w:right w:val="single" w:sz="1" w:space="0" w:color="C0C0C0"/>
            </w:tcBorders>
            <w:shd w:val="clear" w:color="auto" w:fill="auto"/>
          </w:tcPr>
          <w:p w14:paraId="02BAA6B4" w14:textId="77777777" w:rsidR="00BD2C80" w:rsidRPr="00731E9C" w:rsidRDefault="00BD2C80">
            <w:pPr>
              <w:pStyle w:val="LO-Normal"/>
              <w:jc w:val="right"/>
              <w:rPr>
                <w:lang w:val="en-GB"/>
              </w:rPr>
            </w:pPr>
            <w:r w:rsidRPr="00731E9C">
              <w:rPr>
                <w:rFonts w:eastAsia="Arial" w:cs="Arial"/>
                <w:lang w:val="en-GB"/>
              </w:rPr>
              <w:t>…</w:t>
            </w:r>
          </w:p>
        </w:tc>
      </w:tr>
      <w:tr w:rsidR="00BD2C80" w:rsidRPr="00731E9C" w14:paraId="03578DCF" w14:textId="77777777">
        <w:tc>
          <w:tcPr>
            <w:tcW w:w="2608" w:type="dxa"/>
            <w:tcBorders>
              <w:left w:val="single" w:sz="1" w:space="0" w:color="C0C0C0"/>
            </w:tcBorders>
            <w:shd w:val="clear" w:color="auto" w:fill="auto"/>
          </w:tcPr>
          <w:p w14:paraId="275C66C6" w14:textId="77777777" w:rsidR="00BD2C80" w:rsidRPr="00731E9C" w:rsidRDefault="00BD2C80">
            <w:pPr>
              <w:pStyle w:val="LO-Normal"/>
              <w:rPr>
                <w:lang w:val="en-GB"/>
              </w:rPr>
            </w:pPr>
            <w:r w:rsidRPr="00731E9C">
              <w:rPr>
                <w:lang w:val="en-GB"/>
              </w:rPr>
              <w:t>...</w:t>
            </w:r>
          </w:p>
        </w:tc>
        <w:tc>
          <w:tcPr>
            <w:tcW w:w="2492" w:type="dxa"/>
            <w:tcBorders>
              <w:left w:val="single" w:sz="1" w:space="0" w:color="C0C0C0"/>
            </w:tcBorders>
            <w:shd w:val="clear" w:color="auto" w:fill="auto"/>
          </w:tcPr>
          <w:p w14:paraId="1EDF78DF" w14:textId="77777777" w:rsidR="00BD2C80" w:rsidRPr="00731E9C" w:rsidRDefault="00BD2C80">
            <w:pPr>
              <w:pStyle w:val="LO-Normal"/>
              <w:rPr>
                <w:lang w:val="en-GB"/>
              </w:rPr>
            </w:pPr>
            <w:r w:rsidRPr="00731E9C">
              <w:rPr>
                <w:lang w:val="en-GB"/>
              </w:rPr>
              <w:t>...</w:t>
            </w:r>
          </w:p>
        </w:tc>
        <w:tc>
          <w:tcPr>
            <w:tcW w:w="2077" w:type="dxa"/>
            <w:tcBorders>
              <w:left w:val="single" w:sz="1" w:space="0" w:color="C0C0C0"/>
            </w:tcBorders>
            <w:shd w:val="clear" w:color="auto" w:fill="auto"/>
          </w:tcPr>
          <w:p w14:paraId="7E2CCCAA" w14:textId="77777777" w:rsidR="00BD2C80" w:rsidRPr="00731E9C" w:rsidRDefault="00BD2C80">
            <w:pPr>
              <w:pStyle w:val="LO-Normal"/>
              <w:rPr>
                <w:rFonts w:eastAsia="Arial" w:cs="Arial"/>
                <w:lang w:val="en-GB"/>
              </w:rPr>
            </w:pPr>
            <w:r w:rsidRPr="00731E9C">
              <w:rPr>
                <w:lang w:val="en-GB"/>
              </w:rPr>
              <w:t>...</w:t>
            </w:r>
          </w:p>
        </w:tc>
        <w:tc>
          <w:tcPr>
            <w:tcW w:w="2383" w:type="dxa"/>
            <w:tcBorders>
              <w:left w:val="single" w:sz="1" w:space="0" w:color="C0C0C0"/>
              <w:right w:val="single" w:sz="1" w:space="0" w:color="C0C0C0"/>
            </w:tcBorders>
            <w:shd w:val="clear" w:color="auto" w:fill="auto"/>
          </w:tcPr>
          <w:p w14:paraId="17B484CE" w14:textId="77777777" w:rsidR="00BD2C80" w:rsidRPr="00731E9C" w:rsidRDefault="00BD2C80">
            <w:pPr>
              <w:pStyle w:val="LO-Normal"/>
              <w:jc w:val="right"/>
              <w:rPr>
                <w:lang w:val="en-GB"/>
              </w:rPr>
            </w:pPr>
            <w:r w:rsidRPr="00731E9C">
              <w:rPr>
                <w:rFonts w:eastAsia="Arial" w:cs="Arial"/>
                <w:lang w:val="en-GB"/>
              </w:rPr>
              <w:t>…</w:t>
            </w:r>
          </w:p>
        </w:tc>
      </w:tr>
      <w:tr w:rsidR="00BD2C80" w:rsidRPr="00731E9C" w14:paraId="0590AF71" w14:textId="77777777">
        <w:tc>
          <w:tcPr>
            <w:tcW w:w="7177" w:type="dxa"/>
            <w:gridSpan w:val="3"/>
            <w:tcBorders>
              <w:left w:val="single" w:sz="1" w:space="0" w:color="C0C0C0"/>
            </w:tcBorders>
            <w:shd w:val="clear" w:color="auto" w:fill="004586"/>
          </w:tcPr>
          <w:p w14:paraId="50E7EFCD" w14:textId="77777777" w:rsidR="00BD2C80" w:rsidRPr="00731E9C" w:rsidRDefault="00BD2C80">
            <w:pPr>
              <w:pStyle w:val="LO-Normal"/>
              <w:keepNext/>
              <w:jc w:val="right"/>
              <w:rPr>
                <w:rFonts w:cs="Gotham XNarrow Light"/>
                <w:b/>
                <w:bCs/>
                <w:color w:val="808080"/>
                <w:lang w:val="en-GB"/>
              </w:rPr>
            </w:pPr>
            <w:r w:rsidRPr="00731E9C">
              <w:rPr>
                <w:rFonts w:cs="Gotham XNarrow Light"/>
                <w:b/>
                <w:color w:val="FFFFFF"/>
                <w:lang w:val="en-GB"/>
              </w:rPr>
              <w:t xml:space="preserve">Total of the shares </w:t>
            </w:r>
          </w:p>
        </w:tc>
        <w:tc>
          <w:tcPr>
            <w:tcW w:w="2383" w:type="dxa"/>
            <w:tcBorders>
              <w:top w:val="single" w:sz="1" w:space="0" w:color="C0C0C0"/>
              <w:left w:val="single" w:sz="1" w:space="0" w:color="C0C0C0"/>
              <w:bottom w:val="single" w:sz="1" w:space="0" w:color="C0C0C0"/>
              <w:right w:val="single" w:sz="1" w:space="0" w:color="C0C0C0"/>
            </w:tcBorders>
            <w:shd w:val="clear" w:color="auto" w:fill="auto"/>
          </w:tcPr>
          <w:p w14:paraId="6CE76EC0" w14:textId="77777777" w:rsidR="00BD2C80" w:rsidRPr="00731E9C" w:rsidRDefault="00BD2C80">
            <w:pPr>
              <w:pStyle w:val="LO-Normal"/>
              <w:keepNext/>
              <w:jc w:val="right"/>
              <w:rPr>
                <w:lang w:val="en-GB"/>
              </w:rPr>
            </w:pPr>
            <w:r w:rsidRPr="00731E9C">
              <w:rPr>
                <w:rFonts w:cs="Gotham XNarrow Light"/>
                <w:b/>
                <w:color w:val="808080"/>
                <w:lang w:val="en-GB"/>
              </w:rPr>
              <w:t>X</w:t>
            </w:r>
          </w:p>
        </w:tc>
      </w:tr>
    </w:tbl>
    <w:p w14:paraId="1AA746EA" w14:textId="77777777" w:rsidR="00BD2C80" w:rsidRPr="00731E9C" w:rsidRDefault="00BD2C80">
      <w:pPr>
        <w:pStyle w:val="Contenudetableau"/>
        <w:snapToGrid w:val="0"/>
        <w:rPr>
          <w:lang w:val="en-GB"/>
        </w:rPr>
      </w:pPr>
    </w:p>
    <w:p w14:paraId="1E582FB7" w14:textId="77777777" w:rsidR="00BD2C80" w:rsidRPr="00731E9C" w:rsidRDefault="00BD2C80">
      <w:pPr>
        <w:pStyle w:val="LO-Normal"/>
        <w:keepNext/>
        <w:rPr>
          <w:rFonts w:eastAsia="Arial" w:cs="Arial"/>
          <w:color w:val="666666"/>
          <w:lang w:val="en-GB"/>
        </w:rPr>
      </w:pPr>
      <w:r w:rsidRPr="00731E9C">
        <w:rPr>
          <w:rFonts w:eastAsia="Arial" w:cs="Gotham XNarrow Light"/>
          <w:b/>
          <w:color w:val="000000"/>
          <w:lang w:val="en-GB"/>
        </w:rPr>
        <w:t>Explanation of the evolution in the shareholding in recent years:</w:t>
      </w:r>
    </w:p>
    <w:p w14:paraId="382B3581" w14:textId="77777777" w:rsidR="00BD2C80" w:rsidRPr="00731E9C" w:rsidRDefault="00BD2C80">
      <w:pPr>
        <w:pStyle w:val="LO-Normal"/>
        <w:rPr>
          <w:rFonts w:ascii="Gotham XNarrow Medium" w:hAnsi="Gotham XNarrow Medium" w:cs="Gotham XNarrow Medium"/>
          <w:color w:val="004586"/>
          <w:sz w:val="28"/>
          <w:szCs w:val="28"/>
          <w:lang w:val="en-GB"/>
        </w:rPr>
      </w:pPr>
      <w:r w:rsidRPr="00731E9C">
        <w:rPr>
          <w:rFonts w:eastAsia="Arial" w:cs="Arial"/>
          <w:color w:val="666666"/>
          <w:lang w:val="en-GB"/>
        </w:rPr>
        <w:t>………………………………………………………………………………………………………………………………………………………………………………………………………………………………………………………………</w:t>
      </w:r>
    </w:p>
    <w:p w14:paraId="6CB06E47" w14:textId="77777777" w:rsidR="00BD2C80" w:rsidRPr="00731E9C" w:rsidRDefault="00BD2C80">
      <w:pPr>
        <w:pStyle w:val="Titre2"/>
        <w:numPr>
          <w:ilvl w:val="1"/>
          <w:numId w:val="2"/>
        </w:numPr>
        <w:rPr>
          <w:rFonts w:eastAsia="Arial" w:cs="Arial"/>
          <w:b/>
          <w:bCs/>
          <w:color w:val="0000FF"/>
          <w:sz w:val="20"/>
          <w:szCs w:val="20"/>
          <w:lang w:val="en-GB"/>
        </w:rPr>
      </w:pPr>
      <w:bookmarkStart w:id="50" w:name="__RefHeading__3347_1861479018"/>
      <w:bookmarkStart w:id="51" w:name="__RefHeading__22583_1180260950"/>
      <w:bookmarkStart w:id="52" w:name="__RefHeading__125_1985737159"/>
      <w:bookmarkStart w:id="53" w:name="_Toc7686426"/>
      <w:bookmarkEnd w:id="50"/>
      <w:bookmarkEnd w:id="51"/>
      <w:bookmarkEnd w:id="52"/>
      <w:r w:rsidRPr="00731E9C">
        <w:rPr>
          <w:rFonts w:ascii="Gotham XNarrow Medium" w:hAnsi="Gotham XNarrow Medium"/>
          <w:lang w:val="en-GB"/>
        </w:rPr>
        <w:t>Background</w:t>
      </w:r>
      <w:bookmarkEnd w:id="53"/>
      <w:r w:rsidRPr="00731E9C">
        <w:rPr>
          <w:rFonts w:ascii="Gotham XNarrow Medium" w:hAnsi="Gotham XNarrow Medium"/>
          <w:lang w:val="en-GB"/>
        </w:rPr>
        <w:t xml:space="preserve"> </w:t>
      </w: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897"/>
      </w:tblGrid>
      <w:tr w:rsidR="00BD2C80" w:rsidRPr="002373A9" w14:paraId="1AE6495B" w14:textId="77777777">
        <w:tc>
          <w:tcPr>
            <w:tcW w:w="9897" w:type="dxa"/>
            <w:tcBorders>
              <w:top w:val="single" w:sz="1" w:space="0" w:color="000000"/>
              <w:left w:val="single" w:sz="1" w:space="0" w:color="000000"/>
              <w:bottom w:val="single" w:sz="1" w:space="0" w:color="000000"/>
              <w:right w:val="single" w:sz="1" w:space="0" w:color="000000"/>
            </w:tcBorders>
            <w:shd w:val="clear" w:color="auto" w:fill="auto"/>
          </w:tcPr>
          <w:p w14:paraId="47838085" w14:textId="77777777" w:rsidR="00BD2C80" w:rsidRPr="00731E9C" w:rsidRDefault="00BD2C80">
            <w:pPr>
              <w:pStyle w:val="Contenudetableau"/>
              <w:rPr>
                <w:lang w:val="en-GB"/>
              </w:rPr>
            </w:pPr>
            <w:r w:rsidRPr="00731E9C">
              <w:rPr>
                <w:rFonts w:ascii="Arial" w:eastAsia="Arial" w:hAnsi="Arial" w:cs="Arial"/>
                <w:b/>
                <w:color w:val="0000FF"/>
                <w:sz w:val="20"/>
                <w:lang w:val="en-GB"/>
              </w:rPr>
              <w:t>Explanatory note to be deleted</w:t>
            </w:r>
          </w:p>
        </w:tc>
      </w:tr>
      <w:tr w:rsidR="00BD2C80" w:rsidRPr="00731E9C" w14:paraId="4FEFB769" w14:textId="77777777">
        <w:tc>
          <w:tcPr>
            <w:tcW w:w="9897" w:type="dxa"/>
            <w:tcBorders>
              <w:left w:val="single" w:sz="1" w:space="0" w:color="000000"/>
              <w:bottom w:val="single" w:sz="1" w:space="0" w:color="000000"/>
              <w:right w:val="single" w:sz="1" w:space="0" w:color="000000"/>
            </w:tcBorders>
            <w:shd w:val="clear" w:color="auto" w:fill="auto"/>
          </w:tcPr>
          <w:p w14:paraId="0F98F623" w14:textId="77777777" w:rsidR="00BD2C80" w:rsidRPr="00731E9C" w:rsidRDefault="00BD2C80">
            <w:pPr>
              <w:snapToGrid w:val="0"/>
              <w:rPr>
                <w:rFonts w:ascii="Arial" w:hAnsi="Arial" w:cs="Arial"/>
                <w:color w:val="0000FF"/>
                <w:sz w:val="20"/>
                <w:szCs w:val="20"/>
                <w:lang w:val="en-GB"/>
              </w:rPr>
            </w:pPr>
          </w:p>
          <w:p w14:paraId="7A275A87" w14:textId="77777777" w:rsidR="00BD2C80" w:rsidRPr="00731E9C" w:rsidRDefault="00BD2C80">
            <w:pPr>
              <w:numPr>
                <w:ilvl w:val="0"/>
                <w:numId w:val="4"/>
              </w:numPr>
              <w:rPr>
                <w:rFonts w:ascii="Arial" w:hAnsi="Arial" w:cs="Arial"/>
                <w:color w:val="0000FF"/>
                <w:sz w:val="20"/>
                <w:szCs w:val="20"/>
                <w:lang w:val="en-GB"/>
              </w:rPr>
            </w:pPr>
            <w:r w:rsidRPr="00731E9C">
              <w:rPr>
                <w:rFonts w:ascii="Arial" w:hAnsi="Arial" w:cs="Arial"/>
                <w:color w:val="0000FF"/>
                <w:sz w:val="20"/>
                <w:lang w:val="en-GB"/>
              </w:rPr>
              <w:t xml:space="preserve">Outline the profile and experience of key people (CEO, CTO, CFO and any other director) in the </w:t>
            </w:r>
            <w:proofErr w:type="gramStart"/>
            <w:r w:rsidR="00583BD5" w:rsidRPr="00731E9C">
              <w:rPr>
                <w:rFonts w:ascii="Arial" w:hAnsi="Arial" w:cs="Arial"/>
                <w:color w:val="0000FF"/>
                <w:sz w:val="20"/>
                <w:lang w:val="en-GB"/>
              </w:rPr>
              <w:t>company</w:t>
            </w:r>
            <w:r w:rsidRPr="00731E9C">
              <w:rPr>
                <w:rFonts w:ascii="Arial" w:hAnsi="Arial" w:cs="Arial"/>
                <w:color w:val="0000FF"/>
                <w:sz w:val="20"/>
                <w:lang w:val="en-GB"/>
              </w:rPr>
              <w:t>;</w:t>
            </w:r>
            <w:proofErr w:type="gramEnd"/>
          </w:p>
          <w:p w14:paraId="52C8E7A0" w14:textId="77777777" w:rsidR="00BD2C80" w:rsidRPr="00731E9C" w:rsidRDefault="00BD2C80">
            <w:pPr>
              <w:numPr>
                <w:ilvl w:val="0"/>
                <w:numId w:val="4"/>
              </w:numPr>
              <w:jc w:val="both"/>
              <w:rPr>
                <w:rFonts w:ascii="Arial" w:hAnsi="Arial" w:cs="Arial"/>
                <w:color w:val="0000FF"/>
                <w:sz w:val="20"/>
                <w:szCs w:val="20"/>
                <w:lang w:val="en-GB"/>
              </w:rPr>
            </w:pPr>
            <w:r w:rsidRPr="00731E9C">
              <w:rPr>
                <w:rFonts w:ascii="Arial" w:hAnsi="Arial" w:cs="Arial"/>
                <w:color w:val="0000FF"/>
                <w:sz w:val="20"/>
                <w:lang w:val="en-GB"/>
              </w:rPr>
              <w:t xml:space="preserve">describe the evolution of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from its creation to the present day, indicating the key </w:t>
            </w:r>
            <w:proofErr w:type="gramStart"/>
            <w:r w:rsidRPr="00731E9C">
              <w:rPr>
                <w:rFonts w:ascii="Arial" w:hAnsi="Arial" w:cs="Arial"/>
                <w:color w:val="0000FF"/>
                <w:sz w:val="20"/>
                <w:lang w:val="en-GB"/>
              </w:rPr>
              <w:t>events;</w:t>
            </w:r>
            <w:proofErr w:type="gramEnd"/>
          </w:p>
          <w:p w14:paraId="006AC543" w14:textId="77777777" w:rsidR="00BD2C80" w:rsidRPr="00731E9C" w:rsidRDefault="00BD2C80">
            <w:pPr>
              <w:numPr>
                <w:ilvl w:val="0"/>
                <w:numId w:val="4"/>
              </w:numPr>
              <w:jc w:val="both"/>
              <w:rPr>
                <w:rFonts w:ascii="Arial" w:hAnsi="Arial" w:cs="Arial"/>
                <w:color w:val="0000FF"/>
                <w:sz w:val="20"/>
                <w:szCs w:val="20"/>
                <w:lang w:val="en-GB"/>
              </w:rPr>
            </w:pPr>
            <w:r w:rsidRPr="00731E9C">
              <w:rPr>
                <w:rFonts w:ascii="Arial" w:hAnsi="Arial" w:cs="Arial"/>
                <w:color w:val="0000FF"/>
                <w:sz w:val="20"/>
                <w:lang w:val="en-GB"/>
              </w:rPr>
              <w:t xml:space="preserve">describe the evolution of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's activity, its staff and </w:t>
            </w:r>
            <w:proofErr w:type="gramStart"/>
            <w:r w:rsidRPr="00731E9C">
              <w:rPr>
                <w:rFonts w:ascii="Arial" w:hAnsi="Arial" w:cs="Arial"/>
                <w:color w:val="0000FF"/>
                <w:sz w:val="20"/>
                <w:lang w:val="en-GB"/>
              </w:rPr>
              <w:t>turnover;</w:t>
            </w:r>
            <w:proofErr w:type="gramEnd"/>
          </w:p>
          <w:p w14:paraId="1B1E508B" w14:textId="77777777" w:rsidR="00BD2C80" w:rsidRPr="00731E9C" w:rsidRDefault="00BD2C80">
            <w:pPr>
              <w:numPr>
                <w:ilvl w:val="0"/>
                <w:numId w:val="4"/>
              </w:numPr>
              <w:jc w:val="both"/>
              <w:rPr>
                <w:rFonts w:eastAsia="Arial" w:cs="Arial"/>
                <w:color w:val="0000FF"/>
                <w:sz w:val="20"/>
                <w:szCs w:val="20"/>
                <w:lang w:val="en-GB"/>
              </w:rPr>
            </w:pPr>
            <w:r w:rsidRPr="00731E9C">
              <w:rPr>
                <w:rFonts w:ascii="Arial" w:hAnsi="Arial" w:cs="Arial"/>
                <w:color w:val="0000FF"/>
                <w:sz w:val="20"/>
                <w:lang w:val="en-GB"/>
              </w:rPr>
              <w:t xml:space="preserve">describe the links and dependencies with other </w:t>
            </w:r>
            <w:r w:rsidR="00583BD5" w:rsidRPr="00731E9C">
              <w:rPr>
                <w:rFonts w:ascii="Arial" w:hAnsi="Arial" w:cs="Arial"/>
                <w:color w:val="0000FF"/>
                <w:sz w:val="20"/>
                <w:lang w:val="en-GB"/>
              </w:rPr>
              <w:t>companies</w:t>
            </w:r>
            <w:r w:rsidRPr="00731E9C">
              <w:rPr>
                <w:rFonts w:ascii="Arial" w:hAnsi="Arial" w:cs="Arial"/>
                <w:color w:val="0000FF"/>
                <w:sz w:val="20"/>
                <w:lang w:val="en-GB"/>
              </w:rPr>
              <w:t>.</w:t>
            </w:r>
          </w:p>
          <w:p w14:paraId="7504969F" w14:textId="77777777" w:rsidR="00BD2C80" w:rsidRPr="00731E9C" w:rsidRDefault="00BD2C80">
            <w:pPr>
              <w:pStyle w:val="Textbodybulleted"/>
              <w:ind w:left="0" w:firstLine="0"/>
              <w:rPr>
                <w:rFonts w:eastAsia="Arial"/>
                <w:color w:val="0000FF"/>
                <w:sz w:val="20"/>
                <w:szCs w:val="20"/>
                <w:lang w:val="en-GB"/>
              </w:rPr>
            </w:pPr>
          </w:p>
          <w:p w14:paraId="4C134AF5" w14:textId="77777777" w:rsidR="00BD2C80" w:rsidRPr="00731E9C" w:rsidRDefault="00BD2C80">
            <w:pPr>
              <w:jc w:val="both"/>
              <w:rPr>
                <w:rFonts w:ascii="Arial" w:hAnsi="Arial" w:cs="Arial"/>
                <w:color w:val="0000FF"/>
                <w:sz w:val="20"/>
                <w:szCs w:val="20"/>
                <w:lang w:val="en-GB"/>
              </w:rPr>
            </w:pPr>
            <w:r w:rsidRPr="00731E9C">
              <w:rPr>
                <w:rFonts w:ascii="Arial" w:eastAsia="Arial" w:hAnsi="Arial" w:cs="Arial"/>
                <w:b/>
                <w:color w:val="0000FF"/>
                <w:sz w:val="20"/>
                <w:lang w:val="en-GB"/>
              </w:rPr>
              <w:t>Attach in annex:</w:t>
            </w:r>
          </w:p>
          <w:p w14:paraId="1B2F7E89" w14:textId="77777777" w:rsidR="00BD2C80" w:rsidRPr="00731E9C" w:rsidRDefault="00BD2C80">
            <w:pPr>
              <w:numPr>
                <w:ilvl w:val="0"/>
                <w:numId w:val="5"/>
              </w:numPr>
              <w:jc w:val="both"/>
              <w:rPr>
                <w:rFonts w:ascii="Arial" w:eastAsia="Arial" w:hAnsi="Arial" w:cs="Arial"/>
                <w:color w:val="0000FF"/>
                <w:sz w:val="20"/>
                <w:szCs w:val="20"/>
                <w:lang w:val="en-GB"/>
              </w:rPr>
            </w:pPr>
            <w:r w:rsidRPr="00731E9C">
              <w:rPr>
                <w:rFonts w:ascii="Arial" w:hAnsi="Arial" w:cs="Arial"/>
                <w:color w:val="0000FF"/>
                <w:sz w:val="20"/>
                <w:lang w:val="en-GB"/>
              </w:rPr>
              <w:t xml:space="preserve">the </w:t>
            </w:r>
            <w:r w:rsidRPr="00731E9C">
              <w:rPr>
                <w:rFonts w:ascii="Arial" w:hAnsi="Arial" w:cs="Arial"/>
                <w:i/>
                <w:iCs/>
                <w:color w:val="0000FF"/>
                <w:sz w:val="20"/>
                <w:szCs w:val="20"/>
                <w:lang w:val="en-GB"/>
              </w:rPr>
              <w:t>curricula vitae</w:t>
            </w:r>
            <w:r w:rsidRPr="00731E9C">
              <w:rPr>
                <w:rFonts w:ascii="Arial" w:hAnsi="Arial" w:cs="Arial"/>
                <w:color w:val="0000FF"/>
                <w:sz w:val="20"/>
                <w:lang w:val="en-GB"/>
              </w:rPr>
              <w:t xml:space="preserve"> of the key persons in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and involved in the </w:t>
            </w:r>
            <w:proofErr w:type="gramStart"/>
            <w:r w:rsidRPr="00731E9C">
              <w:rPr>
                <w:rFonts w:ascii="Arial" w:hAnsi="Arial" w:cs="Arial"/>
                <w:color w:val="0000FF"/>
                <w:sz w:val="20"/>
                <w:lang w:val="en-GB"/>
              </w:rPr>
              <w:t>SIP;</w:t>
            </w:r>
            <w:proofErr w:type="gramEnd"/>
          </w:p>
          <w:p w14:paraId="081605F8" w14:textId="77777777" w:rsidR="00BD2C80" w:rsidRPr="00731E9C" w:rsidRDefault="00BD2C80">
            <w:pPr>
              <w:numPr>
                <w:ilvl w:val="0"/>
                <w:numId w:val="5"/>
              </w:numPr>
              <w:jc w:val="both"/>
              <w:rPr>
                <w:lang w:val="en-GB"/>
              </w:rPr>
            </w:pPr>
            <w:r w:rsidRPr="00731E9C">
              <w:rPr>
                <w:rFonts w:ascii="Arial" w:eastAsia="Arial" w:hAnsi="Arial" w:cs="Arial"/>
                <w:color w:val="0000FF"/>
                <w:sz w:val="20"/>
                <w:lang w:val="en-GB"/>
              </w:rPr>
              <w:t>an organisation chart.</w:t>
            </w:r>
          </w:p>
        </w:tc>
      </w:tr>
    </w:tbl>
    <w:p w14:paraId="3A5C1973" w14:textId="77777777" w:rsidR="00BD2C80" w:rsidRPr="00731E9C" w:rsidRDefault="00BD2C80">
      <w:pPr>
        <w:pStyle w:val="Answersbulleted"/>
        <w:numPr>
          <w:ilvl w:val="0"/>
          <w:numId w:val="0"/>
        </w:numPr>
        <w:rPr>
          <w:lang w:val="en-GB"/>
        </w:rPr>
      </w:pPr>
    </w:p>
    <w:p w14:paraId="7A49369A" w14:textId="77777777" w:rsidR="00BD2C80" w:rsidRPr="00731E9C" w:rsidRDefault="00BD2C80">
      <w:pPr>
        <w:pStyle w:val="LO-Normal"/>
        <w:rPr>
          <w:lang w:val="en-GB"/>
        </w:rPr>
      </w:pPr>
      <w:r w:rsidRPr="00731E9C">
        <w:rPr>
          <w:rFonts w:eastAsia="Arial" w:cs="Arial"/>
          <w:color w:val="666666"/>
          <w:lang w:val="en-GB"/>
        </w:rPr>
        <w:t xml:space="preserve">…………………………………………………………………………………………………………………………………………………………………………………………………………………………………………………………………………………………………………………………………………………………… </w:t>
      </w:r>
      <w:r w:rsidRPr="00731E9C">
        <w:rPr>
          <w:lang w:val="en-GB"/>
        </w:rPr>
        <w:t>(max 2 pages)</w:t>
      </w:r>
    </w:p>
    <w:p w14:paraId="65C0AC60" w14:textId="77777777" w:rsidR="00BD2C80" w:rsidRPr="00731E9C" w:rsidRDefault="00BD2C80">
      <w:pPr>
        <w:pStyle w:val="Titre2"/>
        <w:pageBreakBefore/>
        <w:numPr>
          <w:ilvl w:val="1"/>
          <w:numId w:val="2"/>
        </w:numPr>
        <w:rPr>
          <w:lang w:val="en-GB"/>
        </w:rPr>
      </w:pPr>
      <w:bookmarkStart w:id="54" w:name="__RefHeading__3349_1861479018"/>
      <w:bookmarkStart w:id="55" w:name="__RefHeading__22585_1180260950"/>
      <w:bookmarkStart w:id="56" w:name="__RefHeading__127_1985737159"/>
      <w:bookmarkStart w:id="57" w:name="_Toc7686427"/>
      <w:bookmarkEnd w:id="54"/>
      <w:bookmarkEnd w:id="55"/>
      <w:bookmarkEnd w:id="56"/>
      <w:r w:rsidRPr="00731E9C">
        <w:rPr>
          <w:lang w:val="en-GB"/>
        </w:rPr>
        <w:t>Activities</w:t>
      </w:r>
      <w:bookmarkEnd w:id="57"/>
    </w:p>
    <w:p w14:paraId="2BA1D796" w14:textId="77777777" w:rsidR="00BD2C80" w:rsidRPr="00731E9C" w:rsidRDefault="00BD2C80">
      <w:pPr>
        <w:pStyle w:val="Corpsdetexte"/>
        <w:ind w:left="1517"/>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BD2C80" w:rsidRPr="002373A9" w14:paraId="5A091A82" w14:textId="77777777">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7AD860DE" w14:textId="77777777" w:rsidR="00BD2C80" w:rsidRPr="00731E9C" w:rsidRDefault="00BD2C80">
            <w:pPr>
              <w:pStyle w:val="Contenudetableau"/>
              <w:jc w:val="both"/>
              <w:rPr>
                <w:lang w:val="en-GB"/>
              </w:rPr>
            </w:pPr>
            <w:r w:rsidRPr="00731E9C">
              <w:rPr>
                <w:rFonts w:ascii="Arial" w:hAnsi="Arial" w:cs="Arial"/>
                <w:b/>
                <w:color w:val="0000FF"/>
                <w:sz w:val="20"/>
                <w:lang w:val="en-GB"/>
              </w:rPr>
              <w:t>Explanatory note to be deleted</w:t>
            </w:r>
          </w:p>
        </w:tc>
      </w:tr>
      <w:tr w:rsidR="00BD2C80" w:rsidRPr="002373A9" w14:paraId="26771E0D" w14:textId="77777777">
        <w:tc>
          <w:tcPr>
            <w:tcW w:w="9640" w:type="dxa"/>
            <w:tcBorders>
              <w:left w:val="single" w:sz="1" w:space="0" w:color="000000"/>
              <w:bottom w:val="single" w:sz="1" w:space="0" w:color="000000"/>
              <w:right w:val="single" w:sz="1" w:space="0" w:color="000000"/>
            </w:tcBorders>
            <w:shd w:val="clear" w:color="auto" w:fill="auto"/>
          </w:tcPr>
          <w:p w14:paraId="2A4AE2CA"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 xml:space="preserve">provide a description of the activities (production, services and R&amp;D) of the </w:t>
            </w:r>
            <w:r w:rsidR="00583BD5" w:rsidRPr="00731E9C">
              <w:rPr>
                <w:rFonts w:ascii="Arial" w:eastAsia="Arial" w:hAnsi="Arial" w:cs="Arial"/>
                <w:color w:val="0000FF"/>
                <w:sz w:val="20"/>
                <w:lang w:val="en-GB"/>
              </w:rPr>
              <w:t>company</w:t>
            </w:r>
            <w:r w:rsidRPr="00731E9C">
              <w:rPr>
                <w:rFonts w:ascii="Arial" w:eastAsia="Arial" w:hAnsi="Arial" w:cs="Arial"/>
                <w:color w:val="0000FF"/>
                <w:sz w:val="20"/>
                <w:lang w:val="en-GB"/>
              </w:rPr>
              <w:t xml:space="preserve"> in charge of the </w:t>
            </w:r>
            <w:proofErr w:type="gramStart"/>
            <w:r w:rsidRPr="00731E9C">
              <w:rPr>
                <w:rFonts w:ascii="Arial" w:eastAsia="Arial" w:hAnsi="Arial" w:cs="Arial"/>
                <w:color w:val="0000FF"/>
                <w:sz w:val="20"/>
                <w:lang w:val="en-GB"/>
              </w:rPr>
              <w:t>SIP;</w:t>
            </w:r>
            <w:proofErr w:type="gramEnd"/>
          </w:p>
          <w:p w14:paraId="15EB3900"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 xml:space="preserve">mention the products and services sold/manufactured and the processes </w:t>
            </w:r>
            <w:proofErr w:type="gramStart"/>
            <w:r w:rsidRPr="00731E9C">
              <w:rPr>
                <w:rFonts w:ascii="Arial" w:eastAsia="Arial" w:hAnsi="Arial" w:cs="Arial"/>
                <w:color w:val="0000FF"/>
                <w:sz w:val="20"/>
                <w:lang w:val="en-GB"/>
              </w:rPr>
              <w:t>implemented;</w:t>
            </w:r>
            <w:proofErr w:type="gramEnd"/>
          </w:p>
          <w:p w14:paraId="7BF671C3"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explain the breakdown of activities (if several</w:t>
            </w:r>
            <w:proofErr w:type="gramStart"/>
            <w:r w:rsidRPr="00731E9C">
              <w:rPr>
                <w:rFonts w:ascii="Arial" w:eastAsia="Arial" w:hAnsi="Arial" w:cs="Arial"/>
                <w:color w:val="0000FF"/>
                <w:sz w:val="20"/>
                <w:lang w:val="en-GB"/>
              </w:rPr>
              <w:t>);</w:t>
            </w:r>
            <w:proofErr w:type="gramEnd"/>
          </w:p>
          <w:p w14:paraId="387751F5"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 xml:space="preserve">explain the nature of the </w:t>
            </w:r>
            <w:r w:rsidR="00583BD5" w:rsidRPr="00731E9C">
              <w:rPr>
                <w:rFonts w:ascii="Arial" w:eastAsia="Arial" w:hAnsi="Arial" w:cs="Arial"/>
                <w:color w:val="0000FF"/>
                <w:sz w:val="20"/>
                <w:lang w:val="en-GB"/>
              </w:rPr>
              <w:t>company</w:t>
            </w:r>
            <w:r w:rsidRPr="00731E9C">
              <w:rPr>
                <w:rFonts w:ascii="Arial" w:eastAsia="Arial" w:hAnsi="Arial" w:cs="Arial"/>
                <w:color w:val="0000FF"/>
                <w:sz w:val="20"/>
                <w:lang w:val="en-GB"/>
              </w:rPr>
              <w:t>'s customer base, and the market covered by their proposed services/</w:t>
            </w:r>
            <w:proofErr w:type="gramStart"/>
            <w:r w:rsidRPr="00731E9C">
              <w:rPr>
                <w:rFonts w:ascii="Arial" w:eastAsia="Arial" w:hAnsi="Arial" w:cs="Arial"/>
                <w:color w:val="0000FF"/>
                <w:sz w:val="20"/>
                <w:lang w:val="en-GB"/>
              </w:rPr>
              <w:t>products;</w:t>
            </w:r>
            <w:proofErr w:type="gramEnd"/>
          </w:p>
          <w:p w14:paraId="548FF141"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 xml:space="preserve">provide indexes and forecasts about changes in the market covered by the </w:t>
            </w:r>
            <w:r w:rsidR="00583BD5" w:rsidRPr="00731E9C">
              <w:rPr>
                <w:rFonts w:ascii="Arial" w:eastAsia="Arial" w:hAnsi="Arial" w:cs="Arial"/>
                <w:color w:val="0000FF"/>
                <w:sz w:val="20"/>
                <w:lang w:val="en-GB"/>
              </w:rPr>
              <w:t>company</w:t>
            </w:r>
            <w:r w:rsidRPr="00731E9C">
              <w:rPr>
                <w:rFonts w:ascii="Arial" w:eastAsia="Arial" w:hAnsi="Arial" w:cs="Arial"/>
                <w:color w:val="0000FF"/>
                <w:sz w:val="20"/>
                <w:lang w:val="en-GB"/>
              </w:rPr>
              <w:t xml:space="preserve"> and explain how the activity adapts over </w:t>
            </w:r>
            <w:proofErr w:type="gramStart"/>
            <w:r w:rsidRPr="00731E9C">
              <w:rPr>
                <w:rFonts w:ascii="Arial" w:eastAsia="Arial" w:hAnsi="Arial" w:cs="Arial"/>
                <w:color w:val="0000FF"/>
                <w:sz w:val="20"/>
                <w:lang w:val="en-GB"/>
              </w:rPr>
              <w:t>time;</w:t>
            </w:r>
            <w:proofErr w:type="gramEnd"/>
          </w:p>
          <w:p w14:paraId="31272EDE"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 xml:space="preserve">describe the </w:t>
            </w:r>
            <w:r w:rsidR="00583BD5" w:rsidRPr="00731E9C">
              <w:rPr>
                <w:rFonts w:ascii="Arial" w:eastAsia="Arial" w:hAnsi="Arial" w:cs="Arial"/>
                <w:color w:val="0000FF"/>
                <w:sz w:val="20"/>
                <w:lang w:val="en-GB"/>
              </w:rPr>
              <w:t>company</w:t>
            </w:r>
            <w:r w:rsidRPr="00731E9C">
              <w:rPr>
                <w:rFonts w:ascii="Arial" w:eastAsia="Arial" w:hAnsi="Arial" w:cs="Arial"/>
                <w:color w:val="0000FF"/>
                <w:sz w:val="20"/>
                <w:lang w:val="en-GB"/>
              </w:rPr>
              <w:t>'s dependencies with third parties (suppliers, customers, etc.</w:t>
            </w:r>
            <w:proofErr w:type="gramStart"/>
            <w:r w:rsidRPr="00731E9C">
              <w:rPr>
                <w:rFonts w:ascii="Arial" w:eastAsia="Arial" w:hAnsi="Arial" w:cs="Arial"/>
                <w:color w:val="0000FF"/>
                <w:sz w:val="20"/>
                <w:lang w:val="en-GB"/>
              </w:rPr>
              <w:t>);</w:t>
            </w:r>
            <w:proofErr w:type="gramEnd"/>
          </w:p>
          <w:p w14:paraId="473DD5D6" w14:textId="77777777" w:rsidR="00BD2C80" w:rsidRPr="00731E9C" w:rsidRDefault="00BD2C80">
            <w:pPr>
              <w:numPr>
                <w:ilvl w:val="0"/>
                <w:numId w:val="7"/>
              </w:numPr>
              <w:tabs>
                <w:tab w:val="left" w:pos="1134"/>
              </w:tabs>
              <w:spacing w:line="288" w:lineRule="auto"/>
              <w:jc w:val="both"/>
              <w:rPr>
                <w:rFonts w:ascii="Arial" w:eastAsia="Arial" w:hAnsi="Arial" w:cs="Arial"/>
                <w:color w:val="0000FF"/>
                <w:sz w:val="20"/>
                <w:szCs w:val="20"/>
                <w:lang w:val="en-GB"/>
              </w:rPr>
            </w:pPr>
            <w:r w:rsidRPr="00731E9C">
              <w:rPr>
                <w:rFonts w:ascii="Arial" w:eastAsia="Arial" w:hAnsi="Arial" w:cs="Arial"/>
                <w:color w:val="0000FF"/>
                <w:sz w:val="20"/>
                <w:lang w:val="en-GB"/>
              </w:rPr>
              <w:t xml:space="preserve">if the </w:t>
            </w:r>
            <w:r w:rsidR="00583BD5" w:rsidRPr="00731E9C">
              <w:rPr>
                <w:rFonts w:ascii="Arial" w:eastAsia="Arial" w:hAnsi="Arial" w:cs="Arial"/>
                <w:color w:val="0000FF"/>
                <w:sz w:val="20"/>
                <w:lang w:val="en-GB"/>
              </w:rPr>
              <w:t>company</w:t>
            </w:r>
            <w:r w:rsidRPr="00731E9C">
              <w:rPr>
                <w:rFonts w:ascii="Arial" w:eastAsia="Arial" w:hAnsi="Arial" w:cs="Arial"/>
                <w:color w:val="0000FF"/>
                <w:sz w:val="20"/>
                <w:lang w:val="en-GB"/>
              </w:rPr>
              <w:t xml:space="preserve"> is part of a group, mention </w:t>
            </w:r>
            <w:proofErr w:type="gramStart"/>
            <w:r w:rsidRPr="00731E9C">
              <w:rPr>
                <w:rFonts w:ascii="Arial" w:eastAsia="Arial" w:hAnsi="Arial" w:cs="Arial"/>
                <w:color w:val="0000FF"/>
                <w:sz w:val="20"/>
                <w:lang w:val="en-GB"/>
              </w:rPr>
              <w:t>all of</w:t>
            </w:r>
            <w:proofErr w:type="gramEnd"/>
            <w:r w:rsidRPr="00731E9C">
              <w:rPr>
                <w:rFonts w:ascii="Arial" w:eastAsia="Arial" w:hAnsi="Arial" w:cs="Arial"/>
                <w:color w:val="0000FF"/>
                <w:sz w:val="20"/>
                <w:lang w:val="en-GB"/>
              </w:rPr>
              <w:t xml:space="preserve"> the group's activities</w:t>
            </w:r>
          </w:p>
          <w:p w14:paraId="2A414EC1" w14:textId="77777777" w:rsidR="00BD2C80" w:rsidRPr="00731E9C" w:rsidRDefault="00BD2C80">
            <w:pPr>
              <w:numPr>
                <w:ilvl w:val="0"/>
                <w:numId w:val="7"/>
              </w:numPr>
              <w:tabs>
                <w:tab w:val="left" w:pos="1134"/>
              </w:tabs>
              <w:spacing w:line="288" w:lineRule="auto"/>
              <w:jc w:val="both"/>
              <w:rPr>
                <w:lang w:val="en-GB"/>
              </w:rPr>
            </w:pPr>
            <w:r w:rsidRPr="00731E9C">
              <w:rPr>
                <w:rFonts w:ascii="Arial" w:eastAsia="Arial" w:hAnsi="Arial" w:cs="Arial"/>
                <w:color w:val="0000FF"/>
                <w:sz w:val="20"/>
                <w:lang w:val="en-GB"/>
              </w:rPr>
              <w:t xml:space="preserve">provide the name, location and main activity of </w:t>
            </w:r>
            <w:proofErr w:type="gramStart"/>
            <w:r w:rsidRPr="00731E9C">
              <w:rPr>
                <w:rFonts w:ascii="Arial" w:eastAsia="Arial" w:hAnsi="Arial" w:cs="Arial"/>
                <w:color w:val="0000FF"/>
                <w:sz w:val="20"/>
                <w:lang w:val="en-GB"/>
              </w:rPr>
              <w:t>all of</w:t>
            </w:r>
            <w:proofErr w:type="gramEnd"/>
            <w:r w:rsidRPr="00731E9C">
              <w:rPr>
                <w:rFonts w:ascii="Arial" w:eastAsia="Arial" w:hAnsi="Arial" w:cs="Arial"/>
                <w:color w:val="0000FF"/>
                <w:sz w:val="20"/>
                <w:lang w:val="en-GB"/>
              </w:rPr>
              <w:t xml:space="preserve"> the national and international operational headquarters.</w:t>
            </w:r>
          </w:p>
        </w:tc>
      </w:tr>
    </w:tbl>
    <w:p w14:paraId="42C8ADB1" w14:textId="77777777" w:rsidR="00BD2C80" w:rsidRPr="00731E9C" w:rsidRDefault="00BD2C80">
      <w:pPr>
        <w:pStyle w:val="Corpsdetexte"/>
        <w:rPr>
          <w:lang w:val="en-GB"/>
        </w:rPr>
      </w:pPr>
    </w:p>
    <w:p w14:paraId="27BC3864" w14:textId="77777777" w:rsidR="00BD2C80" w:rsidRPr="00731E9C" w:rsidRDefault="00BD2C80">
      <w:pPr>
        <w:pStyle w:val="LO-Normal"/>
        <w:rPr>
          <w:lang w:val="en-GB"/>
        </w:rPr>
      </w:pPr>
      <w:r w:rsidRPr="00731E9C">
        <w:rPr>
          <w:rFonts w:eastAsia="Arial" w:cs="Arial"/>
          <w:color w:val="666666"/>
          <w:lang w:val="en-GB"/>
        </w:rPr>
        <w:t xml:space="preserve">…………………………………………………………………………………………………………………………………………………………………………………………………………………………………………………………………………………………………………………………………………………………… </w:t>
      </w:r>
      <w:r w:rsidRPr="00731E9C">
        <w:rPr>
          <w:lang w:val="en-GB"/>
        </w:rPr>
        <w:t>(max 3 pages)</w:t>
      </w:r>
    </w:p>
    <w:p w14:paraId="7ACC2D0A" w14:textId="77777777" w:rsidR="00BD2C80" w:rsidRPr="00731E9C" w:rsidRDefault="00BD2C80">
      <w:pPr>
        <w:pStyle w:val="Titre1"/>
        <w:pageBreakBefore/>
        <w:numPr>
          <w:ilvl w:val="0"/>
          <w:numId w:val="2"/>
        </w:numPr>
        <w:rPr>
          <w:rFonts w:cs="Arial"/>
          <w:b/>
          <w:bCs/>
          <w:sz w:val="20"/>
          <w:szCs w:val="20"/>
          <w:lang w:val="en-GB"/>
        </w:rPr>
      </w:pPr>
      <w:bookmarkStart w:id="58" w:name="__RefHeading__3351_1861479018"/>
      <w:bookmarkStart w:id="59" w:name="__RefHeading__22587_1180260950"/>
      <w:bookmarkStart w:id="60" w:name="__RefHeading__129_1985737159"/>
      <w:bookmarkStart w:id="61" w:name="_Toc7686428"/>
      <w:bookmarkEnd w:id="58"/>
      <w:bookmarkEnd w:id="59"/>
      <w:bookmarkEnd w:id="60"/>
      <w:r w:rsidRPr="00731E9C">
        <w:rPr>
          <w:lang w:val="en-GB"/>
        </w:rPr>
        <w:t>Applicant's financial details</w:t>
      </w:r>
      <w:bookmarkEnd w:id="61"/>
    </w:p>
    <w:p w14:paraId="05E8DB3D" w14:textId="77777777" w:rsidR="00BD2C80" w:rsidRPr="00731E9C" w:rsidRDefault="00BD2C80">
      <w:pPr>
        <w:pStyle w:val="Textbodybulleted"/>
        <w:tabs>
          <w:tab w:val="clear" w:pos="623"/>
          <w:tab w:val="left" w:pos="624"/>
          <w:tab w:val="left" w:leader="dot" w:pos="1134"/>
          <w:tab w:val="right" w:leader="dot" w:pos="9071"/>
        </w:tabs>
        <w:ind w:left="0" w:firstLine="0"/>
        <w:rPr>
          <w:b/>
          <w:bCs/>
          <w:sz w:val="20"/>
          <w:szCs w:val="20"/>
          <w:lang w:val="en-GB"/>
        </w:rPr>
      </w:pPr>
    </w:p>
    <w:p w14:paraId="512F575A" w14:textId="77777777" w:rsidR="00BD2C80" w:rsidRPr="00731E9C" w:rsidRDefault="00BD2C80">
      <w:pPr>
        <w:pStyle w:val="Titre2"/>
        <w:numPr>
          <w:ilvl w:val="1"/>
          <w:numId w:val="2"/>
        </w:numPr>
        <w:rPr>
          <w:lang w:val="en-GB"/>
        </w:rPr>
      </w:pPr>
      <w:bookmarkStart w:id="62" w:name="__RefHeading__3353_1861479018"/>
      <w:bookmarkStart w:id="63" w:name="__RefHeading__22589_1180260950"/>
      <w:bookmarkStart w:id="64" w:name="__RefHeading__131_1985737159"/>
      <w:bookmarkStart w:id="65" w:name="_Toc7686429"/>
      <w:bookmarkEnd w:id="62"/>
      <w:bookmarkEnd w:id="63"/>
      <w:bookmarkEnd w:id="64"/>
      <w:r w:rsidRPr="00731E9C">
        <w:rPr>
          <w:lang w:val="en-GB"/>
        </w:rPr>
        <w:t>Balance and profit-and-loss account (past 3 years)</w:t>
      </w:r>
      <w:bookmarkEnd w:id="65"/>
    </w:p>
    <w:p w14:paraId="2036E745" w14:textId="77777777" w:rsidR="00BD2C80" w:rsidRPr="00731E9C" w:rsidRDefault="00BD2C80">
      <w:pPr>
        <w:rPr>
          <w:lang w:val="en-GB"/>
        </w:rPr>
      </w:pP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897"/>
      </w:tblGrid>
      <w:tr w:rsidR="00BD2C80" w:rsidRPr="002373A9" w14:paraId="0FD2AB6C" w14:textId="77777777">
        <w:tc>
          <w:tcPr>
            <w:tcW w:w="9897" w:type="dxa"/>
            <w:tcBorders>
              <w:top w:val="single" w:sz="1" w:space="0" w:color="000000"/>
              <w:left w:val="single" w:sz="1" w:space="0" w:color="000000"/>
              <w:bottom w:val="single" w:sz="1" w:space="0" w:color="000000"/>
              <w:right w:val="single" w:sz="1" w:space="0" w:color="000000"/>
            </w:tcBorders>
            <w:shd w:val="clear" w:color="auto" w:fill="auto"/>
          </w:tcPr>
          <w:p w14:paraId="75531828" w14:textId="77777777" w:rsidR="00BD2C80" w:rsidRPr="00731E9C" w:rsidRDefault="00BD2C80">
            <w:pPr>
              <w:pStyle w:val="Contenudetableau"/>
              <w:rPr>
                <w:lang w:val="en-GB"/>
              </w:rPr>
            </w:pPr>
            <w:r w:rsidRPr="00731E9C">
              <w:rPr>
                <w:rFonts w:ascii="Arial" w:eastAsia="Arial" w:hAnsi="Arial" w:cs="Arial"/>
                <w:b/>
                <w:color w:val="0000FF"/>
                <w:sz w:val="20"/>
                <w:lang w:val="en-GB"/>
              </w:rPr>
              <w:t>Explanatory note to be deleted</w:t>
            </w:r>
          </w:p>
        </w:tc>
      </w:tr>
      <w:tr w:rsidR="00BD2C80" w:rsidRPr="002373A9" w14:paraId="3EFE5EA8" w14:textId="77777777">
        <w:tc>
          <w:tcPr>
            <w:tcW w:w="9897" w:type="dxa"/>
            <w:tcBorders>
              <w:left w:val="single" w:sz="1" w:space="0" w:color="000000"/>
              <w:bottom w:val="single" w:sz="1" w:space="0" w:color="000000"/>
              <w:right w:val="single" w:sz="1" w:space="0" w:color="000000"/>
            </w:tcBorders>
            <w:shd w:val="clear" w:color="auto" w:fill="auto"/>
          </w:tcPr>
          <w:p w14:paraId="20070F80" w14:textId="3209E6B1" w:rsidR="00BD2C80" w:rsidRPr="00731E9C" w:rsidRDefault="00BD2C80">
            <w:pPr>
              <w:numPr>
                <w:ilvl w:val="0"/>
                <w:numId w:val="4"/>
              </w:numPr>
              <w:rPr>
                <w:rFonts w:ascii="Arial" w:eastAsia="Arial" w:hAnsi="Arial" w:cs="Arial"/>
                <w:color w:val="0000FF"/>
                <w:sz w:val="20"/>
                <w:szCs w:val="20"/>
                <w:lang w:val="en-GB"/>
              </w:rPr>
            </w:pPr>
            <w:r w:rsidRPr="00731E9C">
              <w:rPr>
                <w:rFonts w:ascii="Arial" w:eastAsia="Arial" w:hAnsi="Arial" w:cs="Arial"/>
                <w:color w:val="0000FF"/>
                <w:sz w:val="20"/>
                <w:lang w:val="en-GB"/>
              </w:rPr>
              <w:t>In the annex, provide the balances and profit-and-loss accounts for the past 3 years</w:t>
            </w:r>
            <w:r w:rsidR="006B3D1D">
              <w:rPr>
                <w:rFonts w:ascii="Arial" w:eastAsia="Arial" w:hAnsi="Arial" w:cs="Arial"/>
                <w:color w:val="0000FF"/>
                <w:sz w:val="20"/>
                <w:lang w:val="en-GB"/>
              </w:rPr>
              <w:t>.</w:t>
            </w:r>
          </w:p>
          <w:p w14:paraId="49EA5CFE" w14:textId="40E3D9E9" w:rsidR="00BD2C80" w:rsidRPr="00731E9C" w:rsidRDefault="00BD2C80" w:rsidP="00BD2C80">
            <w:pPr>
              <w:numPr>
                <w:ilvl w:val="0"/>
                <w:numId w:val="4"/>
              </w:numPr>
              <w:rPr>
                <w:lang w:val="en-GB"/>
              </w:rPr>
            </w:pPr>
            <w:r w:rsidRPr="00731E9C">
              <w:rPr>
                <w:rFonts w:ascii="Arial" w:eastAsia="Arial" w:hAnsi="Arial" w:cs="Arial"/>
                <w:color w:val="0000FF"/>
                <w:sz w:val="20"/>
                <w:lang w:val="en-GB"/>
              </w:rPr>
              <w:t>Provide a provisional balance and profit-and-loss account for the year in progress established no more than 3 months ago</w:t>
            </w:r>
            <w:r w:rsidR="006B3D1D">
              <w:rPr>
                <w:rFonts w:ascii="Arial" w:eastAsia="Arial" w:hAnsi="Arial" w:cs="Arial"/>
                <w:color w:val="0000FF"/>
                <w:sz w:val="20"/>
                <w:lang w:val="en-GB"/>
              </w:rPr>
              <w:t>.</w:t>
            </w:r>
          </w:p>
        </w:tc>
      </w:tr>
    </w:tbl>
    <w:p w14:paraId="3F821977" w14:textId="77777777" w:rsidR="00BD2C80" w:rsidRPr="00731E9C" w:rsidRDefault="00BD2C80">
      <w:pPr>
        <w:pStyle w:val="Titre2"/>
        <w:rPr>
          <w:rFonts w:ascii="Gotham XNarrow Medium" w:hAnsi="Gotham XNarrow Medium" w:hint="eastAsia"/>
          <w:lang w:val="en-GB"/>
        </w:rPr>
      </w:pPr>
    </w:p>
    <w:p w14:paraId="7D17BA2D" w14:textId="77777777" w:rsidR="00BD2C80" w:rsidRPr="00731E9C" w:rsidRDefault="00BD2C80">
      <w:pPr>
        <w:pStyle w:val="Titre2"/>
        <w:numPr>
          <w:ilvl w:val="1"/>
          <w:numId w:val="2"/>
        </w:numPr>
        <w:rPr>
          <w:rFonts w:cs="Arial"/>
          <w:b/>
          <w:bCs/>
          <w:color w:val="0000FF"/>
          <w:sz w:val="20"/>
          <w:szCs w:val="20"/>
          <w:lang w:val="en-GB"/>
        </w:rPr>
      </w:pPr>
      <w:bookmarkStart w:id="66" w:name="__RefHeading__3355_1861479018"/>
      <w:bookmarkStart w:id="67" w:name="__RefHeading__22591_1180260950"/>
      <w:bookmarkStart w:id="68" w:name="__RefHeading__133_1985737159"/>
      <w:bookmarkStart w:id="69" w:name="_Toc7686430"/>
      <w:bookmarkEnd w:id="66"/>
      <w:bookmarkEnd w:id="67"/>
      <w:bookmarkEnd w:id="68"/>
      <w:r w:rsidRPr="00731E9C">
        <w:rPr>
          <w:rFonts w:ascii="Gotham XNarrow Medium" w:hAnsi="Gotham XNarrow Medium"/>
          <w:lang w:val="en-GB"/>
        </w:rPr>
        <w:t>Statement of debts and payment arrears</w:t>
      </w:r>
      <w:bookmarkEnd w:id="69"/>
    </w:p>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25"/>
      </w:tblGrid>
      <w:tr w:rsidR="00BD2C80" w:rsidRPr="002373A9" w14:paraId="605E2F96" w14:textId="77777777">
        <w:tc>
          <w:tcPr>
            <w:tcW w:w="9925" w:type="dxa"/>
            <w:tcBorders>
              <w:top w:val="single" w:sz="1" w:space="0" w:color="000000"/>
              <w:left w:val="single" w:sz="1" w:space="0" w:color="000000"/>
              <w:bottom w:val="single" w:sz="1" w:space="0" w:color="000000"/>
              <w:right w:val="single" w:sz="1" w:space="0" w:color="000000"/>
            </w:tcBorders>
            <w:shd w:val="clear" w:color="auto" w:fill="auto"/>
          </w:tcPr>
          <w:p w14:paraId="124E4949"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2873D26D" w14:textId="77777777">
        <w:tc>
          <w:tcPr>
            <w:tcW w:w="9925" w:type="dxa"/>
            <w:tcBorders>
              <w:left w:val="single" w:sz="1" w:space="0" w:color="000000"/>
              <w:bottom w:val="single" w:sz="1" w:space="0" w:color="000000"/>
              <w:right w:val="single" w:sz="1" w:space="0" w:color="000000"/>
            </w:tcBorders>
            <w:shd w:val="clear" w:color="auto" w:fill="auto"/>
          </w:tcPr>
          <w:p w14:paraId="185484EE" w14:textId="77777777" w:rsidR="00BD2C80" w:rsidRPr="00731E9C" w:rsidRDefault="00BD2C80">
            <w:pPr>
              <w:pStyle w:val="Corpsdetexte"/>
              <w:spacing w:after="0" w:line="288" w:lineRule="auto"/>
              <w:rPr>
                <w:rFonts w:eastAsia="Arial Unicode MS"/>
                <w:iCs/>
                <w:color w:val="0000FF"/>
                <w:sz w:val="20"/>
                <w:szCs w:val="20"/>
                <w:lang w:val="en-GB"/>
              </w:rPr>
            </w:pPr>
            <w:r w:rsidRPr="00731E9C">
              <w:rPr>
                <w:rFonts w:eastAsia="Arial Unicode MS"/>
                <w:color w:val="0000FF"/>
                <w:sz w:val="20"/>
                <w:lang w:val="en-GB"/>
              </w:rPr>
              <w:t xml:space="preserve">Indicate if the </w:t>
            </w:r>
            <w:r w:rsidR="00583BD5" w:rsidRPr="00731E9C">
              <w:rPr>
                <w:rFonts w:eastAsia="Arial Unicode MS"/>
                <w:color w:val="0000FF"/>
                <w:sz w:val="20"/>
                <w:lang w:val="en-GB"/>
              </w:rPr>
              <w:t>company</w:t>
            </w:r>
            <w:r w:rsidRPr="00731E9C">
              <w:rPr>
                <w:rFonts w:eastAsia="Arial Unicode MS"/>
                <w:color w:val="0000FF"/>
                <w:sz w:val="20"/>
                <w:lang w:val="en-GB"/>
              </w:rPr>
              <w:t xml:space="preserve"> is currently faced with bank debts, supplier debts, or debts with public administrations (NSSO, VAT, payroll tax, etc.). Where appropriate, specify payment arrears and any negotiated repayment plan.</w:t>
            </w:r>
          </w:p>
          <w:p w14:paraId="7D7C6677" w14:textId="77777777" w:rsidR="00BD2C80" w:rsidRPr="00731E9C" w:rsidRDefault="00BD2C80">
            <w:pPr>
              <w:pStyle w:val="Corpsdetexte"/>
              <w:spacing w:after="0" w:line="288" w:lineRule="auto"/>
              <w:rPr>
                <w:lang w:val="en-GB"/>
              </w:rPr>
            </w:pPr>
            <w:r w:rsidRPr="00731E9C">
              <w:rPr>
                <w:rFonts w:eastAsia="Arial Unicode MS"/>
                <w:color w:val="0000FF"/>
                <w:sz w:val="20"/>
                <w:lang w:val="en-GB"/>
              </w:rPr>
              <w:t>Attach any useful document in annex.</w:t>
            </w:r>
          </w:p>
        </w:tc>
      </w:tr>
    </w:tbl>
    <w:p w14:paraId="7E5C6859" w14:textId="77777777" w:rsidR="00BD2C80" w:rsidRPr="00731E9C" w:rsidRDefault="00BD2C80">
      <w:pPr>
        <w:pStyle w:val="LO-Normal"/>
        <w:rPr>
          <w:rFonts w:eastAsia="Arial"/>
          <w:lang w:val="en-GB"/>
        </w:rPr>
      </w:pPr>
      <w:r w:rsidRPr="00731E9C">
        <w:rPr>
          <w:rFonts w:eastAsia="Arial" w:cs="Arial"/>
          <w:color w:val="666666"/>
          <w:lang w:val="en-GB"/>
        </w:rPr>
        <w:t>………………………………………………………………………………………………………………………………………………………………………………………………………………………………………………………………………………………………………………………………………………………......................................................</w:t>
      </w:r>
    </w:p>
    <w:p w14:paraId="3A1C2CD9" w14:textId="77777777" w:rsidR="00BD2C80" w:rsidRPr="00731E9C" w:rsidRDefault="00BD2C80">
      <w:pPr>
        <w:pStyle w:val="LO-Normal"/>
        <w:rPr>
          <w:rFonts w:eastAsia="Arial"/>
          <w:lang w:val="en-GB"/>
        </w:rPr>
      </w:pPr>
    </w:p>
    <w:p w14:paraId="65F146E3" w14:textId="77777777" w:rsidR="00BD2C80" w:rsidRPr="00731E9C" w:rsidRDefault="00BD2C80">
      <w:pPr>
        <w:pStyle w:val="Titre2"/>
        <w:numPr>
          <w:ilvl w:val="1"/>
          <w:numId w:val="2"/>
        </w:numPr>
        <w:rPr>
          <w:lang w:val="en-GB"/>
        </w:rPr>
      </w:pPr>
      <w:bookmarkStart w:id="70" w:name="__RefHeading__3357_1861479018"/>
      <w:bookmarkStart w:id="71" w:name="__RefHeading__22593_1180260950"/>
      <w:bookmarkStart w:id="72" w:name="__RefHeading__135_1985737159"/>
      <w:bookmarkStart w:id="73" w:name="_Toc7686431"/>
      <w:bookmarkEnd w:id="70"/>
      <w:bookmarkEnd w:id="71"/>
      <w:bookmarkEnd w:id="72"/>
      <w:r w:rsidRPr="00731E9C">
        <w:rPr>
          <w:lang w:val="en-GB"/>
        </w:rPr>
        <w:t xml:space="preserve">R&amp;D budget (in </w:t>
      </w:r>
      <w:r w:rsidRPr="00731E9C">
        <w:rPr>
          <w:rFonts w:eastAsia="Arial" w:cs="Arial"/>
          <w:lang w:val="en-GB"/>
        </w:rPr>
        <w:t>€</w:t>
      </w:r>
      <w:r w:rsidRPr="00731E9C">
        <w:rPr>
          <w:lang w:val="en-GB"/>
        </w:rPr>
        <w:t>k)</w:t>
      </w:r>
      <w:bookmarkEnd w:id="73"/>
    </w:p>
    <w:p w14:paraId="74396C4C" w14:textId="77777777" w:rsidR="00BD2C80" w:rsidRPr="00731E9C" w:rsidRDefault="00BD2C80">
      <w:pPr>
        <w:rPr>
          <w:lang w:val="en-GB"/>
        </w:rPr>
      </w:pPr>
    </w:p>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25"/>
      </w:tblGrid>
      <w:tr w:rsidR="00BD2C80" w:rsidRPr="002373A9" w14:paraId="47CBAB81" w14:textId="77777777">
        <w:tc>
          <w:tcPr>
            <w:tcW w:w="9925" w:type="dxa"/>
            <w:tcBorders>
              <w:top w:val="single" w:sz="1" w:space="0" w:color="000000"/>
              <w:left w:val="single" w:sz="1" w:space="0" w:color="000000"/>
              <w:bottom w:val="single" w:sz="1" w:space="0" w:color="000000"/>
              <w:right w:val="single" w:sz="1" w:space="0" w:color="000000"/>
            </w:tcBorders>
            <w:shd w:val="clear" w:color="auto" w:fill="auto"/>
          </w:tcPr>
          <w:p w14:paraId="59FC86C9"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0E1CA0D5" w14:textId="77777777">
        <w:tc>
          <w:tcPr>
            <w:tcW w:w="9925" w:type="dxa"/>
            <w:tcBorders>
              <w:left w:val="single" w:sz="1" w:space="0" w:color="000000"/>
              <w:bottom w:val="single" w:sz="1" w:space="0" w:color="000000"/>
              <w:right w:val="single" w:sz="1" w:space="0" w:color="000000"/>
            </w:tcBorders>
            <w:shd w:val="clear" w:color="auto" w:fill="auto"/>
          </w:tcPr>
          <w:p w14:paraId="6B7F4F93" w14:textId="77777777" w:rsidR="00BD2C80" w:rsidRPr="00731E9C" w:rsidRDefault="00BD2C80">
            <w:pPr>
              <w:pStyle w:val="Contenudetableau"/>
              <w:jc w:val="both"/>
              <w:rPr>
                <w:lang w:val="en-GB"/>
              </w:rPr>
            </w:pPr>
            <w:r w:rsidRPr="00731E9C">
              <w:rPr>
                <w:rFonts w:ascii="Arial" w:hAnsi="Arial" w:cs="Arial"/>
                <w:color w:val="0000FF"/>
                <w:sz w:val="20"/>
                <w:lang w:val="en-GB"/>
              </w:rPr>
              <w:t xml:space="preserve">This data must make it possible to assess the evolution of the financial resources of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allocated to R&amp;D.</w:t>
            </w:r>
          </w:p>
        </w:tc>
      </w:tr>
    </w:tbl>
    <w:p w14:paraId="7B52CA8A" w14:textId="77777777" w:rsidR="00BD2C80" w:rsidRPr="00731E9C" w:rsidRDefault="00BD2C80">
      <w:pPr>
        <w:pStyle w:val="Titre3"/>
        <w:numPr>
          <w:ilvl w:val="2"/>
          <w:numId w:val="2"/>
        </w:numPr>
        <w:rPr>
          <w:rFonts w:hint="eastAsia"/>
          <w:lang w:val="en-GB"/>
        </w:rPr>
      </w:pPr>
      <w:bookmarkStart w:id="74" w:name="__RefHeading__3359_1861479018"/>
      <w:bookmarkStart w:id="75" w:name="__RefHeading__22595_1180260950"/>
      <w:bookmarkStart w:id="76" w:name="__RefHeading__137_1985737159"/>
      <w:bookmarkStart w:id="77" w:name="_Toc7686432"/>
      <w:bookmarkEnd w:id="74"/>
      <w:bookmarkEnd w:id="75"/>
      <w:bookmarkEnd w:id="76"/>
      <w:r w:rsidRPr="00731E9C">
        <w:rPr>
          <w:lang w:val="en-GB"/>
        </w:rPr>
        <w:t xml:space="preserve">Detail of R&amp;D expenditure (in </w:t>
      </w:r>
      <w:r w:rsidRPr="00731E9C">
        <w:rPr>
          <w:rFonts w:eastAsia="Arial" w:cs="Arial"/>
          <w:lang w:val="en-GB"/>
        </w:rPr>
        <w:t>€k</w:t>
      </w:r>
      <w:r w:rsidRPr="00731E9C">
        <w:rPr>
          <w:lang w:val="en-GB"/>
        </w:rPr>
        <w:t>)</w:t>
      </w:r>
      <w:bookmarkEnd w:id="77"/>
    </w:p>
    <w:p w14:paraId="3231150F" w14:textId="77777777" w:rsidR="00BD2C80" w:rsidRPr="00731E9C" w:rsidRDefault="00BD2C80">
      <w:pPr>
        <w:pStyle w:val="Normal2"/>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BD2C80" w:rsidRPr="00731E9C" w14:paraId="2BAA4256" w14:textId="77777777">
        <w:tc>
          <w:tcPr>
            <w:tcW w:w="4000" w:type="dxa"/>
            <w:shd w:val="clear" w:color="auto" w:fill="004586"/>
          </w:tcPr>
          <w:p w14:paraId="20019CEB" w14:textId="77777777" w:rsidR="00BD2C80" w:rsidRPr="00731E9C" w:rsidRDefault="00BD2C80">
            <w:pPr>
              <w:pStyle w:val="LO-Normal"/>
              <w:rPr>
                <w:color w:val="FFFFFF"/>
                <w:lang w:val="en-GB"/>
              </w:rPr>
            </w:pPr>
            <w:bookmarkStart w:id="78" w:name="__RefHeading__22597_1180260950"/>
            <w:bookmarkEnd w:id="78"/>
            <w:r w:rsidRPr="00731E9C">
              <w:rPr>
                <w:color w:val="FFFFFF"/>
                <w:lang w:val="en-GB"/>
              </w:rPr>
              <w:t>R&amp;D expenditure</w:t>
            </w:r>
          </w:p>
        </w:tc>
        <w:tc>
          <w:tcPr>
            <w:tcW w:w="1880" w:type="dxa"/>
            <w:tcBorders>
              <w:left w:val="single" w:sz="1" w:space="0" w:color="FFFFFF"/>
            </w:tcBorders>
            <w:shd w:val="clear" w:color="auto" w:fill="004586"/>
          </w:tcPr>
          <w:p w14:paraId="78EDAD3F" w14:textId="77777777" w:rsidR="00BD2C80" w:rsidRPr="00731E9C" w:rsidRDefault="00BD2C80">
            <w:pPr>
              <w:pStyle w:val="LO-Normal"/>
              <w:rPr>
                <w:color w:val="FFFFFF"/>
                <w:lang w:val="en-GB"/>
              </w:rPr>
            </w:pPr>
            <w:bookmarkStart w:id="79" w:name="__RefHeading__22599_1180260950"/>
            <w:bookmarkEnd w:id="79"/>
            <w:r w:rsidRPr="00731E9C">
              <w:rPr>
                <w:color w:val="FFFFFF"/>
                <w:lang w:val="en-GB"/>
              </w:rPr>
              <w:t>20..</w:t>
            </w:r>
          </w:p>
        </w:tc>
        <w:tc>
          <w:tcPr>
            <w:tcW w:w="1960" w:type="dxa"/>
            <w:tcBorders>
              <w:left w:val="single" w:sz="1" w:space="0" w:color="FFFFFF"/>
            </w:tcBorders>
            <w:shd w:val="clear" w:color="auto" w:fill="004586"/>
          </w:tcPr>
          <w:p w14:paraId="511C4DD6" w14:textId="77777777" w:rsidR="00BD2C80" w:rsidRPr="00731E9C" w:rsidRDefault="00BD2C80">
            <w:pPr>
              <w:pStyle w:val="LO-Normal"/>
              <w:rPr>
                <w:color w:val="FFFFFF"/>
                <w:lang w:val="en-GB"/>
              </w:rPr>
            </w:pPr>
            <w:bookmarkStart w:id="80" w:name="__RefHeading__22601_1180260950"/>
            <w:bookmarkEnd w:id="80"/>
            <w:r w:rsidRPr="00731E9C">
              <w:rPr>
                <w:color w:val="FFFFFF"/>
                <w:lang w:val="en-GB"/>
              </w:rPr>
              <w:t>20..</w:t>
            </w:r>
          </w:p>
        </w:tc>
        <w:tc>
          <w:tcPr>
            <w:tcW w:w="2060" w:type="dxa"/>
            <w:tcBorders>
              <w:left w:val="single" w:sz="1" w:space="0" w:color="FFFFFF"/>
            </w:tcBorders>
            <w:shd w:val="clear" w:color="auto" w:fill="004586"/>
          </w:tcPr>
          <w:p w14:paraId="45E2DFA3" w14:textId="77777777" w:rsidR="00BD2C80" w:rsidRPr="00731E9C" w:rsidRDefault="00BD2C80">
            <w:pPr>
              <w:pStyle w:val="LO-Normal"/>
              <w:rPr>
                <w:lang w:val="en-GB"/>
              </w:rPr>
            </w:pPr>
            <w:bookmarkStart w:id="81" w:name="__RefHeading__22603_1180260950"/>
            <w:bookmarkEnd w:id="81"/>
            <w:r w:rsidRPr="00731E9C">
              <w:rPr>
                <w:color w:val="FFFFFF"/>
                <w:lang w:val="en-GB"/>
              </w:rPr>
              <w:t>20..</w:t>
            </w:r>
          </w:p>
        </w:tc>
      </w:tr>
      <w:tr w:rsidR="00BD2C80" w:rsidRPr="00731E9C" w14:paraId="1AC6C07A" w14:textId="77777777">
        <w:tc>
          <w:tcPr>
            <w:tcW w:w="4000" w:type="dxa"/>
            <w:shd w:val="clear" w:color="auto" w:fill="auto"/>
          </w:tcPr>
          <w:p w14:paraId="3DBFBA14" w14:textId="77777777" w:rsidR="00BD2C80" w:rsidRPr="00731E9C" w:rsidRDefault="00BD2C80">
            <w:pPr>
              <w:pStyle w:val="LO-Normal"/>
              <w:rPr>
                <w:lang w:val="en-GB"/>
              </w:rPr>
            </w:pPr>
            <w:bookmarkStart w:id="82" w:name="__RefHeading__22605_1180260950"/>
            <w:bookmarkEnd w:id="82"/>
            <w:r w:rsidRPr="00731E9C">
              <w:rPr>
                <w:lang w:val="en-GB"/>
              </w:rPr>
              <w:t>Salaries</w:t>
            </w:r>
          </w:p>
        </w:tc>
        <w:tc>
          <w:tcPr>
            <w:tcW w:w="1880" w:type="dxa"/>
            <w:shd w:val="clear" w:color="auto" w:fill="auto"/>
          </w:tcPr>
          <w:p w14:paraId="7F526D20" w14:textId="77777777" w:rsidR="00BD2C80" w:rsidRPr="00731E9C" w:rsidRDefault="00BD2C80">
            <w:pPr>
              <w:pStyle w:val="Contenudetableau"/>
              <w:snapToGrid w:val="0"/>
              <w:rPr>
                <w:lang w:val="en-GB"/>
              </w:rPr>
            </w:pPr>
          </w:p>
        </w:tc>
        <w:tc>
          <w:tcPr>
            <w:tcW w:w="1960" w:type="dxa"/>
            <w:shd w:val="clear" w:color="auto" w:fill="auto"/>
          </w:tcPr>
          <w:p w14:paraId="183158FE" w14:textId="77777777" w:rsidR="00BD2C80" w:rsidRPr="00731E9C" w:rsidRDefault="00BD2C80">
            <w:pPr>
              <w:pStyle w:val="Contenudetableau"/>
              <w:snapToGrid w:val="0"/>
              <w:rPr>
                <w:lang w:val="en-GB"/>
              </w:rPr>
            </w:pPr>
          </w:p>
        </w:tc>
        <w:tc>
          <w:tcPr>
            <w:tcW w:w="2060" w:type="dxa"/>
            <w:shd w:val="clear" w:color="auto" w:fill="auto"/>
          </w:tcPr>
          <w:p w14:paraId="382FBF32" w14:textId="77777777" w:rsidR="00BD2C80" w:rsidRPr="00731E9C" w:rsidRDefault="00BD2C80">
            <w:pPr>
              <w:pStyle w:val="Contenudetableau"/>
              <w:snapToGrid w:val="0"/>
              <w:rPr>
                <w:lang w:val="en-GB"/>
              </w:rPr>
            </w:pPr>
          </w:p>
        </w:tc>
      </w:tr>
      <w:tr w:rsidR="00BD2C80" w:rsidRPr="00731E9C" w14:paraId="1982E51A" w14:textId="77777777">
        <w:tc>
          <w:tcPr>
            <w:tcW w:w="4000" w:type="dxa"/>
            <w:shd w:val="clear" w:color="auto" w:fill="auto"/>
          </w:tcPr>
          <w:p w14:paraId="55D2BD98" w14:textId="77777777" w:rsidR="00BD2C80" w:rsidRPr="00731E9C" w:rsidRDefault="00BD2C80">
            <w:pPr>
              <w:pStyle w:val="LO-Normal"/>
              <w:rPr>
                <w:lang w:val="en-GB"/>
              </w:rPr>
            </w:pPr>
            <w:bookmarkStart w:id="83" w:name="__RefHeading__22607_1180260950"/>
            <w:bookmarkEnd w:id="83"/>
            <w:r w:rsidRPr="00731E9C">
              <w:rPr>
                <w:lang w:val="en-GB"/>
              </w:rPr>
              <w:t>Equipment</w:t>
            </w:r>
          </w:p>
        </w:tc>
        <w:tc>
          <w:tcPr>
            <w:tcW w:w="1880" w:type="dxa"/>
            <w:shd w:val="clear" w:color="auto" w:fill="auto"/>
          </w:tcPr>
          <w:p w14:paraId="10C04FAE" w14:textId="77777777" w:rsidR="00BD2C80" w:rsidRPr="00731E9C" w:rsidRDefault="00BD2C80">
            <w:pPr>
              <w:pStyle w:val="Contenudetableau"/>
              <w:snapToGrid w:val="0"/>
              <w:rPr>
                <w:lang w:val="en-GB"/>
              </w:rPr>
            </w:pPr>
          </w:p>
        </w:tc>
        <w:tc>
          <w:tcPr>
            <w:tcW w:w="1960" w:type="dxa"/>
            <w:shd w:val="clear" w:color="auto" w:fill="auto"/>
          </w:tcPr>
          <w:p w14:paraId="3CBD896C" w14:textId="77777777" w:rsidR="00BD2C80" w:rsidRPr="00731E9C" w:rsidRDefault="00BD2C80">
            <w:pPr>
              <w:pStyle w:val="Contenudetableau"/>
              <w:snapToGrid w:val="0"/>
              <w:rPr>
                <w:lang w:val="en-GB"/>
              </w:rPr>
            </w:pPr>
          </w:p>
        </w:tc>
        <w:tc>
          <w:tcPr>
            <w:tcW w:w="2060" w:type="dxa"/>
            <w:shd w:val="clear" w:color="auto" w:fill="auto"/>
          </w:tcPr>
          <w:p w14:paraId="4E4DCB73" w14:textId="77777777" w:rsidR="00BD2C80" w:rsidRPr="00731E9C" w:rsidRDefault="00BD2C80">
            <w:pPr>
              <w:pStyle w:val="Contenudetableau"/>
              <w:snapToGrid w:val="0"/>
              <w:rPr>
                <w:lang w:val="en-GB"/>
              </w:rPr>
            </w:pPr>
          </w:p>
        </w:tc>
      </w:tr>
      <w:tr w:rsidR="00BD2C80" w:rsidRPr="00731E9C" w14:paraId="68E452B1" w14:textId="77777777">
        <w:tc>
          <w:tcPr>
            <w:tcW w:w="4000" w:type="dxa"/>
            <w:shd w:val="clear" w:color="auto" w:fill="auto"/>
          </w:tcPr>
          <w:p w14:paraId="4D9BE69E" w14:textId="77777777" w:rsidR="00BD2C80" w:rsidRPr="00731E9C" w:rsidRDefault="00BD2C80">
            <w:pPr>
              <w:pStyle w:val="LO-Normal"/>
              <w:rPr>
                <w:lang w:val="en-GB"/>
              </w:rPr>
            </w:pPr>
            <w:bookmarkStart w:id="84" w:name="__RefHeading__22609_1180260950"/>
            <w:bookmarkEnd w:id="84"/>
            <w:r w:rsidRPr="00731E9C">
              <w:rPr>
                <w:lang w:val="en-GB"/>
              </w:rPr>
              <w:t>Consumables</w:t>
            </w:r>
          </w:p>
        </w:tc>
        <w:tc>
          <w:tcPr>
            <w:tcW w:w="1880" w:type="dxa"/>
            <w:shd w:val="clear" w:color="auto" w:fill="auto"/>
          </w:tcPr>
          <w:p w14:paraId="70EB22DF" w14:textId="77777777" w:rsidR="00BD2C80" w:rsidRPr="00731E9C" w:rsidRDefault="00BD2C80">
            <w:pPr>
              <w:pStyle w:val="Contenudetableau"/>
              <w:snapToGrid w:val="0"/>
              <w:rPr>
                <w:lang w:val="en-GB"/>
              </w:rPr>
            </w:pPr>
          </w:p>
        </w:tc>
        <w:tc>
          <w:tcPr>
            <w:tcW w:w="1960" w:type="dxa"/>
            <w:shd w:val="clear" w:color="auto" w:fill="auto"/>
          </w:tcPr>
          <w:p w14:paraId="07A5BF4C" w14:textId="77777777" w:rsidR="00BD2C80" w:rsidRPr="00731E9C" w:rsidRDefault="00BD2C80">
            <w:pPr>
              <w:pStyle w:val="Contenudetableau"/>
              <w:snapToGrid w:val="0"/>
              <w:rPr>
                <w:lang w:val="en-GB"/>
              </w:rPr>
            </w:pPr>
          </w:p>
        </w:tc>
        <w:tc>
          <w:tcPr>
            <w:tcW w:w="2060" w:type="dxa"/>
            <w:shd w:val="clear" w:color="auto" w:fill="auto"/>
          </w:tcPr>
          <w:p w14:paraId="7CA88ADE" w14:textId="77777777" w:rsidR="00BD2C80" w:rsidRPr="00731E9C" w:rsidRDefault="00BD2C80">
            <w:pPr>
              <w:pStyle w:val="Contenudetableau"/>
              <w:snapToGrid w:val="0"/>
              <w:rPr>
                <w:lang w:val="en-GB"/>
              </w:rPr>
            </w:pPr>
          </w:p>
        </w:tc>
      </w:tr>
      <w:tr w:rsidR="00BD2C80" w:rsidRPr="002373A9" w14:paraId="70538599" w14:textId="77777777">
        <w:tc>
          <w:tcPr>
            <w:tcW w:w="4000" w:type="dxa"/>
            <w:shd w:val="clear" w:color="auto" w:fill="auto"/>
          </w:tcPr>
          <w:p w14:paraId="1A454DCF" w14:textId="77777777" w:rsidR="00BD2C80" w:rsidRPr="00731E9C" w:rsidRDefault="00BD2C80" w:rsidP="00A4355B">
            <w:pPr>
              <w:pStyle w:val="LO-Normal"/>
              <w:rPr>
                <w:lang w:val="en-GB"/>
              </w:rPr>
            </w:pPr>
            <w:bookmarkStart w:id="85" w:name="__RefHeading__22611_1180260950"/>
            <w:bookmarkEnd w:id="85"/>
            <w:r w:rsidRPr="00731E9C">
              <w:rPr>
                <w:lang w:val="en-GB"/>
              </w:rPr>
              <w:t>Academic sub-contracting (university</w:t>
            </w:r>
            <w:r w:rsidR="00A4355B" w:rsidRPr="00731E9C">
              <w:rPr>
                <w:lang w:val="en-GB"/>
              </w:rPr>
              <w:t xml:space="preserve">, college, </w:t>
            </w:r>
            <w:r w:rsidRPr="00731E9C">
              <w:rPr>
                <w:lang w:val="en-GB"/>
              </w:rPr>
              <w:t>collective centre)</w:t>
            </w:r>
          </w:p>
        </w:tc>
        <w:tc>
          <w:tcPr>
            <w:tcW w:w="1880" w:type="dxa"/>
            <w:shd w:val="clear" w:color="auto" w:fill="auto"/>
          </w:tcPr>
          <w:p w14:paraId="6FC6BB30" w14:textId="77777777" w:rsidR="00BD2C80" w:rsidRPr="00731E9C" w:rsidRDefault="00BD2C80">
            <w:pPr>
              <w:pStyle w:val="Contenudetableau"/>
              <w:snapToGrid w:val="0"/>
              <w:rPr>
                <w:lang w:val="en-GB"/>
              </w:rPr>
            </w:pPr>
          </w:p>
        </w:tc>
        <w:tc>
          <w:tcPr>
            <w:tcW w:w="1960" w:type="dxa"/>
            <w:shd w:val="clear" w:color="auto" w:fill="auto"/>
          </w:tcPr>
          <w:p w14:paraId="36081B19" w14:textId="77777777" w:rsidR="00BD2C80" w:rsidRPr="00731E9C" w:rsidRDefault="00BD2C80">
            <w:pPr>
              <w:pStyle w:val="Contenudetableau"/>
              <w:snapToGrid w:val="0"/>
              <w:rPr>
                <w:lang w:val="en-GB"/>
              </w:rPr>
            </w:pPr>
          </w:p>
        </w:tc>
        <w:tc>
          <w:tcPr>
            <w:tcW w:w="2060" w:type="dxa"/>
            <w:shd w:val="clear" w:color="auto" w:fill="auto"/>
          </w:tcPr>
          <w:p w14:paraId="70044EE4" w14:textId="77777777" w:rsidR="00BD2C80" w:rsidRPr="00731E9C" w:rsidRDefault="00BD2C80">
            <w:pPr>
              <w:pStyle w:val="Contenudetableau"/>
              <w:snapToGrid w:val="0"/>
              <w:rPr>
                <w:lang w:val="en-GB"/>
              </w:rPr>
            </w:pPr>
          </w:p>
        </w:tc>
      </w:tr>
      <w:tr w:rsidR="00BD2C80" w:rsidRPr="00731E9C" w14:paraId="2C868AE8" w14:textId="77777777">
        <w:tc>
          <w:tcPr>
            <w:tcW w:w="4000" w:type="dxa"/>
            <w:shd w:val="clear" w:color="auto" w:fill="auto"/>
          </w:tcPr>
          <w:p w14:paraId="4F3939B0" w14:textId="77777777" w:rsidR="00BD2C80" w:rsidRPr="00731E9C" w:rsidRDefault="00BD2C80">
            <w:pPr>
              <w:pStyle w:val="LO-Normal"/>
              <w:rPr>
                <w:lang w:val="en-GB"/>
              </w:rPr>
            </w:pPr>
            <w:bookmarkStart w:id="86" w:name="__RefHeading__22613_1180260950"/>
            <w:bookmarkEnd w:id="86"/>
            <w:r w:rsidRPr="00731E9C">
              <w:rPr>
                <w:lang w:val="en-GB"/>
              </w:rPr>
              <w:t>Private sub-contracting</w:t>
            </w:r>
          </w:p>
        </w:tc>
        <w:tc>
          <w:tcPr>
            <w:tcW w:w="1880" w:type="dxa"/>
            <w:shd w:val="clear" w:color="auto" w:fill="auto"/>
          </w:tcPr>
          <w:p w14:paraId="6166FF8F" w14:textId="77777777" w:rsidR="00BD2C80" w:rsidRPr="00731E9C" w:rsidRDefault="00BD2C80">
            <w:pPr>
              <w:pStyle w:val="Contenudetableau"/>
              <w:snapToGrid w:val="0"/>
              <w:rPr>
                <w:lang w:val="en-GB"/>
              </w:rPr>
            </w:pPr>
          </w:p>
        </w:tc>
        <w:tc>
          <w:tcPr>
            <w:tcW w:w="1960" w:type="dxa"/>
            <w:shd w:val="clear" w:color="auto" w:fill="auto"/>
          </w:tcPr>
          <w:p w14:paraId="4766FCFF" w14:textId="77777777" w:rsidR="00BD2C80" w:rsidRPr="00731E9C" w:rsidRDefault="00BD2C80">
            <w:pPr>
              <w:pStyle w:val="Contenudetableau"/>
              <w:snapToGrid w:val="0"/>
              <w:rPr>
                <w:lang w:val="en-GB"/>
              </w:rPr>
            </w:pPr>
          </w:p>
        </w:tc>
        <w:tc>
          <w:tcPr>
            <w:tcW w:w="2060" w:type="dxa"/>
            <w:shd w:val="clear" w:color="auto" w:fill="auto"/>
          </w:tcPr>
          <w:p w14:paraId="550499A1" w14:textId="77777777" w:rsidR="00BD2C80" w:rsidRPr="00731E9C" w:rsidRDefault="00BD2C80">
            <w:pPr>
              <w:pStyle w:val="Contenudetableau"/>
              <w:snapToGrid w:val="0"/>
              <w:rPr>
                <w:lang w:val="en-GB"/>
              </w:rPr>
            </w:pPr>
          </w:p>
        </w:tc>
      </w:tr>
      <w:tr w:rsidR="00BD2C80" w:rsidRPr="00731E9C" w14:paraId="76B6EA4A" w14:textId="77777777">
        <w:tc>
          <w:tcPr>
            <w:tcW w:w="4000" w:type="dxa"/>
            <w:shd w:val="clear" w:color="auto" w:fill="E6E6E6"/>
          </w:tcPr>
          <w:p w14:paraId="408BC2D1" w14:textId="77777777" w:rsidR="00BD2C80" w:rsidRPr="00731E9C" w:rsidRDefault="00BD2C80">
            <w:pPr>
              <w:pStyle w:val="LO-Normal"/>
              <w:rPr>
                <w:lang w:val="en-GB"/>
              </w:rPr>
            </w:pPr>
            <w:bookmarkStart w:id="87" w:name="__RefHeading__9552_1052816860"/>
            <w:bookmarkEnd w:id="87"/>
            <w:r w:rsidRPr="00731E9C">
              <w:rPr>
                <w:b/>
                <w:lang w:val="en-GB"/>
              </w:rPr>
              <w:t>TOTAL</w:t>
            </w:r>
          </w:p>
        </w:tc>
        <w:tc>
          <w:tcPr>
            <w:tcW w:w="1880" w:type="dxa"/>
            <w:shd w:val="clear" w:color="auto" w:fill="E6E6E6"/>
          </w:tcPr>
          <w:p w14:paraId="4CBDB247" w14:textId="77777777" w:rsidR="00BD2C80" w:rsidRPr="00731E9C" w:rsidRDefault="00BD2C80">
            <w:pPr>
              <w:pStyle w:val="Contenudetableau"/>
              <w:snapToGrid w:val="0"/>
              <w:rPr>
                <w:lang w:val="en-GB"/>
              </w:rPr>
            </w:pPr>
          </w:p>
        </w:tc>
        <w:tc>
          <w:tcPr>
            <w:tcW w:w="1960" w:type="dxa"/>
            <w:shd w:val="clear" w:color="auto" w:fill="E6E6E6"/>
          </w:tcPr>
          <w:p w14:paraId="246D2C48" w14:textId="77777777" w:rsidR="00BD2C80" w:rsidRPr="00731E9C" w:rsidRDefault="00BD2C80">
            <w:pPr>
              <w:pStyle w:val="Contenudetableau"/>
              <w:snapToGrid w:val="0"/>
              <w:rPr>
                <w:lang w:val="en-GB"/>
              </w:rPr>
            </w:pPr>
          </w:p>
        </w:tc>
        <w:tc>
          <w:tcPr>
            <w:tcW w:w="2060" w:type="dxa"/>
            <w:shd w:val="clear" w:color="auto" w:fill="E6E6E6"/>
          </w:tcPr>
          <w:p w14:paraId="0B487B82" w14:textId="77777777" w:rsidR="00BD2C80" w:rsidRPr="00731E9C" w:rsidRDefault="00BD2C80">
            <w:pPr>
              <w:pStyle w:val="Contenudetableau"/>
              <w:snapToGrid w:val="0"/>
              <w:rPr>
                <w:lang w:val="en-GB"/>
              </w:rPr>
            </w:pPr>
          </w:p>
        </w:tc>
      </w:tr>
    </w:tbl>
    <w:p w14:paraId="6246FE55" w14:textId="77777777" w:rsidR="00BD2C80" w:rsidRPr="00731E9C" w:rsidRDefault="00BD2C80">
      <w:pPr>
        <w:pStyle w:val="Titre3"/>
        <w:numPr>
          <w:ilvl w:val="2"/>
          <w:numId w:val="2"/>
        </w:numPr>
        <w:rPr>
          <w:rFonts w:hint="eastAsia"/>
          <w:b/>
          <w:bCs/>
          <w:lang w:val="en-GB"/>
        </w:rPr>
      </w:pPr>
      <w:bookmarkStart w:id="88" w:name="__RefHeading__3361_1861479018"/>
      <w:bookmarkStart w:id="89" w:name="__RefHeading__22615_1180260950"/>
      <w:bookmarkStart w:id="90" w:name="__RefHeading__139_1985737159"/>
      <w:bookmarkStart w:id="91" w:name="_Toc7686433"/>
      <w:bookmarkEnd w:id="88"/>
      <w:bookmarkEnd w:id="89"/>
      <w:bookmarkEnd w:id="90"/>
      <w:r w:rsidRPr="00731E9C">
        <w:rPr>
          <w:rFonts w:cs="ArialMT"/>
          <w:lang w:val="en-GB"/>
        </w:rPr>
        <w:t xml:space="preserve">Ratio between R&amp;D expenditure and operating expenditure (in </w:t>
      </w:r>
      <w:r w:rsidRPr="00731E9C">
        <w:rPr>
          <w:rFonts w:eastAsia="Arial" w:cs="Arial"/>
          <w:szCs w:val="16"/>
          <w:lang w:val="en-GB"/>
        </w:rPr>
        <w:t>€k</w:t>
      </w:r>
      <w:r w:rsidRPr="00731E9C">
        <w:rPr>
          <w:rFonts w:cs="ArialMT"/>
          <w:lang w:val="en-GB"/>
        </w:rPr>
        <w:t>)</w:t>
      </w:r>
      <w:bookmarkEnd w:id="91"/>
    </w:p>
    <w:p w14:paraId="589800FB" w14:textId="77777777" w:rsidR="00BD2C80" w:rsidRPr="00731E9C" w:rsidRDefault="00BD2C80">
      <w:pPr>
        <w:pStyle w:val="Textbodybulleted"/>
        <w:tabs>
          <w:tab w:val="clear" w:pos="623"/>
          <w:tab w:val="left" w:pos="624"/>
          <w:tab w:val="left" w:leader="dot" w:pos="1134"/>
          <w:tab w:val="right" w:leader="dot" w:pos="9071"/>
        </w:tabs>
        <w:ind w:left="0" w:firstLine="0"/>
        <w:rPr>
          <w:b/>
          <w:bCs/>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BD2C80" w:rsidRPr="00731E9C" w14:paraId="0670EA25" w14:textId="77777777">
        <w:tc>
          <w:tcPr>
            <w:tcW w:w="4000" w:type="dxa"/>
            <w:shd w:val="clear" w:color="auto" w:fill="004586"/>
          </w:tcPr>
          <w:p w14:paraId="5A6A91EC" w14:textId="77777777" w:rsidR="00BD2C80" w:rsidRPr="00731E9C" w:rsidRDefault="00BD2C80">
            <w:pPr>
              <w:pStyle w:val="LO-Normal"/>
              <w:rPr>
                <w:color w:val="FFFFFF"/>
                <w:lang w:val="en-GB"/>
              </w:rPr>
            </w:pPr>
            <w:bookmarkStart w:id="92" w:name="__RefHeading__22617_1180260950"/>
            <w:bookmarkEnd w:id="92"/>
            <w:r w:rsidRPr="00731E9C">
              <w:rPr>
                <w:color w:val="FFFFFF"/>
                <w:lang w:val="en-GB"/>
              </w:rPr>
              <w:t>Expenditure</w:t>
            </w:r>
          </w:p>
        </w:tc>
        <w:tc>
          <w:tcPr>
            <w:tcW w:w="1880" w:type="dxa"/>
            <w:tcBorders>
              <w:left w:val="single" w:sz="1" w:space="0" w:color="FFFFFF"/>
            </w:tcBorders>
            <w:shd w:val="clear" w:color="auto" w:fill="004586"/>
          </w:tcPr>
          <w:p w14:paraId="456CE46C" w14:textId="77777777" w:rsidR="00BD2C80" w:rsidRPr="00731E9C" w:rsidRDefault="00BD2C80">
            <w:pPr>
              <w:pStyle w:val="LO-Normal"/>
              <w:rPr>
                <w:color w:val="FFFFFF"/>
                <w:lang w:val="en-GB"/>
              </w:rPr>
            </w:pPr>
            <w:bookmarkStart w:id="93" w:name="__RefHeading__22619_1180260950"/>
            <w:bookmarkEnd w:id="93"/>
            <w:r w:rsidRPr="00731E9C">
              <w:rPr>
                <w:color w:val="FFFFFF"/>
                <w:lang w:val="en-GB"/>
              </w:rPr>
              <w:t>20..</w:t>
            </w:r>
          </w:p>
        </w:tc>
        <w:tc>
          <w:tcPr>
            <w:tcW w:w="1960" w:type="dxa"/>
            <w:tcBorders>
              <w:left w:val="single" w:sz="1" w:space="0" w:color="FFFFFF"/>
            </w:tcBorders>
            <w:shd w:val="clear" w:color="auto" w:fill="004586"/>
          </w:tcPr>
          <w:p w14:paraId="7D83ED54" w14:textId="77777777" w:rsidR="00BD2C80" w:rsidRPr="00731E9C" w:rsidRDefault="00BD2C80">
            <w:pPr>
              <w:pStyle w:val="LO-Normal"/>
              <w:rPr>
                <w:color w:val="FFFFFF"/>
                <w:lang w:val="en-GB"/>
              </w:rPr>
            </w:pPr>
            <w:bookmarkStart w:id="94" w:name="__RefHeading__22621_1180260950"/>
            <w:bookmarkEnd w:id="94"/>
            <w:r w:rsidRPr="00731E9C">
              <w:rPr>
                <w:color w:val="FFFFFF"/>
                <w:lang w:val="en-GB"/>
              </w:rPr>
              <w:t>20..</w:t>
            </w:r>
          </w:p>
        </w:tc>
        <w:tc>
          <w:tcPr>
            <w:tcW w:w="2060" w:type="dxa"/>
            <w:tcBorders>
              <w:left w:val="single" w:sz="1" w:space="0" w:color="FFFFFF"/>
            </w:tcBorders>
            <w:shd w:val="clear" w:color="auto" w:fill="004586"/>
          </w:tcPr>
          <w:p w14:paraId="4934B783" w14:textId="77777777" w:rsidR="00BD2C80" w:rsidRPr="00731E9C" w:rsidRDefault="00BD2C80">
            <w:pPr>
              <w:pStyle w:val="LO-Normal"/>
              <w:rPr>
                <w:lang w:val="en-GB"/>
              </w:rPr>
            </w:pPr>
            <w:bookmarkStart w:id="95" w:name="__RefHeading__22623_1180260950"/>
            <w:bookmarkEnd w:id="95"/>
            <w:r w:rsidRPr="00731E9C">
              <w:rPr>
                <w:color w:val="FFFFFF"/>
                <w:lang w:val="en-GB"/>
              </w:rPr>
              <w:t>20..</w:t>
            </w:r>
          </w:p>
        </w:tc>
      </w:tr>
      <w:tr w:rsidR="00BD2C80" w:rsidRPr="00731E9C" w14:paraId="542A042F" w14:textId="77777777">
        <w:tc>
          <w:tcPr>
            <w:tcW w:w="4000" w:type="dxa"/>
            <w:shd w:val="clear" w:color="auto" w:fill="auto"/>
          </w:tcPr>
          <w:p w14:paraId="34D340D8" w14:textId="77777777" w:rsidR="00BD2C80" w:rsidRPr="00731E9C" w:rsidRDefault="00BD2C80">
            <w:pPr>
              <w:pStyle w:val="LO-Normal"/>
              <w:rPr>
                <w:lang w:val="en-GB"/>
              </w:rPr>
            </w:pPr>
            <w:bookmarkStart w:id="96" w:name="__RefHeading__22625_1180260950"/>
            <w:bookmarkEnd w:id="96"/>
            <w:r w:rsidRPr="00731E9C">
              <w:rPr>
                <w:lang w:val="en-GB"/>
              </w:rPr>
              <w:t>R&amp;D expenditure (1)</w:t>
            </w:r>
          </w:p>
        </w:tc>
        <w:tc>
          <w:tcPr>
            <w:tcW w:w="1880" w:type="dxa"/>
            <w:shd w:val="clear" w:color="auto" w:fill="auto"/>
          </w:tcPr>
          <w:p w14:paraId="276B692D" w14:textId="77777777" w:rsidR="00BD2C80" w:rsidRPr="00731E9C" w:rsidRDefault="00BD2C80">
            <w:pPr>
              <w:pStyle w:val="Contenudetableau"/>
              <w:snapToGrid w:val="0"/>
              <w:rPr>
                <w:lang w:val="en-GB"/>
              </w:rPr>
            </w:pPr>
          </w:p>
        </w:tc>
        <w:tc>
          <w:tcPr>
            <w:tcW w:w="1960" w:type="dxa"/>
            <w:shd w:val="clear" w:color="auto" w:fill="auto"/>
          </w:tcPr>
          <w:p w14:paraId="5EAE9A7E" w14:textId="77777777" w:rsidR="00BD2C80" w:rsidRPr="00731E9C" w:rsidRDefault="00BD2C80">
            <w:pPr>
              <w:pStyle w:val="Contenudetableau"/>
              <w:snapToGrid w:val="0"/>
              <w:rPr>
                <w:lang w:val="en-GB"/>
              </w:rPr>
            </w:pPr>
          </w:p>
        </w:tc>
        <w:tc>
          <w:tcPr>
            <w:tcW w:w="2060" w:type="dxa"/>
            <w:shd w:val="clear" w:color="auto" w:fill="auto"/>
          </w:tcPr>
          <w:p w14:paraId="6B69C7FC" w14:textId="77777777" w:rsidR="00BD2C80" w:rsidRPr="00731E9C" w:rsidRDefault="00BD2C80">
            <w:pPr>
              <w:pStyle w:val="Contenudetableau"/>
              <w:snapToGrid w:val="0"/>
              <w:rPr>
                <w:lang w:val="en-GB"/>
              </w:rPr>
            </w:pPr>
          </w:p>
        </w:tc>
      </w:tr>
      <w:tr w:rsidR="00BD2C80" w:rsidRPr="00731E9C" w14:paraId="7B1F2555" w14:textId="77777777">
        <w:tc>
          <w:tcPr>
            <w:tcW w:w="4000" w:type="dxa"/>
            <w:shd w:val="clear" w:color="auto" w:fill="auto"/>
          </w:tcPr>
          <w:p w14:paraId="6AEF5FCE" w14:textId="77777777" w:rsidR="00BD2C80" w:rsidRPr="00731E9C" w:rsidRDefault="00BD2C80">
            <w:pPr>
              <w:pStyle w:val="LO-Normal"/>
              <w:rPr>
                <w:lang w:val="en-GB"/>
              </w:rPr>
            </w:pPr>
            <w:bookmarkStart w:id="97" w:name="__RefHeading__22627_1180260950"/>
            <w:bookmarkEnd w:id="97"/>
            <w:r w:rsidRPr="00731E9C">
              <w:rPr>
                <w:lang w:val="en-GB"/>
              </w:rPr>
              <w:t>Operating expenditure (2)</w:t>
            </w:r>
          </w:p>
        </w:tc>
        <w:tc>
          <w:tcPr>
            <w:tcW w:w="1880" w:type="dxa"/>
            <w:shd w:val="clear" w:color="auto" w:fill="auto"/>
          </w:tcPr>
          <w:p w14:paraId="7C3B4EC7" w14:textId="77777777" w:rsidR="00BD2C80" w:rsidRPr="00731E9C" w:rsidRDefault="00BD2C80">
            <w:pPr>
              <w:pStyle w:val="Contenudetableau"/>
              <w:snapToGrid w:val="0"/>
              <w:rPr>
                <w:lang w:val="en-GB"/>
              </w:rPr>
            </w:pPr>
          </w:p>
        </w:tc>
        <w:tc>
          <w:tcPr>
            <w:tcW w:w="1960" w:type="dxa"/>
            <w:shd w:val="clear" w:color="auto" w:fill="auto"/>
          </w:tcPr>
          <w:p w14:paraId="0A4A2CB2" w14:textId="77777777" w:rsidR="00BD2C80" w:rsidRPr="00731E9C" w:rsidRDefault="00BD2C80">
            <w:pPr>
              <w:pStyle w:val="Contenudetableau"/>
              <w:snapToGrid w:val="0"/>
              <w:rPr>
                <w:lang w:val="en-GB"/>
              </w:rPr>
            </w:pPr>
          </w:p>
        </w:tc>
        <w:tc>
          <w:tcPr>
            <w:tcW w:w="2060" w:type="dxa"/>
            <w:shd w:val="clear" w:color="auto" w:fill="auto"/>
          </w:tcPr>
          <w:p w14:paraId="5AA15AA4" w14:textId="77777777" w:rsidR="00BD2C80" w:rsidRPr="00731E9C" w:rsidRDefault="00BD2C80">
            <w:pPr>
              <w:pStyle w:val="Contenudetableau"/>
              <w:snapToGrid w:val="0"/>
              <w:rPr>
                <w:lang w:val="en-GB"/>
              </w:rPr>
            </w:pPr>
          </w:p>
        </w:tc>
      </w:tr>
      <w:tr w:rsidR="00BD2C80" w:rsidRPr="00731E9C" w14:paraId="0319FEC5" w14:textId="77777777">
        <w:tc>
          <w:tcPr>
            <w:tcW w:w="4000" w:type="dxa"/>
            <w:shd w:val="clear" w:color="auto" w:fill="auto"/>
          </w:tcPr>
          <w:p w14:paraId="74E83353" w14:textId="77777777" w:rsidR="00BD2C80" w:rsidRPr="00731E9C" w:rsidRDefault="00BD2C80">
            <w:pPr>
              <w:pStyle w:val="LO-Normal"/>
              <w:rPr>
                <w:lang w:val="en-GB"/>
              </w:rPr>
            </w:pPr>
            <w:bookmarkStart w:id="98" w:name="__RefHeading__22629_1180260950"/>
            <w:bookmarkEnd w:id="98"/>
            <w:r w:rsidRPr="00731E9C">
              <w:rPr>
                <w:lang w:val="en-GB"/>
              </w:rPr>
              <w:t>Ratio (1) / (2)</w:t>
            </w:r>
          </w:p>
        </w:tc>
        <w:tc>
          <w:tcPr>
            <w:tcW w:w="1880" w:type="dxa"/>
            <w:shd w:val="clear" w:color="auto" w:fill="auto"/>
          </w:tcPr>
          <w:p w14:paraId="0B05E454" w14:textId="77777777" w:rsidR="00BD2C80" w:rsidRPr="00731E9C" w:rsidRDefault="00BD2C80">
            <w:pPr>
              <w:pStyle w:val="Contenudetableau"/>
              <w:snapToGrid w:val="0"/>
              <w:rPr>
                <w:lang w:val="en-GB"/>
              </w:rPr>
            </w:pPr>
          </w:p>
        </w:tc>
        <w:tc>
          <w:tcPr>
            <w:tcW w:w="1960" w:type="dxa"/>
            <w:shd w:val="clear" w:color="auto" w:fill="auto"/>
          </w:tcPr>
          <w:p w14:paraId="7C1510A7" w14:textId="77777777" w:rsidR="00BD2C80" w:rsidRPr="00731E9C" w:rsidRDefault="00BD2C80">
            <w:pPr>
              <w:pStyle w:val="Contenudetableau"/>
              <w:snapToGrid w:val="0"/>
              <w:rPr>
                <w:lang w:val="en-GB"/>
              </w:rPr>
            </w:pPr>
          </w:p>
        </w:tc>
        <w:tc>
          <w:tcPr>
            <w:tcW w:w="2060" w:type="dxa"/>
            <w:shd w:val="clear" w:color="auto" w:fill="auto"/>
          </w:tcPr>
          <w:p w14:paraId="4F2CC1F7" w14:textId="77777777" w:rsidR="00BD2C80" w:rsidRPr="00731E9C" w:rsidRDefault="00BD2C80">
            <w:pPr>
              <w:pStyle w:val="Contenudetableau"/>
              <w:snapToGrid w:val="0"/>
              <w:rPr>
                <w:lang w:val="en-GB"/>
              </w:rPr>
            </w:pPr>
          </w:p>
        </w:tc>
      </w:tr>
    </w:tbl>
    <w:p w14:paraId="174F7D79" w14:textId="77777777" w:rsidR="00BD2C80" w:rsidRPr="00731E9C" w:rsidRDefault="00BD2C80">
      <w:pPr>
        <w:tabs>
          <w:tab w:val="left" w:pos="624"/>
          <w:tab w:val="left" w:leader="dot" w:pos="1134"/>
          <w:tab w:val="right" w:leader="dot" w:pos="9071"/>
        </w:tabs>
        <w:jc w:val="both"/>
        <w:rPr>
          <w:b/>
          <w:bCs/>
          <w:lang w:val="en-GB"/>
        </w:rPr>
      </w:pPr>
    </w:p>
    <w:p w14:paraId="5F8D3D62" w14:textId="77777777" w:rsidR="00BD2C80" w:rsidRPr="00731E9C" w:rsidRDefault="00BD2C80">
      <w:pPr>
        <w:tabs>
          <w:tab w:val="left" w:pos="624"/>
          <w:tab w:val="left" w:leader="dot" w:pos="1134"/>
          <w:tab w:val="right" w:leader="dot" w:pos="9071"/>
        </w:tabs>
        <w:jc w:val="both"/>
        <w:rPr>
          <w:bCs/>
          <w:lang w:val="en-GB"/>
        </w:rPr>
      </w:pPr>
      <w:r w:rsidRPr="00731E9C">
        <w:rPr>
          <w:b/>
          <w:lang w:val="en-GB"/>
        </w:rPr>
        <w:t xml:space="preserve">If you use annual accounts to illustrate the </w:t>
      </w:r>
      <w:r w:rsidR="00583BD5" w:rsidRPr="00731E9C">
        <w:rPr>
          <w:b/>
          <w:lang w:val="en-GB"/>
        </w:rPr>
        <w:t>company</w:t>
      </w:r>
      <w:r w:rsidRPr="00731E9C">
        <w:rPr>
          <w:b/>
          <w:lang w:val="en-GB"/>
        </w:rPr>
        <w:t xml:space="preserve">'s high innovative potential, please describe briefly the way in which they prove that 10% of expenditure is devoted to R&amp;D: </w:t>
      </w:r>
    </w:p>
    <w:p w14:paraId="4878D2CF" w14:textId="77777777" w:rsidR="00BD2C80" w:rsidRPr="00731E9C" w:rsidRDefault="00BD2C80">
      <w:pPr>
        <w:pStyle w:val="Titre2"/>
        <w:numPr>
          <w:ilvl w:val="1"/>
          <w:numId w:val="2"/>
        </w:numPr>
        <w:rPr>
          <w:lang w:val="en-GB"/>
        </w:rPr>
      </w:pPr>
      <w:bookmarkStart w:id="99" w:name="__RefHeading__3363_1861479018"/>
      <w:bookmarkStart w:id="100" w:name="__RefHeading__22631_1180260950"/>
      <w:bookmarkStart w:id="101" w:name="__RefHeading__141_1985737159"/>
      <w:bookmarkStart w:id="102" w:name="_Toc7686434"/>
      <w:bookmarkEnd w:id="99"/>
      <w:bookmarkEnd w:id="100"/>
      <w:bookmarkEnd w:id="101"/>
      <w:r w:rsidRPr="00731E9C">
        <w:rPr>
          <w:lang w:val="en-GB"/>
        </w:rPr>
        <w:t>Evolution of staff (in FTE)</w:t>
      </w:r>
      <w:bookmarkEnd w:id="102"/>
    </w:p>
    <w:p w14:paraId="5E3C32DA" w14:textId="77777777" w:rsidR="00BD2C80" w:rsidRPr="00731E9C" w:rsidRDefault="00BD2C80">
      <w:pPr>
        <w:rPr>
          <w:lang w:val="en-GB"/>
        </w:rPr>
      </w:pPr>
    </w:p>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31"/>
      </w:tblGrid>
      <w:tr w:rsidR="00BD2C80" w:rsidRPr="002373A9" w14:paraId="7BDB5766" w14:textId="77777777">
        <w:tc>
          <w:tcPr>
            <w:tcW w:w="9931" w:type="dxa"/>
            <w:tcBorders>
              <w:top w:val="single" w:sz="1" w:space="0" w:color="000000"/>
              <w:left w:val="single" w:sz="1" w:space="0" w:color="000000"/>
              <w:bottom w:val="single" w:sz="1" w:space="0" w:color="000000"/>
              <w:right w:val="single" w:sz="1" w:space="0" w:color="000000"/>
            </w:tcBorders>
            <w:shd w:val="clear" w:color="auto" w:fill="auto"/>
          </w:tcPr>
          <w:p w14:paraId="4677C55D"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3E830B47" w14:textId="77777777">
        <w:tc>
          <w:tcPr>
            <w:tcW w:w="9931" w:type="dxa"/>
            <w:tcBorders>
              <w:left w:val="single" w:sz="1" w:space="0" w:color="000000"/>
              <w:bottom w:val="single" w:sz="1" w:space="0" w:color="000000"/>
              <w:right w:val="single" w:sz="1" w:space="0" w:color="000000"/>
            </w:tcBorders>
            <w:shd w:val="clear" w:color="auto" w:fill="auto"/>
          </w:tcPr>
          <w:p w14:paraId="28B4E35C" w14:textId="77777777" w:rsidR="00BD2C80" w:rsidRPr="00731E9C" w:rsidRDefault="00BD2C80">
            <w:pPr>
              <w:pStyle w:val="Contenudetableau"/>
              <w:jc w:val="both"/>
              <w:rPr>
                <w:lang w:val="en-GB"/>
              </w:rPr>
            </w:pPr>
            <w:r w:rsidRPr="00731E9C">
              <w:rPr>
                <w:rFonts w:ascii="Arial" w:hAnsi="Arial" w:cs="Arial"/>
                <w:color w:val="0000FF"/>
                <w:sz w:val="20"/>
                <w:lang w:val="en-GB"/>
              </w:rPr>
              <w:t xml:space="preserve">The details pertaining to staff (in FTE - full time equivalent) must make it possible to evaluate the evolution of the proportion of the human resources of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used in R&amp;D, as well as the evolution of employment in the BCR.</w:t>
            </w:r>
          </w:p>
        </w:tc>
      </w:tr>
    </w:tbl>
    <w:p w14:paraId="445467E0" w14:textId="77777777" w:rsidR="00BD2C80" w:rsidRPr="00731E9C" w:rsidRDefault="00BD2C80">
      <w:pPr>
        <w:rPr>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BD2C80" w:rsidRPr="00731E9C" w14:paraId="2C8FEA0C" w14:textId="77777777">
        <w:tc>
          <w:tcPr>
            <w:tcW w:w="4000" w:type="dxa"/>
            <w:shd w:val="clear" w:color="auto" w:fill="004586"/>
          </w:tcPr>
          <w:p w14:paraId="7521E858" w14:textId="77777777" w:rsidR="00BD2C80" w:rsidRPr="00731E9C" w:rsidRDefault="00BD2C80">
            <w:pPr>
              <w:pStyle w:val="LO-Normal"/>
              <w:rPr>
                <w:color w:val="FFFFFF"/>
                <w:lang w:val="en-GB"/>
              </w:rPr>
            </w:pPr>
            <w:r w:rsidRPr="00731E9C">
              <w:rPr>
                <w:color w:val="FFFFFF"/>
                <w:lang w:val="en-GB"/>
              </w:rPr>
              <w:t>Staff</w:t>
            </w:r>
          </w:p>
        </w:tc>
        <w:tc>
          <w:tcPr>
            <w:tcW w:w="1880" w:type="dxa"/>
            <w:tcBorders>
              <w:left w:val="single" w:sz="1" w:space="0" w:color="FFFFFF"/>
            </w:tcBorders>
            <w:shd w:val="clear" w:color="auto" w:fill="004586"/>
          </w:tcPr>
          <w:p w14:paraId="30DB6E5B" w14:textId="77777777" w:rsidR="00BD2C80" w:rsidRPr="00731E9C" w:rsidRDefault="00BD2C80">
            <w:pPr>
              <w:pStyle w:val="LO-Normal"/>
              <w:rPr>
                <w:color w:val="FFFFFF"/>
                <w:lang w:val="en-GB"/>
              </w:rPr>
            </w:pPr>
            <w:bookmarkStart w:id="103" w:name="__RefHeading__22633_1180260950"/>
            <w:bookmarkEnd w:id="103"/>
            <w:r w:rsidRPr="00731E9C">
              <w:rPr>
                <w:color w:val="FFFFFF"/>
                <w:lang w:val="en-GB"/>
              </w:rPr>
              <w:t>20..</w:t>
            </w:r>
          </w:p>
        </w:tc>
        <w:tc>
          <w:tcPr>
            <w:tcW w:w="1960" w:type="dxa"/>
            <w:tcBorders>
              <w:left w:val="single" w:sz="1" w:space="0" w:color="FFFFFF"/>
            </w:tcBorders>
            <w:shd w:val="clear" w:color="auto" w:fill="004586"/>
          </w:tcPr>
          <w:p w14:paraId="6D257298" w14:textId="77777777" w:rsidR="00BD2C80" w:rsidRPr="00731E9C" w:rsidRDefault="00BD2C80">
            <w:pPr>
              <w:pStyle w:val="LO-Normal"/>
              <w:rPr>
                <w:color w:val="FFFFFF"/>
                <w:lang w:val="en-GB"/>
              </w:rPr>
            </w:pPr>
            <w:r w:rsidRPr="00731E9C">
              <w:rPr>
                <w:color w:val="FFFFFF"/>
                <w:lang w:val="en-GB"/>
              </w:rPr>
              <w:t>20..</w:t>
            </w:r>
          </w:p>
        </w:tc>
        <w:tc>
          <w:tcPr>
            <w:tcW w:w="2060" w:type="dxa"/>
            <w:tcBorders>
              <w:left w:val="single" w:sz="1" w:space="0" w:color="FFFFFF"/>
            </w:tcBorders>
            <w:shd w:val="clear" w:color="auto" w:fill="004586"/>
          </w:tcPr>
          <w:p w14:paraId="50AA33BE" w14:textId="77777777" w:rsidR="00BD2C80" w:rsidRPr="00731E9C" w:rsidRDefault="00BD2C80">
            <w:pPr>
              <w:pStyle w:val="LO-Normal"/>
              <w:rPr>
                <w:lang w:val="en-GB"/>
              </w:rPr>
            </w:pPr>
            <w:r w:rsidRPr="00731E9C">
              <w:rPr>
                <w:color w:val="FFFFFF"/>
                <w:lang w:val="en-GB"/>
              </w:rPr>
              <w:t>20..</w:t>
            </w:r>
          </w:p>
        </w:tc>
      </w:tr>
      <w:tr w:rsidR="00BD2C80" w:rsidRPr="00731E9C" w14:paraId="0A056666" w14:textId="77777777">
        <w:tc>
          <w:tcPr>
            <w:tcW w:w="4000" w:type="dxa"/>
            <w:shd w:val="clear" w:color="auto" w:fill="auto"/>
          </w:tcPr>
          <w:p w14:paraId="2812A906" w14:textId="77777777" w:rsidR="00BD2C80" w:rsidRPr="00731E9C" w:rsidRDefault="00BD2C80">
            <w:pPr>
              <w:pStyle w:val="LO-Normal"/>
              <w:rPr>
                <w:lang w:val="en-GB"/>
              </w:rPr>
            </w:pPr>
            <w:r w:rsidRPr="00731E9C">
              <w:rPr>
                <w:lang w:val="en-GB"/>
              </w:rPr>
              <w:t xml:space="preserve">Total staff costs </w:t>
            </w:r>
          </w:p>
        </w:tc>
        <w:tc>
          <w:tcPr>
            <w:tcW w:w="1880" w:type="dxa"/>
            <w:shd w:val="clear" w:color="auto" w:fill="auto"/>
          </w:tcPr>
          <w:p w14:paraId="6EEB1CC6" w14:textId="77777777" w:rsidR="00BD2C80" w:rsidRPr="00731E9C" w:rsidRDefault="00BD2C80">
            <w:pPr>
              <w:pStyle w:val="Contenudetableau"/>
              <w:snapToGrid w:val="0"/>
              <w:rPr>
                <w:lang w:val="en-GB"/>
              </w:rPr>
            </w:pPr>
          </w:p>
        </w:tc>
        <w:tc>
          <w:tcPr>
            <w:tcW w:w="1960" w:type="dxa"/>
            <w:shd w:val="clear" w:color="auto" w:fill="auto"/>
          </w:tcPr>
          <w:p w14:paraId="4CBBD0B7" w14:textId="77777777" w:rsidR="00BD2C80" w:rsidRPr="00731E9C" w:rsidRDefault="00BD2C80">
            <w:pPr>
              <w:pStyle w:val="Contenudetableau"/>
              <w:snapToGrid w:val="0"/>
              <w:rPr>
                <w:lang w:val="en-GB"/>
              </w:rPr>
            </w:pPr>
          </w:p>
        </w:tc>
        <w:tc>
          <w:tcPr>
            <w:tcW w:w="2060" w:type="dxa"/>
            <w:shd w:val="clear" w:color="auto" w:fill="auto"/>
          </w:tcPr>
          <w:p w14:paraId="5C42CED3" w14:textId="77777777" w:rsidR="00BD2C80" w:rsidRPr="00731E9C" w:rsidRDefault="00BD2C80">
            <w:pPr>
              <w:pStyle w:val="Contenudetableau"/>
              <w:snapToGrid w:val="0"/>
              <w:rPr>
                <w:lang w:val="en-GB"/>
              </w:rPr>
            </w:pPr>
          </w:p>
        </w:tc>
      </w:tr>
      <w:tr w:rsidR="00BD2C80" w:rsidRPr="002373A9" w14:paraId="0EB226EE" w14:textId="77777777">
        <w:tc>
          <w:tcPr>
            <w:tcW w:w="9900" w:type="dxa"/>
            <w:gridSpan w:val="4"/>
            <w:shd w:val="clear" w:color="auto" w:fill="E6E6E6"/>
          </w:tcPr>
          <w:p w14:paraId="0C360032" w14:textId="77777777" w:rsidR="00BD2C80" w:rsidRPr="00731E9C" w:rsidRDefault="00BD2C80">
            <w:pPr>
              <w:pStyle w:val="LO-Normal"/>
              <w:jc w:val="center"/>
              <w:rPr>
                <w:lang w:val="en-GB"/>
              </w:rPr>
            </w:pPr>
            <w:r w:rsidRPr="00731E9C">
              <w:rPr>
                <w:i/>
                <w:lang w:val="en-GB"/>
              </w:rPr>
              <w:t>Breakdown Salaried staff/self-employed staff</w:t>
            </w:r>
          </w:p>
        </w:tc>
      </w:tr>
      <w:tr w:rsidR="00BD2C80" w:rsidRPr="00731E9C" w14:paraId="4520FA36" w14:textId="77777777">
        <w:tc>
          <w:tcPr>
            <w:tcW w:w="4000" w:type="dxa"/>
            <w:shd w:val="clear" w:color="auto" w:fill="auto"/>
          </w:tcPr>
          <w:p w14:paraId="638C24BE" w14:textId="77777777" w:rsidR="00BD2C80" w:rsidRPr="00731E9C" w:rsidRDefault="00BD2C80">
            <w:pPr>
              <w:pStyle w:val="LO-Normal"/>
              <w:rPr>
                <w:lang w:val="en-GB"/>
              </w:rPr>
            </w:pPr>
            <w:r w:rsidRPr="00731E9C">
              <w:rPr>
                <w:lang w:val="en-GB"/>
              </w:rPr>
              <w:t>Staff</w:t>
            </w:r>
          </w:p>
        </w:tc>
        <w:tc>
          <w:tcPr>
            <w:tcW w:w="1880" w:type="dxa"/>
            <w:shd w:val="clear" w:color="auto" w:fill="auto"/>
          </w:tcPr>
          <w:p w14:paraId="126A7447" w14:textId="77777777" w:rsidR="00BD2C80" w:rsidRPr="00731E9C" w:rsidRDefault="00BD2C80">
            <w:pPr>
              <w:pStyle w:val="Contenudetableau"/>
              <w:snapToGrid w:val="0"/>
              <w:rPr>
                <w:lang w:val="en-GB"/>
              </w:rPr>
            </w:pPr>
          </w:p>
        </w:tc>
        <w:tc>
          <w:tcPr>
            <w:tcW w:w="1960" w:type="dxa"/>
            <w:shd w:val="clear" w:color="auto" w:fill="auto"/>
          </w:tcPr>
          <w:p w14:paraId="18FB86CF" w14:textId="77777777" w:rsidR="00BD2C80" w:rsidRPr="00731E9C" w:rsidRDefault="00BD2C80">
            <w:pPr>
              <w:pStyle w:val="Contenudetableau"/>
              <w:snapToGrid w:val="0"/>
              <w:rPr>
                <w:lang w:val="en-GB"/>
              </w:rPr>
            </w:pPr>
          </w:p>
        </w:tc>
        <w:tc>
          <w:tcPr>
            <w:tcW w:w="2060" w:type="dxa"/>
            <w:shd w:val="clear" w:color="auto" w:fill="auto"/>
          </w:tcPr>
          <w:p w14:paraId="046F83D3" w14:textId="77777777" w:rsidR="00BD2C80" w:rsidRPr="00731E9C" w:rsidRDefault="00BD2C80">
            <w:pPr>
              <w:pStyle w:val="Contenudetableau"/>
              <w:snapToGrid w:val="0"/>
              <w:rPr>
                <w:lang w:val="en-GB"/>
              </w:rPr>
            </w:pPr>
          </w:p>
        </w:tc>
      </w:tr>
      <w:tr w:rsidR="00BD2C80" w:rsidRPr="00731E9C" w14:paraId="58899B39" w14:textId="77777777">
        <w:tc>
          <w:tcPr>
            <w:tcW w:w="4000" w:type="dxa"/>
            <w:shd w:val="clear" w:color="auto" w:fill="auto"/>
          </w:tcPr>
          <w:p w14:paraId="1D2BCB2D" w14:textId="77777777" w:rsidR="00BD2C80" w:rsidRPr="00731E9C" w:rsidRDefault="00BD2C80">
            <w:pPr>
              <w:pStyle w:val="LO-Normal"/>
              <w:rPr>
                <w:lang w:val="en-GB"/>
              </w:rPr>
            </w:pPr>
            <w:r w:rsidRPr="00731E9C">
              <w:rPr>
                <w:lang w:val="en-GB"/>
              </w:rPr>
              <w:t>Self-employed persons</w:t>
            </w:r>
          </w:p>
        </w:tc>
        <w:tc>
          <w:tcPr>
            <w:tcW w:w="1880" w:type="dxa"/>
            <w:shd w:val="clear" w:color="auto" w:fill="auto"/>
          </w:tcPr>
          <w:p w14:paraId="341E43DB" w14:textId="77777777" w:rsidR="00BD2C80" w:rsidRPr="00731E9C" w:rsidRDefault="00BD2C80">
            <w:pPr>
              <w:pStyle w:val="Contenudetableau"/>
              <w:snapToGrid w:val="0"/>
              <w:rPr>
                <w:lang w:val="en-GB"/>
              </w:rPr>
            </w:pPr>
          </w:p>
        </w:tc>
        <w:tc>
          <w:tcPr>
            <w:tcW w:w="1960" w:type="dxa"/>
            <w:shd w:val="clear" w:color="auto" w:fill="auto"/>
          </w:tcPr>
          <w:p w14:paraId="081DFF7B" w14:textId="77777777" w:rsidR="00BD2C80" w:rsidRPr="00731E9C" w:rsidRDefault="00BD2C80">
            <w:pPr>
              <w:pStyle w:val="Contenudetableau"/>
              <w:snapToGrid w:val="0"/>
              <w:rPr>
                <w:lang w:val="en-GB"/>
              </w:rPr>
            </w:pPr>
          </w:p>
        </w:tc>
        <w:tc>
          <w:tcPr>
            <w:tcW w:w="2060" w:type="dxa"/>
            <w:shd w:val="clear" w:color="auto" w:fill="auto"/>
          </w:tcPr>
          <w:p w14:paraId="01DEB9C6" w14:textId="77777777" w:rsidR="00BD2C80" w:rsidRPr="00731E9C" w:rsidRDefault="00BD2C80">
            <w:pPr>
              <w:pStyle w:val="Contenudetableau"/>
              <w:snapToGrid w:val="0"/>
              <w:rPr>
                <w:lang w:val="en-GB"/>
              </w:rPr>
            </w:pPr>
          </w:p>
        </w:tc>
      </w:tr>
      <w:tr w:rsidR="00BD2C80" w:rsidRPr="00731E9C" w14:paraId="610A9595" w14:textId="77777777">
        <w:tc>
          <w:tcPr>
            <w:tcW w:w="9900" w:type="dxa"/>
            <w:gridSpan w:val="4"/>
            <w:shd w:val="clear" w:color="auto" w:fill="E6E6E6"/>
          </w:tcPr>
          <w:p w14:paraId="3214BFB0" w14:textId="77777777" w:rsidR="00BD2C80" w:rsidRPr="00731E9C" w:rsidRDefault="00BD2C80">
            <w:pPr>
              <w:pStyle w:val="LO-Normal"/>
              <w:jc w:val="center"/>
              <w:rPr>
                <w:lang w:val="en-GB"/>
              </w:rPr>
            </w:pPr>
            <w:r w:rsidRPr="00731E9C">
              <w:rPr>
                <w:i/>
                <w:lang w:val="en-GB"/>
              </w:rPr>
              <w:t>Geographic breakdown</w:t>
            </w:r>
          </w:p>
        </w:tc>
      </w:tr>
      <w:tr w:rsidR="00BD2C80" w:rsidRPr="00731E9C" w14:paraId="5D80901B" w14:textId="77777777">
        <w:tc>
          <w:tcPr>
            <w:tcW w:w="4000" w:type="dxa"/>
            <w:shd w:val="clear" w:color="auto" w:fill="auto"/>
          </w:tcPr>
          <w:p w14:paraId="6E195C61" w14:textId="77777777" w:rsidR="00BD2C80" w:rsidRPr="00731E9C" w:rsidRDefault="00BD2C80">
            <w:pPr>
              <w:pStyle w:val="LO-Normal"/>
              <w:rPr>
                <w:lang w:val="en-GB"/>
              </w:rPr>
            </w:pPr>
            <w:r w:rsidRPr="00731E9C">
              <w:rPr>
                <w:lang w:val="en-GB"/>
              </w:rPr>
              <w:t>Staff employed in BCR*</w:t>
            </w:r>
          </w:p>
        </w:tc>
        <w:tc>
          <w:tcPr>
            <w:tcW w:w="1880" w:type="dxa"/>
            <w:shd w:val="clear" w:color="auto" w:fill="auto"/>
          </w:tcPr>
          <w:p w14:paraId="5DF9DA9D" w14:textId="77777777" w:rsidR="00BD2C80" w:rsidRPr="00731E9C" w:rsidRDefault="00BD2C80">
            <w:pPr>
              <w:pStyle w:val="Contenudetableau"/>
              <w:snapToGrid w:val="0"/>
              <w:rPr>
                <w:lang w:val="en-GB"/>
              </w:rPr>
            </w:pPr>
          </w:p>
        </w:tc>
        <w:tc>
          <w:tcPr>
            <w:tcW w:w="1960" w:type="dxa"/>
            <w:shd w:val="clear" w:color="auto" w:fill="auto"/>
          </w:tcPr>
          <w:p w14:paraId="5544B018" w14:textId="77777777" w:rsidR="00BD2C80" w:rsidRPr="00731E9C" w:rsidRDefault="00BD2C80">
            <w:pPr>
              <w:pStyle w:val="Contenudetableau"/>
              <w:snapToGrid w:val="0"/>
              <w:rPr>
                <w:lang w:val="en-GB"/>
              </w:rPr>
            </w:pPr>
          </w:p>
        </w:tc>
        <w:tc>
          <w:tcPr>
            <w:tcW w:w="2060" w:type="dxa"/>
            <w:shd w:val="clear" w:color="auto" w:fill="auto"/>
          </w:tcPr>
          <w:p w14:paraId="47247A9C" w14:textId="77777777" w:rsidR="00BD2C80" w:rsidRPr="00731E9C" w:rsidRDefault="00BD2C80">
            <w:pPr>
              <w:pStyle w:val="Contenudetableau"/>
              <w:snapToGrid w:val="0"/>
              <w:rPr>
                <w:lang w:val="en-GB"/>
              </w:rPr>
            </w:pPr>
          </w:p>
        </w:tc>
      </w:tr>
      <w:tr w:rsidR="00BD2C80" w:rsidRPr="002373A9" w14:paraId="2BC4C9CB" w14:textId="77777777">
        <w:tc>
          <w:tcPr>
            <w:tcW w:w="4000" w:type="dxa"/>
            <w:shd w:val="clear" w:color="auto" w:fill="auto"/>
          </w:tcPr>
          <w:p w14:paraId="2825490E" w14:textId="77777777" w:rsidR="00BD2C80" w:rsidRPr="00731E9C" w:rsidRDefault="00BD2C80">
            <w:pPr>
              <w:pStyle w:val="LO-Normal"/>
              <w:rPr>
                <w:lang w:val="en-GB"/>
              </w:rPr>
            </w:pPr>
            <w:r w:rsidRPr="00731E9C">
              <w:rPr>
                <w:lang w:val="en-GB"/>
              </w:rPr>
              <w:t>R&amp;D staff employed in BCR*</w:t>
            </w:r>
          </w:p>
        </w:tc>
        <w:tc>
          <w:tcPr>
            <w:tcW w:w="1880" w:type="dxa"/>
            <w:shd w:val="clear" w:color="auto" w:fill="auto"/>
          </w:tcPr>
          <w:p w14:paraId="3970717B" w14:textId="77777777" w:rsidR="00BD2C80" w:rsidRPr="00731E9C" w:rsidRDefault="00BD2C80">
            <w:pPr>
              <w:pStyle w:val="Contenudetableau"/>
              <w:snapToGrid w:val="0"/>
              <w:rPr>
                <w:lang w:val="en-GB"/>
              </w:rPr>
            </w:pPr>
          </w:p>
        </w:tc>
        <w:tc>
          <w:tcPr>
            <w:tcW w:w="1960" w:type="dxa"/>
            <w:shd w:val="clear" w:color="auto" w:fill="auto"/>
          </w:tcPr>
          <w:p w14:paraId="29BE5BE5" w14:textId="77777777" w:rsidR="00BD2C80" w:rsidRPr="00731E9C" w:rsidRDefault="00BD2C80">
            <w:pPr>
              <w:pStyle w:val="Contenudetableau"/>
              <w:snapToGrid w:val="0"/>
              <w:rPr>
                <w:lang w:val="en-GB"/>
              </w:rPr>
            </w:pPr>
          </w:p>
        </w:tc>
        <w:tc>
          <w:tcPr>
            <w:tcW w:w="2060" w:type="dxa"/>
            <w:shd w:val="clear" w:color="auto" w:fill="auto"/>
          </w:tcPr>
          <w:p w14:paraId="06D81C5D" w14:textId="77777777" w:rsidR="00BD2C80" w:rsidRPr="00731E9C" w:rsidRDefault="00BD2C80">
            <w:pPr>
              <w:pStyle w:val="Contenudetableau"/>
              <w:snapToGrid w:val="0"/>
              <w:rPr>
                <w:lang w:val="en-GB"/>
              </w:rPr>
            </w:pPr>
          </w:p>
        </w:tc>
      </w:tr>
      <w:tr w:rsidR="00BD2C80" w:rsidRPr="00731E9C" w14:paraId="00488D77" w14:textId="77777777">
        <w:tc>
          <w:tcPr>
            <w:tcW w:w="9900" w:type="dxa"/>
            <w:gridSpan w:val="4"/>
            <w:shd w:val="clear" w:color="auto" w:fill="E6E6E6"/>
          </w:tcPr>
          <w:p w14:paraId="377E3874" w14:textId="77777777" w:rsidR="00BD2C80" w:rsidRPr="00731E9C" w:rsidRDefault="00BD2C80">
            <w:pPr>
              <w:pStyle w:val="LO-Normal"/>
              <w:jc w:val="center"/>
              <w:rPr>
                <w:lang w:val="en-GB"/>
              </w:rPr>
            </w:pPr>
            <w:r w:rsidRPr="00731E9C">
              <w:rPr>
                <w:i/>
                <w:lang w:val="en-GB"/>
              </w:rPr>
              <w:t>Breakdown academic profile</w:t>
            </w:r>
          </w:p>
        </w:tc>
      </w:tr>
      <w:tr w:rsidR="00BD2C80" w:rsidRPr="00731E9C" w14:paraId="56E4D664" w14:textId="77777777">
        <w:tc>
          <w:tcPr>
            <w:tcW w:w="4000" w:type="dxa"/>
            <w:shd w:val="clear" w:color="auto" w:fill="auto"/>
          </w:tcPr>
          <w:p w14:paraId="7A67C11B" w14:textId="77777777" w:rsidR="00BD2C80" w:rsidRPr="00731E9C" w:rsidRDefault="00BD2C80">
            <w:pPr>
              <w:pStyle w:val="LO-Normal"/>
              <w:rPr>
                <w:lang w:val="en-GB"/>
              </w:rPr>
            </w:pPr>
            <w:bookmarkStart w:id="104" w:name="__RefHeading__22635_1180260950"/>
            <w:bookmarkEnd w:id="104"/>
            <w:r w:rsidRPr="00731E9C">
              <w:rPr>
                <w:lang w:val="en-GB"/>
              </w:rPr>
              <w:t>Academics</w:t>
            </w:r>
          </w:p>
        </w:tc>
        <w:tc>
          <w:tcPr>
            <w:tcW w:w="1880" w:type="dxa"/>
            <w:shd w:val="clear" w:color="auto" w:fill="auto"/>
          </w:tcPr>
          <w:p w14:paraId="79680F75" w14:textId="77777777" w:rsidR="00BD2C80" w:rsidRPr="00731E9C" w:rsidRDefault="00BD2C80">
            <w:pPr>
              <w:pStyle w:val="Contenudetableau"/>
              <w:snapToGrid w:val="0"/>
              <w:rPr>
                <w:lang w:val="en-GB"/>
              </w:rPr>
            </w:pPr>
          </w:p>
        </w:tc>
        <w:tc>
          <w:tcPr>
            <w:tcW w:w="1960" w:type="dxa"/>
            <w:shd w:val="clear" w:color="auto" w:fill="auto"/>
          </w:tcPr>
          <w:p w14:paraId="28260440" w14:textId="77777777" w:rsidR="00BD2C80" w:rsidRPr="00731E9C" w:rsidRDefault="00BD2C80">
            <w:pPr>
              <w:pStyle w:val="Contenudetableau"/>
              <w:snapToGrid w:val="0"/>
              <w:rPr>
                <w:lang w:val="en-GB"/>
              </w:rPr>
            </w:pPr>
          </w:p>
        </w:tc>
        <w:tc>
          <w:tcPr>
            <w:tcW w:w="2060" w:type="dxa"/>
            <w:shd w:val="clear" w:color="auto" w:fill="auto"/>
          </w:tcPr>
          <w:p w14:paraId="557DD1C2" w14:textId="77777777" w:rsidR="00BD2C80" w:rsidRPr="00731E9C" w:rsidRDefault="00BD2C80">
            <w:pPr>
              <w:pStyle w:val="Contenudetableau"/>
              <w:snapToGrid w:val="0"/>
              <w:rPr>
                <w:lang w:val="en-GB"/>
              </w:rPr>
            </w:pPr>
          </w:p>
        </w:tc>
      </w:tr>
      <w:tr w:rsidR="00BD2C80" w:rsidRPr="00731E9C" w14:paraId="1D4D4F84" w14:textId="77777777">
        <w:tc>
          <w:tcPr>
            <w:tcW w:w="4000" w:type="dxa"/>
            <w:shd w:val="clear" w:color="auto" w:fill="auto"/>
          </w:tcPr>
          <w:p w14:paraId="2401AF25" w14:textId="77777777" w:rsidR="00BD2C80" w:rsidRPr="00731E9C" w:rsidRDefault="00BD2C80">
            <w:pPr>
              <w:pStyle w:val="LO-Normal"/>
              <w:rPr>
                <w:lang w:val="en-GB"/>
              </w:rPr>
            </w:pPr>
            <w:r w:rsidRPr="00731E9C">
              <w:rPr>
                <w:lang w:val="en-GB"/>
              </w:rPr>
              <w:t>Higher education</w:t>
            </w:r>
          </w:p>
        </w:tc>
        <w:tc>
          <w:tcPr>
            <w:tcW w:w="1880" w:type="dxa"/>
            <w:shd w:val="clear" w:color="auto" w:fill="auto"/>
          </w:tcPr>
          <w:p w14:paraId="6FA8D8BC" w14:textId="77777777" w:rsidR="00BD2C80" w:rsidRPr="00731E9C" w:rsidRDefault="00BD2C80">
            <w:pPr>
              <w:pStyle w:val="Contenudetableau"/>
              <w:snapToGrid w:val="0"/>
              <w:rPr>
                <w:lang w:val="en-GB"/>
              </w:rPr>
            </w:pPr>
          </w:p>
        </w:tc>
        <w:tc>
          <w:tcPr>
            <w:tcW w:w="1960" w:type="dxa"/>
            <w:shd w:val="clear" w:color="auto" w:fill="auto"/>
          </w:tcPr>
          <w:p w14:paraId="3B8F8A46" w14:textId="77777777" w:rsidR="00BD2C80" w:rsidRPr="00731E9C" w:rsidRDefault="00BD2C80">
            <w:pPr>
              <w:pStyle w:val="Contenudetableau"/>
              <w:snapToGrid w:val="0"/>
              <w:rPr>
                <w:lang w:val="en-GB"/>
              </w:rPr>
            </w:pPr>
          </w:p>
        </w:tc>
        <w:tc>
          <w:tcPr>
            <w:tcW w:w="2060" w:type="dxa"/>
            <w:shd w:val="clear" w:color="auto" w:fill="auto"/>
          </w:tcPr>
          <w:p w14:paraId="0CB88184" w14:textId="77777777" w:rsidR="00BD2C80" w:rsidRPr="00731E9C" w:rsidRDefault="00BD2C80">
            <w:pPr>
              <w:pStyle w:val="Contenudetableau"/>
              <w:snapToGrid w:val="0"/>
              <w:rPr>
                <w:lang w:val="en-GB"/>
              </w:rPr>
            </w:pPr>
          </w:p>
        </w:tc>
      </w:tr>
      <w:tr w:rsidR="00BD2C80" w:rsidRPr="00731E9C" w14:paraId="2C2280FA" w14:textId="77777777">
        <w:tc>
          <w:tcPr>
            <w:tcW w:w="4000" w:type="dxa"/>
            <w:shd w:val="clear" w:color="auto" w:fill="auto"/>
          </w:tcPr>
          <w:p w14:paraId="39F03506" w14:textId="77777777" w:rsidR="00BD2C80" w:rsidRPr="00731E9C" w:rsidRDefault="00BD2C80">
            <w:pPr>
              <w:pStyle w:val="LO-Normal"/>
              <w:rPr>
                <w:lang w:val="en-GB"/>
              </w:rPr>
            </w:pPr>
            <w:r w:rsidRPr="00731E9C">
              <w:rPr>
                <w:lang w:val="en-GB"/>
              </w:rPr>
              <w:t>Other</w:t>
            </w:r>
          </w:p>
        </w:tc>
        <w:tc>
          <w:tcPr>
            <w:tcW w:w="1880" w:type="dxa"/>
            <w:shd w:val="clear" w:color="auto" w:fill="auto"/>
          </w:tcPr>
          <w:p w14:paraId="4F2EF840" w14:textId="77777777" w:rsidR="00BD2C80" w:rsidRPr="00731E9C" w:rsidRDefault="00BD2C80">
            <w:pPr>
              <w:pStyle w:val="Contenudetableau"/>
              <w:snapToGrid w:val="0"/>
              <w:rPr>
                <w:lang w:val="en-GB"/>
              </w:rPr>
            </w:pPr>
          </w:p>
        </w:tc>
        <w:tc>
          <w:tcPr>
            <w:tcW w:w="1960" w:type="dxa"/>
            <w:shd w:val="clear" w:color="auto" w:fill="auto"/>
          </w:tcPr>
          <w:p w14:paraId="57F69D9E" w14:textId="77777777" w:rsidR="00BD2C80" w:rsidRPr="00731E9C" w:rsidRDefault="00BD2C80">
            <w:pPr>
              <w:pStyle w:val="Contenudetableau"/>
              <w:snapToGrid w:val="0"/>
              <w:rPr>
                <w:lang w:val="en-GB"/>
              </w:rPr>
            </w:pPr>
          </w:p>
        </w:tc>
        <w:tc>
          <w:tcPr>
            <w:tcW w:w="2060" w:type="dxa"/>
            <w:shd w:val="clear" w:color="auto" w:fill="auto"/>
          </w:tcPr>
          <w:p w14:paraId="2B09A598" w14:textId="77777777" w:rsidR="00BD2C80" w:rsidRPr="00731E9C" w:rsidRDefault="00BD2C80">
            <w:pPr>
              <w:pStyle w:val="Contenudetableau"/>
              <w:snapToGrid w:val="0"/>
              <w:rPr>
                <w:lang w:val="en-GB"/>
              </w:rPr>
            </w:pPr>
          </w:p>
        </w:tc>
      </w:tr>
    </w:tbl>
    <w:p w14:paraId="42BAB89C" w14:textId="77777777" w:rsidR="00BD2C80" w:rsidRPr="00731E9C" w:rsidRDefault="00BD2C80">
      <w:pPr>
        <w:tabs>
          <w:tab w:val="left" w:pos="624"/>
          <w:tab w:val="left" w:leader="dot" w:pos="1134"/>
          <w:tab w:val="right" w:leader="dot" w:pos="9071"/>
        </w:tabs>
        <w:jc w:val="both"/>
        <w:rPr>
          <w:b/>
          <w:bCs/>
          <w:lang w:val="en-GB"/>
        </w:rPr>
      </w:pPr>
    </w:p>
    <w:p w14:paraId="1048FE95" w14:textId="77777777" w:rsidR="00BD2C80" w:rsidRPr="00731E9C" w:rsidRDefault="00BD2C80">
      <w:pPr>
        <w:pStyle w:val="LO-Normal"/>
        <w:rPr>
          <w:lang w:val="en-GB"/>
        </w:rPr>
      </w:pPr>
      <w:r w:rsidRPr="00731E9C">
        <w:rPr>
          <w:lang w:val="en-GB"/>
        </w:rPr>
        <w:t>(*) BCR = Brussels-Capital Region</w:t>
      </w:r>
    </w:p>
    <w:p w14:paraId="5B5B5FA9" w14:textId="77777777" w:rsidR="00BD2C80" w:rsidRPr="00731E9C" w:rsidRDefault="00BD2C80">
      <w:pPr>
        <w:pStyle w:val="LO-Normal"/>
        <w:rPr>
          <w:lang w:val="en-GB"/>
        </w:rPr>
      </w:pPr>
    </w:p>
    <w:p w14:paraId="5B71C5D0" w14:textId="77777777" w:rsidR="00BD2C80" w:rsidRPr="00731E9C" w:rsidRDefault="00BD2C80">
      <w:pPr>
        <w:pStyle w:val="Titre2"/>
        <w:pageBreakBefore/>
        <w:numPr>
          <w:ilvl w:val="1"/>
          <w:numId w:val="2"/>
        </w:numPr>
        <w:rPr>
          <w:lang w:val="en-GB"/>
        </w:rPr>
      </w:pPr>
      <w:bookmarkStart w:id="105" w:name="__RefHeading__3365_1861479018"/>
      <w:bookmarkStart w:id="106" w:name="__RefHeading__22637_1180260950"/>
      <w:bookmarkStart w:id="107" w:name="__RefHeading__143_1985737159"/>
      <w:bookmarkStart w:id="108" w:name="_Toc7686435"/>
      <w:bookmarkEnd w:id="105"/>
      <w:bookmarkEnd w:id="106"/>
      <w:bookmarkEnd w:id="107"/>
      <w:r w:rsidRPr="00731E9C">
        <w:rPr>
          <w:lang w:val="en-GB"/>
        </w:rPr>
        <w:t>Financial aids from public authorities since</w:t>
      </w:r>
      <w:r w:rsidRPr="00731E9C">
        <w:rPr>
          <w:rFonts w:eastAsia="Arial" w:cs="Arial"/>
          <w:lang w:val="en-GB"/>
        </w:rPr>
        <w:t xml:space="preserve"> the creation of</w:t>
      </w:r>
      <w:r w:rsidR="00A4355B" w:rsidRPr="00731E9C">
        <w:rPr>
          <w:rFonts w:eastAsia="Arial" w:cs="Arial"/>
          <w:lang w:val="en-GB"/>
        </w:rPr>
        <w:t xml:space="preserve"> </w:t>
      </w:r>
      <w:r w:rsidRPr="00731E9C">
        <w:rPr>
          <w:rFonts w:eastAsia="Arial" w:cs="Arial"/>
          <w:lang w:val="en-GB"/>
        </w:rPr>
        <w:t xml:space="preserve">the </w:t>
      </w:r>
      <w:r w:rsidR="00583BD5" w:rsidRPr="00731E9C">
        <w:rPr>
          <w:rFonts w:eastAsia="Arial" w:cs="Arial"/>
          <w:lang w:val="en-GB"/>
        </w:rPr>
        <w:t>company</w:t>
      </w:r>
      <w:bookmarkEnd w:id="108"/>
    </w:p>
    <w:p w14:paraId="36BE9A39" w14:textId="77777777" w:rsidR="00BD2C80" w:rsidRPr="00731E9C" w:rsidRDefault="00BD2C80">
      <w:pPr>
        <w:pStyle w:val="Corpsdetexte"/>
        <w:spacing w:after="0" w:line="288" w:lineRule="auto"/>
        <w:rPr>
          <w:lang w:val="en-GB"/>
        </w:rPr>
      </w:pPr>
    </w:p>
    <w:tbl>
      <w:tblPr>
        <w:tblW w:w="0" w:type="auto"/>
        <w:tblInd w:w="98" w:type="dxa"/>
        <w:tblLayout w:type="fixed"/>
        <w:tblCellMar>
          <w:top w:w="55" w:type="dxa"/>
          <w:left w:w="55" w:type="dxa"/>
          <w:bottom w:w="55" w:type="dxa"/>
          <w:right w:w="55" w:type="dxa"/>
        </w:tblCellMar>
        <w:tblLook w:val="0000" w:firstRow="0" w:lastRow="0" w:firstColumn="0" w:lastColumn="0" w:noHBand="0" w:noVBand="0"/>
      </w:tblPr>
      <w:tblGrid>
        <w:gridCol w:w="9936"/>
      </w:tblGrid>
      <w:tr w:rsidR="00BD2C80" w:rsidRPr="002373A9" w14:paraId="3862C72B" w14:textId="77777777">
        <w:tc>
          <w:tcPr>
            <w:tcW w:w="9936" w:type="dxa"/>
            <w:tcBorders>
              <w:top w:val="single" w:sz="1" w:space="0" w:color="000000"/>
              <w:left w:val="single" w:sz="1" w:space="0" w:color="000000"/>
              <w:bottom w:val="single" w:sz="1" w:space="0" w:color="000000"/>
              <w:right w:val="single" w:sz="1" w:space="0" w:color="000000"/>
            </w:tcBorders>
            <w:shd w:val="clear" w:color="auto" w:fill="auto"/>
          </w:tcPr>
          <w:p w14:paraId="492F587E"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1B48B042" w14:textId="77777777">
        <w:tc>
          <w:tcPr>
            <w:tcW w:w="9936" w:type="dxa"/>
            <w:tcBorders>
              <w:left w:val="single" w:sz="1" w:space="0" w:color="000000"/>
              <w:bottom w:val="single" w:sz="1" w:space="0" w:color="000000"/>
              <w:right w:val="single" w:sz="1" w:space="0" w:color="000000"/>
            </w:tcBorders>
            <w:shd w:val="clear" w:color="auto" w:fill="auto"/>
          </w:tcPr>
          <w:p w14:paraId="407F9DF4"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 xml:space="preserve">Indicate all the aid which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has received </w:t>
            </w:r>
            <w:r w:rsidRPr="00731E9C">
              <w:rPr>
                <w:rFonts w:ascii="Arial" w:hAnsi="Arial" w:cs="Arial"/>
                <w:b/>
                <w:bCs/>
                <w:color w:val="0000FF"/>
                <w:sz w:val="20"/>
                <w:szCs w:val="20"/>
                <w:lang w:val="en-GB"/>
              </w:rPr>
              <w:t xml:space="preserve">since the creation of the </w:t>
            </w:r>
            <w:r w:rsidR="00583BD5" w:rsidRPr="00731E9C">
              <w:rPr>
                <w:rFonts w:ascii="Arial" w:hAnsi="Arial" w:cs="Arial"/>
                <w:b/>
                <w:bCs/>
                <w:color w:val="0000FF"/>
                <w:sz w:val="20"/>
                <w:szCs w:val="20"/>
                <w:lang w:val="en-GB"/>
              </w:rPr>
              <w:t>company</w:t>
            </w:r>
            <w:r w:rsidRPr="00731E9C">
              <w:rPr>
                <w:rFonts w:ascii="Arial" w:hAnsi="Arial" w:cs="Arial"/>
                <w:color w:val="0000FF"/>
                <w:sz w:val="20"/>
                <w:lang w:val="en-GB"/>
              </w:rPr>
              <w:t xml:space="preserve"> or which it currently receives at a regional, federal and European level. </w:t>
            </w:r>
          </w:p>
          <w:p w14:paraId="7ADB719A" w14:textId="77777777" w:rsidR="00BD2C80" w:rsidRPr="00731E9C" w:rsidRDefault="00BD2C80">
            <w:pPr>
              <w:pStyle w:val="Contenudetableau"/>
              <w:jc w:val="both"/>
              <w:rPr>
                <w:rFonts w:ascii="Arial" w:hAnsi="Arial" w:cs="Arial"/>
                <w:color w:val="0000FF"/>
                <w:sz w:val="20"/>
                <w:szCs w:val="20"/>
                <w:lang w:val="en-GB"/>
              </w:rPr>
            </w:pPr>
          </w:p>
          <w:p w14:paraId="4FA22A97" w14:textId="77777777" w:rsidR="00BD2C80" w:rsidRPr="00731E9C" w:rsidRDefault="00BD2C80">
            <w:pPr>
              <w:pStyle w:val="Contenudetableau"/>
              <w:jc w:val="both"/>
              <w:rPr>
                <w:lang w:val="en-GB"/>
              </w:rPr>
            </w:pPr>
            <w:r w:rsidRPr="00731E9C">
              <w:rPr>
                <w:rFonts w:ascii="Arial" w:hAnsi="Arial" w:cs="Arial"/>
                <w:color w:val="0000FF"/>
                <w:sz w:val="20"/>
                <w:lang w:val="en-GB"/>
              </w:rPr>
              <w:t>Specify the purpose of the aid, the amount, the level of contribution and the applicable period.</w:t>
            </w:r>
          </w:p>
        </w:tc>
      </w:tr>
    </w:tbl>
    <w:p w14:paraId="4E9E9FCE" w14:textId="77777777" w:rsidR="00BD2C80" w:rsidRPr="00731E9C" w:rsidRDefault="00BD2C80">
      <w:pPr>
        <w:spacing w:line="288" w:lineRule="auto"/>
        <w:jc w:val="both"/>
        <w:rPr>
          <w:lang w:val="en-GB"/>
        </w:rPr>
      </w:pPr>
    </w:p>
    <w:p w14:paraId="366574C8" w14:textId="77777777" w:rsidR="00BD2C80" w:rsidRPr="00731E9C" w:rsidRDefault="00BD2C80" w:rsidP="009E223B">
      <w:pPr>
        <w:pStyle w:val="LO-Normal"/>
        <w:numPr>
          <w:ilvl w:val="0"/>
          <w:numId w:val="12"/>
        </w:numPr>
        <w:rPr>
          <w:lang w:val="en-GB"/>
        </w:rPr>
      </w:pPr>
      <w:r w:rsidRPr="00731E9C">
        <w:rPr>
          <w:lang w:val="en-GB"/>
        </w:rPr>
        <w:t xml:space="preserve">Innoviris: </w:t>
      </w:r>
      <w:r w:rsidRPr="00731E9C">
        <w:rPr>
          <w:color w:val="666666"/>
          <w:lang w:val="en-GB"/>
        </w:rPr>
        <w:t>................................................................................................................................................</w:t>
      </w:r>
    </w:p>
    <w:p w14:paraId="6D3DF96A" w14:textId="77777777" w:rsidR="00BD2C80" w:rsidRPr="00731E9C" w:rsidRDefault="00BD2C80" w:rsidP="009E223B">
      <w:pPr>
        <w:pStyle w:val="LO-Normal"/>
        <w:numPr>
          <w:ilvl w:val="0"/>
          <w:numId w:val="12"/>
        </w:numPr>
        <w:jc w:val="left"/>
        <w:rPr>
          <w:lang w:val="en-GB"/>
        </w:rPr>
      </w:pPr>
      <w:r w:rsidRPr="00731E9C">
        <w:rPr>
          <w:lang w:val="en-GB"/>
        </w:rPr>
        <w:t xml:space="preserve">Aids in the BCR </w:t>
      </w:r>
      <w:r w:rsidRPr="00731E9C">
        <w:rPr>
          <w:rFonts w:eastAsia="Arial" w:cs="Arial"/>
          <w:color w:val="666666"/>
          <w:lang w:val="en-GB"/>
        </w:rPr>
        <w:t>(Brussels Economy and Employment, BIE, SRIB, SDRB, Participation Fund, Guarantee Fund, etc.</w:t>
      </w:r>
      <w:proofErr w:type="gramStart"/>
      <w:r w:rsidRPr="00731E9C">
        <w:rPr>
          <w:rFonts w:eastAsia="Arial" w:cs="Arial"/>
          <w:color w:val="666666"/>
          <w:lang w:val="en-GB"/>
        </w:rPr>
        <w:t>):…</w:t>
      </w:r>
      <w:proofErr w:type="gramEnd"/>
      <w:r w:rsidRPr="00731E9C">
        <w:rPr>
          <w:rFonts w:eastAsia="Arial" w:cs="Arial"/>
          <w:color w:val="666666"/>
          <w:lang w:val="en-GB"/>
        </w:rPr>
        <w:t>……….......................................................................................................</w:t>
      </w:r>
    </w:p>
    <w:p w14:paraId="7D9652C3" w14:textId="77777777" w:rsidR="00BD2C80" w:rsidRPr="00731E9C" w:rsidRDefault="00BD2C80" w:rsidP="009E223B">
      <w:pPr>
        <w:pStyle w:val="LO-Normal"/>
        <w:numPr>
          <w:ilvl w:val="0"/>
          <w:numId w:val="12"/>
        </w:numPr>
        <w:rPr>
          <w:lang w:val="en-GB"/>
        </w:rPr>
      </w:pPr>
      <w:r w:rsidRPr="00731E9C">
        <w:rPr>
          <w:lang w:val="en-GB"/>
        </w:rPr>
        <w:t xml:space="preserve">Other </w:t>
      </w:r>
      <w:proofErr w:type="gramStart"/>
      <w:r w:rsidRPr="00731E9C">
        <w:rPr>
          <w:lang w:val="en-GB"/>
        </w:rPr>
        <w:t xml:space="preserve">Regions: </w:t>
      </w:r>
      <w:r w:rsidRPr="00731E9C">
        <w:rPr>
          <w:color w:val="666666"/>
          <w:lang w:val="en-GB"/>
        </w:rPr>
        <w:t>..</w:t>
      </w:r>
      <w:proofErr w:type="gramEnd"/>
      <w:r w:rsidRPr="00731E9C">
        <w:rPr>
          <w:rFonts w:eastAsia="Arial" w:cs="Arial"/>
          <w:color w:val="666666"/>
          <w:lang w:val="en-GB"/>
        </w:rPr>
        <w:t>………………………………………….........................................................................</w:t>
      </w:r>
    </w:p>
    <w:p w14:paraId="0AF1FB67" w14:textId="77777777" w:rsidR="00BD2C80" w:rsidRPr="00731E9C" w:rsidRDefault="00BD2C80" w:rsidP="009E223B">
      <w:pPr>
        <w:pStyle w:val="LO-Normal"/>
        <w:numPr>
          <w:ilvl w:val="0"/>
          <w:numId w:val="12"/>
        </w:numPr>
        <w:rPr>
          <w:lang w:val="en-GB"/>
        </w:rPr>
      </w:pPr>
      <w:r w:rsidRPr="00731E9C">
        <w:rPr>
          <w:lang w:val="en-GB"/>
        </w:rPr>
        <w:t xml:space="preserve">Federal: </w:t>
      </w:r>
      <w:r w:rsidRPr="00731E9C">
        <w:rPr>
          <w:color w:val="666666"/>
          <w:lang w:val="en-GB"/>
        </w:rPr>
        <w:t>...</w:t>
      </w:r>
      <w:r w:rsidRPr="00731E9C">
        <w:rPr>
          <w:rFonts w:eastAsia="Arial" w:cs="Arial"/>
          <w:color w:val="666666"/>
          <w:lang w:val="en-GB"/>
        </w:rPr>
        <w:t>…………………………………………………......................................................................</w:t>
      </w:r>
    </w:p>
    <w:p w14:paraId="00465BF0" w14:textId="77777777" w:rsidR="00BD2C80" w:rsidRPr="00731E9C" w:rsidRDefault="00BD2C80" w:rsidP="009E223B">
      <w:pPr>
        <w:pStyle w:val="LO-Normal"/>
        <w:numPr>
          <w:ilvl w:val="0"/>
          <w:numId w:val="12"/>
        </w:numPr>
        <w:rPr>
          <w:lang w:val="en-GB"/>
        </w:rPr>
      </w:pPr>
      <w:r w:rsidRPr="00731E9C">
        <w:rPr>
          <w:lang w:val="en-GB"/>
        </w:rPr>
        <w:t xml:space="preserve">European: </w:t>
      </w:r>
      <w:r w:rsidRPr="00731E9C">
        <w:rPr>
          <w:rFonts w:eastAsia="Arial" w:cs="Arial"/>
          <w:color w:val="666666"/>
          <w:lang w:val="en-GB"/>
        </w:rPr>
        <w:t>…………………………………………………………….....................................................</w:t>
      </w:r>
    </w:p>
    <w:p w14:paraId="2641BE89" w14:textId="77777777" w:rsidR="00BD2C80" w:rsidRPr="00731E9C" w:rsidRDefault="00BD2C80">
      <w:pPr>
        <w:pStyle w:val="LO-Normal"/>
        <w:rPr>
          <w:lang w:val="en-GB"/>
        </w:rPr>
      </w:pPr>
    </w:p>
    <w:p w14:paraId="43375806" w14:textId="77777777" w:rsidR="00BD2C80" w:rsidRPr="00731E9C" w:rsidRDefault="00BD2C80">
      <w:pPr>
        <w:pStyle w:val="LO-Normal"/>
        <w:jc w:val="left"/>
        <w:rPr>
          <w:lang w:val="en-GB"/>
        </w:rPr>
      </w:pPr>
      <w:r w:rsidRPr="00731E9C">
        <w:rPr>
          <w:b/>
          <w:lang w:val="en-GB"/>
        </w:rPr>
        <w:t>Specify any other aid applications in progress</w:t>
      </w:r>
      <w:r w:rsidRPr="00731E9C">
        <w:rPr>
          <w:color w:val="666666"/>
          <w:lang w:val="en-GB"/>
        </w:rPr>
        <w:t xml:space="preserve"> …..........................................................................................................................................................................….........................................................................................................................................................................</w:t>
      </w:r>
    </w:p>
    <w:p w14:paraId="3D38C6A1" w14:textId="77777777" w:rsidR="00BD2C80" w:rsidRPr="00731E9C" w:rsidRDefault="00BD2C80">
      <w:pPr>
        <w:pStyle w:val="LO-Normal"/>
        <w:rPr>
          <w:lang w:val="en-GB"/>
        </w:rPr>
      </w:pPr>
    </w:p>
    <w:p w14:paraId="4628F045" w14:textId="77777777" w:rsidR="00BD2C80" w:rsidRPr="00731E9C" w:rsidRDefault="00A4355B">
      <w:pPr>
        <w:pStyle w:val="Titre1"/>
        <w:pageBreakBefore/>
        <w:numPr>
          <w:ilvl w:val="0"/>
          <w:numId w:val="2"/>
        </w:numPr>
        <w:spacing w:before="0" w:after="0" w:line="288" w:lineRule="auto"/>
        <w:jc w:val="both"/>
        <w:rPr>
          <w:rFonts w:eastAsia="Arial Black"/>
          <w:lang w:val="en-GB"/>
        </w:rPr>
      </w:pPr>
      <w:bookmarkStart w:id="109" w:name="__RefHeading__3367_1861479018"/>
      <w:bookmarkStart w:id="110" w:name="__RefHeading__22639_1180260950"/>
      <w:bookmarkStart w:id="111" w:name="__RefHeading__145_1985737159"/>
      <w:bookmarkStart w:id="112" w:name="_Toc7686436"/>
      <w:bookmarkEnd w:id="109"/>
      <w:bookmarkEnd w:id="110"/>
      <w:bookmarkEnd w:id="111"/>
      <w:r w:rsidRPr="00731E9C">
        <w:rPr>
          <w:lang w:val="en-GB"/>
        </w:rPr>
        <w:t>Strategic I</w:t>
      </w:r>
      <w:r w:rsidR="00BD2C80" w:rsidRPr="00731E9C">
        <w:rPr>
          <w:lang w:val="en-GB"/>
        </w:rPr>
        <w:t xml:space="preserve">nnovation </w:t>
      </w:r>
      <w:r w:rsidRPr="00731E9C">
        <w:rPr>
          <w:lang w:val="en-GB"/>
        </w:rPr>
        <w:t>P</w:t>
      </w:r>
      <w:r w:rsidR="00BD2C80" w:rsidRPr="00731E9C">
        <w:rPr>
          <w:lang w:val="en-GB"/>
        </w:rPr>
        <w:t>lan (SIP)</w:t>
      </w:r>
      <w:bookmarkEnd w:id="112"/>
      <w:r w:rsidR="00BD2C80" w:rsidRPr="00731E9C">
        <w:rPr>
          <w:lang w:val="en-GB"/>
        </w:rPr>
        <w:t xml:space="preserve"> </w:t>
      </w:r>
    </w:p>
    <w:p w14:paraId="2B96627B" w14:textId="77777777" w:rsidR="00BD2C80" w:rsidRPr="00731E9C" w:rsidRDefault="00BD2C80">
      <w:pPr>
        <w:spacing w:line="288" w:lineRule="auto"/>
        <w:ind w:left="-5" w:right="-5" w:hanging="624"/>
        <w:jc w:val="both"/>
        <w:rPr>
          <w:rFonts w:eastAsia="Arial Black"/>
          <w:lang w:val="en-GB"/>
        </w:rPr>
      </w:pPr>
    </w:p>
    <w:p w14:paraId="434CD33D" w14:textId="77777777" w:rsidR="00BD2C80" w:rsidRPr="00731E9C" w:rsidRDefault="00BD2C80">
      <w:pPr>
        <w:pStyle w:val="Titre2"/>
        <w:numPr>
          <w:ilvl w:val="1"/>
          <w:numId w:val="2"/>
        </w:numPr>
        <w:snapToGrid w:val="0"/>
        <w:spacing w:before="0" w:after="0" w:line="288" w:lineRule="auto"/>
        <w:jc w:val="both"/>
        <w:rPr>
          <w:rFonts w:cs="Arial"/>
          <w:b/>
          <w:bCs/>
          <w:color w:val="0000FF"/>
          <w:sz w:val="20"/>
          <w:szCs w:val="20"/>
          <w:lang w:val="en-GB"/>
        </w:rPr>
      </w:pPr>
      <w:bookmarkStart w:id="113" w:name="__RefHeading__3369_1861479018"/>
      <w:bookmarkStart w:id="114" w:name="__RefHeading__22641_1180260950"/>
      <w:bookmarkStart w:id="115" w:name="__RefHeading__147_1985737159"/>
      <w:bookmarkStart w:id="116" w:name="_Toc7686437"/>
      <w:bookmarkEnd w:id="113"/>
      <w:bookmarkEnd w:id="114"/>
      <w:bookmarkEnd w:id="115"/>
      <w:r w:rsidRPr="00731E9C">
        <w:rPr>
          <w:lang w:val="en-GB"/>
        </w:rPr>
        <w:t>Summary and objectives of the SIP</w:t>
      </w:r>
      <w:bookmarkEnd w:id="116"/>
    </w:p>
    <w:tbl>
      <w:tblPr>
        <w:tblW w:w="0" w:type="auto"/>
        <w:tblInd w:w="158" w:type="dxa"/>
        <w:tblLayout w:type="fixed"/>
        <w:tblCellMar>
          <w:top w:w="55" w:type="dxa"/>
          <w:left w:w="55" w:type="dxa"/>
          <w:bottom w:w="55" w:type="dxa"/>
          <w:right w:w="55" w:type="dxa"/>
        </w:tblCellMar>
        <w:tblLook w:val="0000" w:firstRow="0" w:lastRow="0" w:firstColumn="0" w:lastColumn="0" w:noHBand="0" w:noVBand="0"/>
      </w:tblPr>
      <w:tblGrid>
        <w:gridCol w:w="9853"/>
      </w:tblGrid>
      <w:tr w:rsidR="00BD2C80" w:rsidRPr="002373A9" w14:paraId="304CF464" w14:textId="77777777">
        <w:tc>
          <w:tcPr>
            <w:tcW w:w="9853" w:type="dxa"/>
            <w:tcBorders>
              <w:top w:val="single" w:sz="1" w:space="0" w:color="000000"/>
              <w:left w:val="single" w:sz="1" w:space="0" w:color="000000"/>
              <w:bottom w:val="single" w:sz="1" w:space="0" w:color="000000"/>
              <w:right w:val="single" w:sz="1" w:space="0" w:color="000000"/>
            </w:tcBorders>
            <w:shd w:val="clear" w:color="auto" w:fill="auto"/>
          </w:tcPr>
          <w:p w14:paraId="75509ABB"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08492775" w14:textId="77777777">
        <w:tc>
          <w:tcPr>
            <w:tcW w:w="9853" w:type="dxa"/>
            <w:tcBorders>
              <w:left w:val="single" w:sz="1" w:space="0" w:color="000000"/>
              <w:bottom w:val="single" w:sz="1" w:space="0" w:color="000000"/>
              <w:right w:val="single" w:sz="1" w:space="0" w:color="000000"/>
            </w:tcBorders>
            <w:shd w:val="clear" w:color="auto" w:fill="auto"/>
          </w:tcPr>
          <w:p w14:paraId="13486EEE" w14:textId="77777777" w:rsidR="00BD2C80" w:rsidRPr="00731E9C" w:rsidRDefault="00BD2C80">
            <w:pPr>
              <w:pStyle w:val="Contenudetableau"/>
              <w:numPr>
                <w:ilvl w:val="0"/>
                <w:numId w:val="8"/>
              </w:numPr>
              <w:tabs>
                <w:tab w:val="left" w:pos="624"/>
                <w:tab w:val="left" w:leader="dot" w:pos="1134"/>
                <w:tab w:val="right" w:leader="dot" w:pos="9071"/>
              </w:tabs>
              <w:jc w:val="both"/>
              <w:rPr>
                <w:rFonts w:ascii="Arial" w:hAnsi="Arial" w:cs="Arial"/>
                <w:color w:val="0000FF"/>
                <w:sz w:val="20"/>
                <w:szCs w:val="20"/>
                <w:lang w:val="en-GB"/>
              </w:rPr>
            </w:pPr>
            <w:r w:rsidRPr="00731E9C">
              <w:rPr>
                <w:rFonts w:ascii="Arial" w:hAnsi="Arial" w:cs="Arial"/>
                <w:color w:val="0000FF"/>
                <w:sz w:val="20"/>
                <w:lang w:val="en-GB"/>
              </w:rPr>
              <w:t xml:space="preserve">Describe the research and development problem(s) which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faces.</w:t>
            </w:r>
          </w:p>
          <w:p w14:paraId="5CD468B1" w14:textId="77777777" w:rsidR="00BD2C80" w:rsidRPr="00731E9C" w:rsidRDefault="00BD2C80">
            <w:pPr>
              <w:pStyle w:val="Contenudetableau"/>
              <w:numPr>
                <w:ilvl w:val="0"/>
                <w:numId w:val="8"/>
              </w:numPr>
              <w:tabs>
                <w:tab w:val="left" w:pos="624"/>
                <w:tab w:val="left" w:leader="dot" w:pos="1134"/>
                <w:tab w:val="right" w:leader="dot" w:pos="9071"/>
              </w:tabs>
              <w:jc w:val="both"/>
              <w:rPr>
                <w:rFonts w:ascii="Arial" w:hAnsi="Arial" w:cs="Arial"/>
                <w:color w:val="0000FF"/>
                <w:sz w:val="20"/>
                <w:szCs w:val="20"/>
                <w:lang w:val="en-GB"/>
              </w:rPr>
            </w:pPr>
            <w:r w:rsidRPr="00731E9C">
              <w:rPr>
                <w:rFonts w:ascii="Arial" w:hAnsi="Arial" w:cs="Arial"/>
                <w:color w:val="0000FF"/>
                <w:sz w:val="20"/>
                <w:lang w:val="en-GB"/>
              </w:rPr>
              <w:t xml:space="preserve">Define the scope of the </w:t>
            </w:r>
            <w:r w:rsidR="00583BD5" w:rsidRPr="00731E9C">
              <w:rPr>
                <w:rFonts w:ascii="Arial" w:hAnsi="Arial" w:cs="Arial"/>
                <w:color w:val="0000FF"/>
                <w:sz w:val="20"/>
                <w:lang w:val="en-GB"/>
              </w:rPr>
              <w:t>company</w:t>
            </w:r>
            <w:r w:rsidRPr="00731E9C">
              <w:rPr>
                <w:rFonts w:ascii="Arial" w:hAnsi="Arial" w:cs="Arial"/>
                <w:color w:val="0000FF"/>
                <w:sz w:val="20"/>
                <w:lang w:val="en-GB"/>
              </w:rPr>
              <w:t>'s Strategic innovation plan (see p. 2): developments and projects covered by the SIP, R&amp;D phases planned for each project (Feasibility study, prototype research, etc.) and actions planned to prepare the launch.</w:t>
            </w:r>
          </w:p>
          <w:p w14:paraId="5BC12C09" w14:textId="049447F2" w:rsidR="00BD2C80" w:rsidRPr="00731E9C" w:rsidRDefault="00BD2C80">
            <w:pPr>
              <w:pStyle w:val="Contenudetableau"/>
              <w:numPr>
                <w:ilvl w:val="0"/>
                <w:numId w:val="8"/>
              </w:numPr>
              <w:tabs>
                <w:tab w:val="left" w:pos="624"/>
                <w:tab w:val="left" w:leader="dot" w:pos="1134"/>
                <w:tab w:val="right" w:leader="dot" w:pos="9071"/>
              </w:tabs>
              <w:jc w:val="both"/>
              <w:rPr>
                <w:rFonts w:ascii="Arial" w:hAnsi="Arial" w:cs="Arial"/>
                <w:color w:val="0000FF"/>
                <w:sz w:val="20"/>
                <w:szCs w:val="20"/>
                <w:lang w:val="en-GB"/>
              </w:rPr>
            </w:pPr>
            <w:r w:rsidRPr="00731E9C">
              <w:rPr>
                <w:rFonts w:ascii="Arial" w:hAnsi="Arial" w:cs="Arial"/>
                <w:color w:val="0000FF"/>
                <w:sz w:val="20"/>
                <w:lang w:val="en-GB"/>
              </w:rPr>
              <w:t>What are the objectives to achieve after the SIP</w:t>
            </w:r>
            <w:r w:rsidR="00804942">
              <w:rPr>
                <w:rFonts w:ascii="Arial" w:hAnsi="Arial" w:cs="Arial"/>
                <w:color w:val="0000FF"/>
                <w:sz w:val="20"/>
                <w:lang w:val="en-GB"/>
              </w:rPr>
              <w:t>?</w:t>
            </w:r>
          </w:p>
          <w:p w14:paraId="1CC33807" w14:textId="4798C144" w:rsidR="00BD2C80" w:rsidRPr="00731E9C" w:rsidRDefault="00BD2C80">
            <w:pPr>
              <w:pStyle w:val="Contenudetableau"/>
              <w:numPr>
                <w:ilvl w:val="0"/>
                <w:numId w:val="8"/>
              </w:numPr>
              <w:tabs>
                <w:tab w:val="left" w:pos="624"/>
                <w:tab w:val="left" w:leader="dot" w:pos="1134"/>
                <w:tab w:val="right" w:leader="dot" w:pos="9071"/>
              </w:tabs>
              <w:jc w:val="both"/>
              <w:rPr>
                <w:lang w:val="en-GB"/>
              </w:rPr>
            </w:pPr>
            <w:r w:rsidRPr="00731E9C">
              <w:rPr>
                <w:rFonts w:ascii="Arial" w:hAnsi="Arial" w:cs="Arial"/>
                <w:color w:val="0000FF"/>
                <w:sz w:val="20"/>
                <w:lang w:val="en-GB"/>
              </w:rPr>
              <w:t>What innovations are expected: products, services, production procedure, etc</w:t>
            </w:r>
            <w:r w:rsidR="00804942">
              <w:rPr>
                <w:rFonts w:ascii="Arial" w:hAnsi="Arial" w:cs="Arial"/>
                <w:color w:val="0000FF"/>
                <w:sz w:val="20"/>
                <w:lang w:val="en-GB"/>
              </w:rPr>
              <w:t>?</w:t>
            </w:r>
          </w:p>
        </w:tc>
      </w:tr>
    </w:tbl>
    <w:p w14:paraId="797B6ED8" w14:textId="77777777" w:rsidR="00BD2C80" w:rsidRPr="00731E9C" w:rsidRDefault="00BD2C80">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en-GB"/>
        </w:rPr>
      </w:pPr>
      <w:r w:rsidRPr="00731E9C">
        <w:rPr>
          <w:rFonts w:eastAsia="Arial" w:cs="Arial"/>
          <w:color w:val="666666"/>
          <w:lang w:val="en-GB"/>
        </w:rPr>
        <w:t>………………………………………………………………………………………………………………………………………………………………………………………………………………………………………………………………………………………………………………………………………………………………………………………………………………………………………………………………………………………………</w:t>
      </w:r>
      <w:r w:rsidRPr="00731E9C">
        <w:rPr>
          <w:rFonts w:cs="Gotham XNarrow Light"/>
          <w:color w:val="666666"/>
          <w:lang w:val="en-GB"/>
        </w:rPr>
        <w:t xml:space="preserve">................... </w:t>
      </w:r>
      <w:r w:rsidRPr="00731E9C">
        <w:rPr>
          <w:rFonts w:cs="Gotham XNarrow Light"/>
          <w:color w:val="000000"/>
          <w:lang w:val="en-GB"/>
        </w:rPr>
        <w:t>(max 5 pages)</w:t>
      </w:r>
    </w:p>
    <w:p w14:paraId="0F584F48" w14:textId="77777777" w:rsidR="00BD2C80" w:rsidRPr="00731E9C" w:rsidRDefault="00BD2C80">
      <w:pPr>
        <w:pStyle w:val="Titre2"/>
        <w:numPr>
          <w:ilvl w:val="1"/>
          <w:numId w:val="2"/>
        </w:numPr>
        <w:rPr>
          <w:rFonts w:cs="Arial"/>
          <w:b/>
          <w:bCs/>
          <w:color w:val="0000FF"/>
          <w:sz w:val="20"/>
          <w:szCs w:val="20"/>
          <w:lang w:val="en-GB"/>
        </w:rPr>
      </w:pPr>
      <w:bookmarkStart w:id="117" w:name="__RefHeading__3371_1861479018"/>
      <w:bookmarkStart w:id="118" w:name="__RefHeading__22643_1180260950"/>
      <w:bookmarkStart w:id="119" w:name="__RefHeading__149_1985737159"/>
      <w:bookmarkStart w:id="120" w:name="_Toc7686438"/>
      <w:bookmarkEnd w:id="117"/>
      <w:bookmarkEnd w:id="118"/>
      <w:bookmarkEnd w:id="119"/>
      <w:r w:rsidRPr="00731E9C">
        <w:rPr>
          <w:rFonts w:ascii="Gotham XNarrow Medium" w:hAnsi="Gotham XNarrow Medium"/>
          <w:lang w:val="en-GB"/>
        </w:rPr>
        <w:t>Technological context</w:t>
      </w:r>
      <w:bookmarkEnd w:id="120"/>
      <w:r w:rsidRPr="00731E9C">
        <w:rPr>
          <w:rFonts w:ascii="Gotham XNarrow Medium" w:hAnsi="Gotham XNarrow Medium"/>
          <w:lang w:val="en-GB"/>
        </w:rPr>
        <w:t xml:space="preserve"> </w:t>
      </w:r>
    </w:p>
    <w:tbl>
      <w:tblPr>
        <w:tblW w:w="0" w:type="auto"/>
        <w:tblInd w:w="218" w:type="dxa"/>
        <w:tblLayout w:type="fixed"/>
        <w:tblCellMar>
          <w:top w:w="55" w:type="dxa"/>
          <w:left w:w="55" w:type="dxa"/>
          <w:bottom w:w="55" w:type="dxa"/>
          <w:right w:w="55" w:type="dxa"/>
        </w:tblCellMar>
        <w:tblLook w:val="0000" w:firstRow="0" w:lastRow="0" w:firstColumn="0" w:lastColumn="0" w:noHBand="0" w:noVBand="0"/>
      </w:tblPr>
      <w:tblGrid>
        <w:gridCol w:w="9793"/>
      </w:tblGrid>
      <w:tr w:rsidR="00BD2C80" w:rsidRPr="002373A9" w14:paraId="1D3B1BAB" w14:textId="77777777">
        <w:tc>
          <w:tcPr>
            <w:tcW w:w="9793" w:type="dxa"/>
            <w:tcBorders>
              <w:top w:val="single" w:sz="1" w:space="0" w:color="000000"/>
              <w:left w:val="single" w:sz="1" w:space="0" w:color="000000"/>
              <w:bottom w:val="single" w:sz="1" w:space="0" w:color="000000"/>
              <w:right w:val="single" w:sz="1" w:space="0" w:color="000000"/>
            </w:tcBorders>
            <w:shd w:val="clear" w:color="auto" w:fill="auto"/>
          </w:tcPr>
          <w:p w14:paraId="49E6258B"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1EFC5135" w14:textId="77777777">
        <w:tc>
          <w:tcPr>
            <w:tcW w:w="9793" w:type="dxa"/>
            <w:tcBorders>
              <w:left w:val="single" w:sz="1" w:space="0" w:color="000000"/>
              <w:bottom w:val="single" w:sz="1" w:space="0" w:color="000000"/>
              <w:right w:val="single" w:sz="1" w:space="0" w:color="000000"/>
            </w:tcBorders>
            <w:shd w:val="clear" w:color="auto" w:fill="auto"/>
          </w:tcPr>
          <w:p w14:paraId="7FA11E3F" w14:textId="77777777" w:rsidR="00BD2C80" w:rsidRPr="00731E9C" w:rsidRDefault="00BD2C80">
            <w:pPr>
              <w:numPr>
                <w:ilvl w:val="0"/>
                <w:numId w:val="8"/>
              </w:numPr>
              <w:jc w:val="both"/>
              <w:rPr>
                <w:rFonts w:ascii="Arial" w:hAnsi="Arial" w:cs="Arial"/>
                <w:color w:val="0000FF"/>
                <w:sz w:val="20"/>
                <w:szCs w:val="20"/>
                <w:lang w:val="en-GB"/>
              </w:rPr>
            </w:pPr>
            <w:r w:rsidRPr="00731E9C">
              <w:rPr>
                <w:rFonts w:ascii="ArialMT" w:eastAsia="ArialMT" w:hAnsi="ArialMT" w:cs="ArialMT"/>
                <w:color w:val="0000FF"/>
                <w:sz w:val="20"/>
                <w:lang w:val="en-GB"/>
              </w:rPr>
              <w:t xml:space="preserve">Present the technological context in which the </w:t>
            </w:r>
            <w:r w:rsidR="00583BD5" w:rsidRPr="00731E9C">
              <w:rPr>
                <w:rFonts w:ascii="ArialMT" w:eastAsia="ArialMT" w:hAnsi="ArialMT" w:cs="ArialMT"/>
                <w:color w:val="0000FF"/>
                <w:sz w:val="20"/>
                <w:lang w:val="en-GB"/>
              </w:rPr>
              <w:t>company</w:t>
            </w:r>
            <w:r w:rsidRPr="00731E9C">
              <w:rPr>
                <w:rFonts w:ascii="ArialMT" w:eastAsia="ArialMT" w:hAnsi="ArialMT" w:cs="ArialMT"/>
                <w:color w:val="0000FF"/>
                <w:sz w:val="20"/>
                <w:lang w:val="en-GB"/>
              </w:rPr>
              <w:t xml:space="preserve"> is evolving, as well as the technical trends which triggered the implementation of the SIP (alignment of need/product, added value)</w:t>
            </w:r>
          </w:p>
          <w:p w14:paraId="631260C1" w14:textId="77777777" w:rsidR="00BD2C80" w:rsidRPr="00731E9C" w:rsidRDefault="00BD2C80">
            <w:pPr>
              <w:numPr>
                <w:ilvl w:val="0"/>
                <w:numId w:val="8"/>
              </w:numPr>
              <w:jc w:val="both"/>
              <w:rPr>
                <w:rFonts w:ascii="Arial" w:hAnsi="Arial" w:cs="Arial"/>
                <w:color w:val="0000FF"/>
                <w:sz w:val="20"/>
                <w:szCs w:val="20"/>
                <w:lang w:val="en-GB"/>
              </w:rPr>
            </w:pPr>
            <w:r w:rsidRPr="00731E9C">
              <w:rPr>
                <w:rFonts w:ascii="Arial" w:hAnsi="Arial" w:cs="Arial"/>
                <w:color w:val="0000FF"/>
                <w:sz w:val="20"/>
                <w:lang w:val="en-GB"/>
              </w:rPr>
              <w:t xml:space="preserve">Describe the level of knowledge relating to your SIP, obtained by your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's technological surveillance or by preliminary research for the present </w:t>
            </w:r>
            <w:proofErr w:type="gramStart"/>
            <w:r w:rsidRPr="00731E9C">
              <w:rPr>
                <w:rFonts w:ascii="Arial" w:hAnsi="Arial" w:cs="Arial"/>
                <w:color w:val="0000FF"/>
                <w:sz w:val="20"/>
                <w:lang w:val="en-GB"/>
              </w:rPr>
              <w:t>SIP;</w:t>
            </w:r>
            <w:proofErr w:type="gramEnd"/>
          </w:p>
          <w:p w14:paraId="5316AE58" w14:textId="77777777" w:rsidR="00BD2C80" w:rsidRPr="00731E9C" w:rsidRDefault="00BD2C80">
            <w:pPr>
              <w:numPr>
                <w:ilvl w:val="0"/>
                <w:numId w:val="8"/>
              </w:numPr>
              <w:jc w:val="both"/>
              <w:rPr>
                <w:rFonts w:ascii="Arial" w:hAnsi="Arial" w:cs="Arial"/>
                <w:color w:val="0000FF"/>
                <w:sz w:val="20"/>
                <w:szCs w:val="20"/>
                <w:lang w:val="en-GB"/>
              </w:rPr>
            </w:pPr>
            <w:r w:rsidRPr="00731E9C">
              <w:rPr>
                <w:rFonts w:ascii="Arial" w:hAnsi="Arial" w:cs="Arial"/>
                <w:color w:val="0000FF"/>
                <w:sz w:val="20"/>
                <w:lang w:val="en-GB"/>
              </w:rPr>
              <w:t xml:space="preserve">Indicate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's technological know-how and what it </w:t>
            </w:r>
            <w:proofErr w:type="gramStart"/>
            <w:r w:rsidRPr="00731E9C">
              <w:rPr>
                <w:rFonts w:ascii="Arial" w:hAnsi="Arial" w:cs="Arial"/>
                <w:color w:val="0000FF"/>
                <w:sz w:val="20"/>
                <w:lang w:val="en-GB"/>
              </w:rPr>
              <w:t>has to</w:t>
            </w:r>
            <w:proofErr w:type="gramEnd"/>
            <w:r w:rsidRPr="00731E9C">
              <w:rPr>
                <w:rFonts w:ascii="Arial" w:hAnsi="Arial" w:cs="Arial"/>
                <w:color w:val="0000FF"/>
                <w:sz w:val="20"/>
                <w:lang w:val="en-GB"/>
              </w:rPr>
              <w:t xml:space="preserve"> acquire to carry out its SIP successfully</w:t>
            </w:r>
          </w:p>
          <w:p w14:paraId="282B44D4" w14:textId="77777777" w:rsidR="00BD2C80" w:rsidRPr="00731E9C" w:rsidRDefault="00BD2C80">
            <w:pPr>
              <w:numPr>
                <w:ilvl w:val="0"/>
                <w:numId w:val="8"/>
              </w:numPr>
              <w:jc w:val="both"/>
              <w:rPr>
                <w:lang w:val="en-GB"/>
              </w:rPr>
            </w:pPr>
            <w:r w:rsidRPr="00731E9C">
              <w:rPr>
                <w:rFonts w:ascii="Arial" w:hAnsi="Arial" w:cs="Arial"/>
                <w:color w:val="0000FF"/>
                <w:sz w:val="20"/>
                <w:lang w:val="en-GB"/>
              </w:rPr>
              <w:t>Detail the technological positioning (choice of material and components, third party tools and services used, techniques used [processes, engineering, programming language, etc.], etc.) and justify this positioning (</w:t>
            </w:r>
            <w:r w:rsidRPr="00731E9C">
              <w:rPr>
                <w:rFonts w:ascii="Arial" w:hAnsi="Arial" w:cs="Arial"/>
                <w:i/>
                <w:iCs/>
                <w:color w:val="0000FF"/>
                <w:sz w:val="20"/>
                <w:szCs w:val="20"/>
                <w:lang w:val="en-GB"/>
              </w:rPr>
              <w:t>benchmark</w:t>
            </w:r>
            <w:r w:rsidRPr="00731E9C">
              <w:rPr>
                <w:rFonts w:ascii="Arial" w:hAnsi="Arial" w:cs="Arial"/>
                <w:color w:val="0000FF"/>
                <w:sz w:val="20"/>
                <w:lang w:val="en-GB"/>
              </w:rPr>
              <w:t>, experience in the area, performance analysis, etc.).</w:t>
            </w:r>
          </w:p>
        </w:tc>
      </w:tr>
    </w:tbl>
    <w:p w14:paraId="50C43013" w14:textId="77777777" w:rsidR="00BD2C80" w:rsidRPr="00731E9C" w:rsidRDefault="00BD2C80">
      <w:pPr>
        <w:pStyle w:val="Titre2"/>
        <w:spacing w:before="0" w:after="0" w:line="288" w:lineRule="auto"/>
        <w:jc w:val="both"/>
        <w:rPr>
          <w:lang w:val="en-GB"/>
        </w:rPr>
      </w:pPr>
    </w:p>
    <w:p w14:paraId="1175303B" w14:textId="77777777" w:rsidR="00BD2C80" w:rsidRPr="00731E9C" w:rsidRDefault="00BD2C80">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en-GB"/>
        </w:rPr>
      </w:pPr>
      <w:r w:rsidRPr="00731E9C">
        <w:rPr>
          <w:rFonts w:eastAsia="Arial" w:cs="Arial"/>
          <w:color w:val="666666"/>
          <w:lang w:val="en-GB"/>
        </w:rPr>
        <w:t>………………………………………………………………………………………………………………………………………………………………………………………………………………………………………………………………………………………………………………………………………………………………………………………………………………………………………………………………………………………………</w:t>
      </w:r>
      <w:r w:rsidRPr="00731E9C">
        <w:rPr>
          <w:rFonts w:eastAsia="Arial" w:cs="Gotham XNarrow Light"/>
          <w:color w:val="666666"/>
          <w:lang w:val="en-GB"/>
        </w:rPr>
        <w:t xml:space="preserve">................... </w:t>
      </w:r>
      <w:r w:rsidRPr="00731E9C">
        <w:rPr>
          <w:rFonts w:eastAsia="Arial" w:cs="Gotham XNarrow Light"/>
          <w:color w:val="000000"/>
          <w:lang w:val="en-GB"/>
        </w:rPr>
        <w:t>(max 5 pages)</w:t>
      </w:r>
    </w:p>
    <w:p w14:paraId="57C80D6A" w14:textId="77777777" w:rsidR="00BD2C80" w:rsidRPr="00731E9C" w:rsidRDefault="00BD2C80">
      <w:pPr>
        <w:pStyle w:val="Titre2"/>
        <w:numPr>
          <w:ilvl w:val="1"/>
          <w:numId w:val="2"/>
        </w:numPr>
        <w:rPr>
          <w:rFonts w:cs="Arial"/>
          <w:b/>
          <w:bCs/>
          <w:color w:val="0000FF"/>
          <w:sz w:val="20"/>
          <w:szCs w:val="20"/>
          <w:lang w:val="en-GB"/>
        </w:rPr>
      </w:pPr>
      <w:bookmarkStart w:id="121" w:name="__RefHeading__3373_1861479018"/>
      <w:bookmarkStart w:id="122" w:name="__RefHeading__22645_1180260950"/>
      <w:bookmarkStart w:id="123" w:name="__RefHeading__151_1985737159"/>
      <w:bookmarkStart w:id="124" w:name="_Toc7686439"/>
      <w:bookmarkEnd w:id="121"/>
      <w:bookmarkEnd w:id="122"/>
      <w:bookmarkEnd w:id="123"/>
      <w:r w:rsidRPr="00731E9C">
        <w:rPr>
          <w:rFonts w:ascii="Gotham XNarrow Medium" w:hAnsi="Gotham XNarrow Medium"/>
          <w:lang w:val="en-GB"/>
        </w:rPr>
        <w:t xml:space="preserve">Organisational </w:t>
      </w:r>
      <w:r w:rsidR="00A4355B" w:rsidRPr="00731E9C">
        <w:rPr>
          <w:rFonts w:ascii="Gotham XNarrow Medium" w:hAnsi="Gotham XNarrow Medium"/>
          <w:lang w:val="en-GB"/>
        </w:rPr>
        <w:t>c</w:t>
      </w:r>
      <w:r w:rsidRPr="00731E9C">
        <w:rPr>
          <w:rFonts w:ascii="Gotham XNarrow Medium" w:hAnsi="Gotham XNarrow Medium"/>
          <w:lang w:val="en-GB"/>
        </w:rPr>
        <w:t>ontext of the SIP</w:t>
      </w:r>
      <w:bookmarkEnd w:id="124"/>
    </w:p>
    <w:tbl>
      <w:tblPr>
        <w:tblW w:w="0" w:type="auto"/>
        <w:tblInd w:w="218" w:type="dxa"/>
        <w:tblLayout w:type="fixed"/>
        <w:tblCellMar>
          <w:top w:w="55" w:type="dxa"/>
          <w:left w:w="55" w:type="dxa"/>
          <w:bottom w:w="55" w:type="dxa"/>
          <w:right w:w="55" w:type="dxa"/>
        </w:tblCellMar>
        <w:tblLook w:val="0000" w:firstRow="0" w:lastRow="0" w:firstColumn="0" w:lastColumn="0" w:noHBand="0" w:noVBand="0"/>
      </w:tblPr>
      <w:tblGrid>
        <w:gridCol w:w="9793"/>
      </w:tblGrid>
      <w:tr w:rsidR="00BD2C80" w:rsidRPr="002373A9" w14:paraId="0CDDBDD0" w14:textId="77777777">
        <w:tc>
          <w:tcPr>
            <w:tcW w:w="9793" w:type="dxa"/>
            <w:tcBorders>
              <w:top w:val="single" w:sz="1" w:space="0" w:color="000000"/>
              <w:left w:val="single" w:sz="1" w:space="0" w:color="000000"/>
              <w:bottom w:val="single" w:sz="1" w:space="0" w:color="000000"/>
              <w:right w:val="single" w:sz="1" w:space="0" w:color="000000"/>
            </w:tcBorders>
            <w:shd w:val="clear" w:color="auto" w:fill="auto"/>
          </w:tcPr>
          <w:p w14:paraId="30B78E60"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75658186" w14:textId="77777777">
        <w:tc>
          <w:tcPr>
            <w:tcW w:w="9793" w:type="dxa"/>
            <w:tcBorders>
              <w:left w:val="single" w:sz="1" w:space="0" w:color="000000"/>
              <w:bottom w:val="single" w:sz="1" w:space="0" w:color="000000"/>
              <w:right w:val="single" w:sz="1" w:space="0" w:color="000000"/>
            </w:tcBorders>
            <w:shd w:val="clear" w:color="auto" w:fill="auto"/>
          </w:tcPr>
          <w:p w14:paraId="31C78C3C" w14:textId="77777777" w:rsidR="00BD2C80" w:rsidRPr="00731E9C" w:rsidRDefault="00BD2C80">
            <w:pPr>
              <w:numPr>
                <w:ilvl w:val="0"/>
                <w:numId w:val="8"/>
              </w:numPr>
              <w:jc w:val="both"/>
              <w:rPr>
                <w:rFonts w:ascii="Arial" w:hAnsi="Arial" w:cs="Arial"/>
                <w:color w:val="0000FF"/>
                <w:sz w:val="20"/>
                <w:szCs w:val="20"/>
                <w:lang w:val="en-GB"/>
              </w:rPr>
            </w:pPr>
            <w:r w:rsidRPr="00731E9C">
              <w:rPr>
                <w:rFonts w:ascii="Arial" w:hAnsi="Arial" w:cs="Arial"/>
                <w:color w:val="0000FF"/>
                <w:sz w:val="20"/>
                <w:lang w:val="en-GB"/>
              </w:rPr>
              <w:t xml:space="preserve">Detail the organisation chart of the SIP. Indicate whether changes in the </w:t>
            </w:r>
            <w:r w:rsidR="00583BD5" w:rsidRPr="00731E9C">
              <w:rPr>
                <w:rFonts w:ascii="Arial" w:hAnsi="Arial" w:cs="Arial"/>
                <w:color w:val="0000FF"/>
                <w:sz w:val="20"/>
                <w:lang w:val="en-GB"/>
              </w:rPr>
              <w:t>company</w:t>
            </w:r>
            <w:r w:rsidRPr="00731E9C">
              <w:rPr>
                <w:rFonts w:ascii="Arial" w:hAnsi="Arial" w:cs="Arial"/>
                <w:color w:val="0000FF"/>
                <w:sz w:val="20"/>
                <w:lang w:val="en-GB"/>
              </w:rPr>
              <w:t>'s management and structure are planned during this SIP </w:t>
            </w:r>
          </w:p>
          <w:p w14:paraId="4F5BB210" w14:textId="77777777" w:rsidR="00BD2C80" w:rsidRPr="00731E9C" w:rsidRDefault="00BD2C80">
            <w:pPr>
              <w:numPr>
                <w:ilvl w:val="0"/>
                <w:numId w:val="8"/>
              </w:numPr>
              <w:jc w:val="both"/>
              <w:rPr>
                <w:rFonts w:ascii="Arial" w:hAnsi="Arial" w:cs="Arial"/>
                <w:color w:val="0000FF"/>
                <w:sz w:val="20"/>
                <w:szCs w:val="20"/>
                <w:lang w:val="en-GB"/>
              </w:rPr>
            </w:pPr>
            <w:r w:rsidRPr="00731E9C">
              <w:rPr>
                <w:rFonts w:ascii="Arial" w:hAnsi="Arial" w:cs="Arial"/>
                <w:color w:val="0000FF"/>
                <w:sz w:val="20"/>
                <w:lang w:val="en-GB"/>
              </w:rPr>
              <w:t xml:space="preserve">Detail the </w:t>
            </w:r>
            <w:r w:rsidR="006B341E" w:rsidRPr="00731E9C">
              <w:rPr>
                <w:rFonts w:ascii="Arial" w:hAnsi="Arial" w:cs="Arial"/>
                <w:color w:val="0000FF"/>
                <w:sz w:val="20"/>
                <w:lang w:val="en-GB"/>
              </w:rPr>
              <w:t>positions</w:t>
            </w:r>
            <w:r w:rsidRPr="00731E9C">
              <w:rPr>
                <w:rFonts w:ascii="Arial" w:hAnsi="Arial" w:cs="Arial"/>
                <w:color w:val="0000FF"/>
                <w:sz w:val="20"/>
                <w:lang w:val="en-GB"/>
              </w:rPr>
              <w:t xml:space="preserve"> and skills needed to implement the SIP and if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must recruit and/or train to achieve its objectives</w:t>
            </w:r>
          </w:p>
          <w:p w14:paraId="0BCAE89B" w14:textId="77777777" w:rsidR="00BD2C80" w:rsidRPr="00731E9C" w:rsidRDefault="00BD2C80">
            <w:pPr>
              <w:numPr>
                <w:ilvl w:val="0"/>
                <w:numId w:val="8"/>
              </w:numPr>
              <w:jc w:val="both"/>
              <w:rPr>
                <w:rFonts w:ascii="Arial" w:hAnsi="Arial" w:cs="Arial"/>
                <w:color w:val="0000FF"/>
                <w:sz w:val="20"/>
                <w:szCs w:val="20"/>
                <w:lang w:val="en-GB"/>
              </w:rPr>
            </w:pPr>
            <w:r w:rsidRPr="00731E9C">
              <w:rPr>
                <w:rFonts w:ascii="Arial" w:hAnsi="Arial" w:cs="Arial"/>
                <w:color w:val="0000FF"/>
                <w:sz w:val="20"/>
                <w:lang w:val="en-GB"/>
              </w:rPr>
              <w:t xml:space="preserve">Detail if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must use sub-contracting and its strategy in this context (selection method for sub-contractors, management method and coordination of suppliers, etc.)</w:t>
            </w:r>
          </w:p>
          <w:p w14:paraId="024A3F28" w14:textId="77777777" w:rsidR="00BD2C80" w:rsidRPr="00731E9C" w:rsidRDefault="00BD2C80">
            <w:pPr>
              <w:numPr>
                <w:ilvl w:val="0"/>
                <w:numId w:val="8"/>
              </w:numPr>
              <w:jc w:val="both"/>
              <w:rPr>
                <w:lang w:val="en-GB"/>
              </w:rPr>
            </w:pPr>
            <w:r w:rsidRPr="00731E9C">
              <w:rPr>
                <w:rFonts w:ascii="Arial" w:hAnsi="Arial" w:cs="Arial"/>
                <w:color w:val="0000FF"/>
                <w:sz w:val="20"/>
                <w:lang w:val="en-GB"/>
              </w:rPr>
              <w:t>Explain the methodology(</w:t>
            </w:r>
            <w:proofErr w:type="spellStart"/>
            <w:r w:rsidRPr="00731E9C">
              <w:rPr>
                <w:rFonts w:ascii="Arial" w:hAnsi="Arial" w:cs="Arial"/>
                <w:color w:val="0000FF"/>
                <w:sz w:val="20"/>
                <w:lang w:val="en-GB"/>
              </w:rPr>
              <w:t>ies</w:t>
            </w:r>
            <w:proofErr w:type="spellEnd"/>
            <w:r w:rsidRPr="00731E9C">
              <w:rPr>
                <w:rFonts w:ascii="Arial" w:hAnsi="Arial" w:cs="Arial"/>
                <w:color w:val="0000FF"/>
                <w:sz w:val="20"/>
                <w:lang w:val="en-GB"/>
              </w:rPr>
              <w:t xml:space="preserve">) used by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to conduct and manage the programme/project</w:t>
            </w:r>
          </w:p>
        </w:tc>
      </w:tr>
    </w:tbl>
    <w:p w14:paraId="5226E106" w14:textId="77777777" w:rsidR="00BD2C80" w:rsidRPr="00731E9C" w:rsidRDefault="00BD2C80">
      <w:pPr>
        <w:pStyle w:val="Titre2"/>
        <w:spacing w:before="0" w:after="0" w:line="288" w:lineRule="auto"/>
        <w:jc w:val="both"/>
        <w:rPr>
          <w:lang w:val="en-GB"/>
        </w:rPr>
      </w:pPr>
    </w:p>
    <w:p w14:paraId="389390F3" w14:textId="77777777" w:rsidR="00BD2C80" w:rsidRPr="00731E9C" w:rsidRDefault="00BD2C80">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en-GB"/>
        </w:rPr>
      </w:pPr>
      <w:r w:rsidRPr="00731E9C">
        <w:rPr>
          <w:rFonts w:eastAsia="Arial" w:cs="Arial"/>
          <w:color w:val="666666"/>
          <w:lang w:val="en-GB"/>
        </w:rPr>
        <w:t>………………………………………………………………………………………………………………………………………………………………………………………………………………………………………………………………………………………………………………………………………………………………………………………………………………………………………………………………………………………………</w:t>
      </w:r>
      <w:r w:rsidRPr="00731E9C">
        <w:rPr>
          <w:rFonts w:eastAsia="Arial" w:cs="Gotham XNarrow Light"/>
          <w:color w:val="666666"/>
          <w:lang w:val="en-GB"/>
        </w:rPr>
        <w:t xml:space="preserve">................... </w:t>
      </w:r>
      <w:r w:rsidRPr="00731E9C">
        <w:rPr>
          <w:rFonts w:eastAsia="Arial" w:cs="Gotham XNarrow Light"/>
          <w:color w:val="000000"/>
          <w:lang w:val="en-GB"/>
        </w:rPr>
        <w:t>(max 3 pages)</w:t>
      </w:r>
    </w:p>
    <w:p w14:paraId="09C19A45" w14:textId="20AB0C58" w:rsidR="000A2DD9" w:rsidRPr="00731E9C" w:rsidRDefault="000A2DD9" w:rsidP="00E533ED">
      <w:pPr>
        <w:pStyle w:val="Titre2"/>
        <w:ind w:left="720"/>
        <w:rPr>
          <w:lang w:val="en-GB"/>
        </w:rPr>
      </w:pPr>
      <w:bookmarkStart w:id="125" w:name="_Toc7686440"/>
    </w:p>
    <w:bookmarkEnd w:id="125"/>
    <w:p w14:paraId="102C9817" w14:textId="6882FEE9" w:rsidR="00BD2C80" w:rsidRPr="00731E9C" w:rsidRDefault="001F089A">
      <w:pPr>
        <w:pStyle w:val="Titre2"/>
        <w:pageBreakBefore/>
        <w:numPr>
          <w:ilvl w:val="1"/>
          <w:numId w:val="2"/>
        </w:numPr>
        <w:tabs>
          <w:tab w:val="left" w:pos="851"/>
          <w:tab w:val="left" w:leader="dot" w:pos="1361"/>
          <w:tab w:val="right" w:leader="dot" w:pos="9298"/>
        </w:tabs>
        <w:spacing w:line="288" w:lineRule="auto"/>
        <w:jc w:val="both"/>
        <w:rPr>
          <w:lang w:val="en-GB"/>
        </w:rPr>
      </w:pPr>
      <w:r w:rsidRPr="00731E9C">
        <w:rPr>
          <w:rFonts w:ascii="Gotham XNarrow Medium" w:hAnsi="Gotham XNarrow Medium"/>
          <w:lang w:val="en-GB"/>
        </w:rPr>
        <w:t>Compliance with the legal framework covering research and</w:t>
      </w:r>
      <w:r w:rsidRPr="00731E9C">
        <w:rPr>
          <w:lang w:val="en-GB"/>
        </w:rPr>
        <w:t xml:space="preserve"> development projects</w:t>
      </w:r>
    </w:p>
    <w:p w14:paraId="11300D4F" w14:textId="7F1C9A41" w:rsidR="001F089A" w:rsidRPr="00731E9C" w:rsidRDefault="001F089A" w:rsidP="001F089A">
      <w:pPr>
        <w:rPr>
          <w:lang w:val="en-GB"/>
        </w:rPr>
      </w:pPr>
    </w:p>
    <w:tbl>
      <w:tblPr>
        <w:tblW w:w="9165" w:type="dxa"/>
        <w:tblInd w:w="850" w:type="dxa"/>
        <w:tblLayout w:type="fixed"/>
        <w:tblCellMar>
          <w:top w:w="55" w:type="dxa"/>
          <w:left w:w="55" w:type="dxa"/>
          <w:bottom w:w="55" w:type="dxa"/>
          <w:right w:w="55" w:type="dxa"/>
        </w:tblCellMar>
        <w:tblLook w:val="0000" w:firstRow="0" w:lastRow="0" w:firstColumn="0" w:lastColumn="0" w:noHBand="0" w:noVBand="0"/>
      </w:tblPr>
      <w:tblGrid>
        <w:gridCol w:w="9165"/>
      </w:tblGrid>
      <w:tr w:rsidR="001F089A" w:rsidRPr="002373A9" w14:paraId="124979D8" w14:textId="77777777" w:rsidTr="0087405F">
        <w:tc>
          <w:tcPr>
            <w:tcW w:w="9165" w:type="dxa"/>
            <w:tcBorders>
              <w:top w:val="single" w:sz="1" w:space="0" w:color="000000"/>
              <w:left w:val="single" w:sz="1" w:space="0" w:color="000000"/>
              <w:bottom w:val="single" w:sz="1" w:space="0" w:color="000000"/>
              <w:right w:val="single" w:sz="1" w:space="0" w:color="000000"/>
            </w:tcBorders>
            <w:shd w:val="clear" w:color="auto" w:fill="auto"/>
          </w:tcPr>
          <w:p w14:paraId="023DA758" w14:textId="77777777" w:rsidR="001F089A" w:rsidRPr="00731E9C" w:rsidRDefault="001F089A" w:rsidP="0087405F">
            <w:pPr>
              <w:pStyle w:val="Contenudetableau"/>
              <w:snapToGrid w:val="0"/>
              <w:rPr>
                <w:lang w:val="en-GB"/>
              </w:rPr>
            </w:pPr>
            <w:r w:rsidRPr="00731E9C">
              <w:rPr>
                <w:b/>
                <w:color w:val="0000FF"/>
                <w:lang w:val="en-GB"/>
              </w:rPr>
              <w:t>Explanatory note to be deleted</w:t>
            </w:r>
          </w:p>
        </w:tc>
      </w:tr>
      <w:tr w:rsidR="001F089A" w:rsidRPr="002373A9" w14:paraId="69359393" w14:textId="77777777" w:rsidTr="0087405F">
        <w:tc>
          <w:tcPr>
            <w:tcW w:w="9165" w:type="dxa"/>
            <w:tcBorders>
              <w:top w:val="single" w:sz="1" w:space="0" w:color="000000"/>
              <w:left w:val="single" w:sz="1" w:space="0" w:color="000000"/>
              <w:bottom w:val="single" w:sz="1" w:space="0" w:color="000000"/>
              <w:right w:val="single" w:sz="1" w:space="0" w:color="000000"/>
            </w:tcBorders>
            <w:shd w:val="clear" w:color="auto" w:fill="auto"/>
          </w:tcPr>
          <w:p w14:paraId="27D400A8" w14:textId="77777777" w:rsidR="001F089A" w:rsidRPr="00731E9C" w:rsidRDefault="001F089A" w:rsidP="0087405F">
            <w:pPr>
              <w:pStyle w:val="Contenudetableau"/>
              <w:snapToGrid w:val="0"/>
              <w:rPr>
                <w:color w:val="0000FF"/>
                <w:lang w:val="en-GB"/>
              </w:rPr>
            </w:pPr>
            <w:r w:rsidRPr="00731E9C">
              <w:rPr>
                <w:color w:val="0000FF"/>
                <w:lang w:val="en-GB"/>
              </w:rPr>
              <w:t xml:space="preserve">The methodologies and applications of research and innovation projects are subject </w:t>
            </w:r>
            <w:bookmarkStart w:id="126" w:name="_Hlk49947964"/>
            <w:r w:rsidRPr="00731E9C">
              <w:rPr>
                <w:color w:val="0000FF"/>
                <w:lang w:val="en-GB"/>
              </w:rPr>
              <w:t>to national community and international legislation.</w:t>
            </w:r>
            <w:bookmarkEnd w:id="126"/>
            <w:r w:rsidRPr="00731E9C">
              <w:rPr>
                <w:color w:val="0000FF"/>
                <w:lang w:val="en-GB"/>
              </w:rPr>
              <w:t xml:space="preserve"> The projects supported by Innoviris must comply with these legal provisions.</w:t>
            </w:r>
          </w:p>
          <w:p w14:paraId="0B29E575" w14:textId="77777777" w:rsidR="001F089A" w:rsidRPr="00731E9C" w:rsidRDefault="001F089A" w:rsidP="0087405F">
            <w:pPr>
              <w:pStyle w:val="Contenudetableau"/>
              <w:snapToGrid w:val="0"/>
              <w:rPr>
                <w:color w:val="0000FF"/>
                <w:lang w:val="en-GB"/>
              </w:rPr>
            </w:pPr>
            <w:r w:rsidRPr="00731E9C">
              <w:rPr>
                <w:color w:val="0000FF"/>
                <w:lang w:val="en-GB"/>
              </w:rPr>
              <w:t xml:space="preserve">  </w:t>
            </w:r>
          </w:p>
          <w:p w14:paraId="6154645C" w14:textId="6B671479" w:rsidR="001F089A" w:rsidRPr="00731E9C" w:rsidRDefault="001F089A" w:rsidP="0087405F">
            <w:pPr>
              <w:pStyle w:val="Contenudetableau"/>
              <w:snapToGrid w:val="0"/>
              <w:rPr>
                <w:color w:val="0000FF"/>
                <w:lang w:val="en-GB"/>
              </w:rPr>
            </w:pPr>
            <w:r w:rsidRPr="00731E9C">
              <w:rPr>
                <w:color w:val="0000FF"/>
                <w:lang w:val="en-GB"/>
              </w:rPr>
              <w:t xml:space="preserve">If your project is concerned with one or more of the fields listed in the table below, you must check that it complies with the legal texts.  </w:t>
            </w:r>
            <w:proofErr w:type="gramStart"/>
            <w:r w:rsidRPr="00731E9C">
              <w:rPr>
                <w:color w:val="0000FF"/>
                <w:lang w:val="en-GB"/>
              </w:rPr>
              <w:t>In order to</w:t>
            </w:r>
            <w:proofErr w:type="gramEnd"/>
            <w:r w:rsidRPr="00731E9C">
              <w:rPr>
                <w:color w:val="0000FF"/>
                <w:lang w:val="en-GB"/>
              </w:rPr>
              <w:t xml:space="preserve"> support you with this self-assessment, we recommend that you refer to the ethical self-assessment questionnaire for the European Union's framework programme for research and innovation</w:t>
            </w:r>
            <w:r w:rsidR="00214518" w:rsidRPr="00731E9C">
              <w:rPr>
                <w:rStyle w:val="Appelnotedebasdep"/>
                <w:color w:val="0000FF"/>
                <w:lang w:val="en-GB"/>
              </w:rPr>
              <w:footnoteReference w:id="3"/>
            </w:r>
            <w:r w:rsidRPr="00731E9C">
              <w:rPr>
                <w:color w:val="0000FF"/>
                <w:lang w:val="en-GB"/>
              </w:rPr>
              <w:t xml:space="preserve">. </w:t>
            </w:r>
          </w:p>
          <w:p w14:paraId="7D9B19B9" w14:textId="77777777" w:rsidR="001F089A" w:rsidRPr="00731E9C" w:rsidRDefault="001F089A" w:rsidP="0087405F">
            <w:pPr>
              <w:pStyle w:val="Contenudetableau"/>
              <w:snapToGrid w:val="0"/>
              <w:rPr>
                <w:color w:val="0000FF"/>
                <w:lang w:val="en-GB"/>
              </w:rPr>
            </w:pPr>
            <w:r w:rsidRPr="00731E9C">
              <w:rPr>
                <w:color w:val="0000FF"/>
                <w:lang w:val="en-GB"/>
              </w:rPr>
              <w:t>In addition, for the relevant fields, please indicate how and/or why you comply with the legislation.</w:t>
            </w:r>
          </w:p>
          <w:p w14:paraId="4236DB86" w14:textId="77777777" w:rsidR="001F089A" w:rsidRPr="00731E9C" w:rsidRDefault="001F089A" w:rsidP="0087405F">
            <w:pPr>
              <w:pStyle w:val="Contenudetableau"/>
              <w:snapToGrid w:val="0"/>
              <w:rPr>
                <w:color w:val="0000FF"/>
                <w:lang w:val="en-GB"/>
              </w:rPr>
            </w:pPr>
            <w:proofErr w:type="gramStart"/>
            <w:r w:rsidRPr="00731E9C">
              <w:rPr>
                <w:color w:val="0000FF"/>
                <w:lang w:val="en-GB"/>
              </w:rPr>
              <w:t>In the event that</w:t>
            </w:r>
            <w:proofErr w:type="gramEnd"/>
            <w:r w:rsidRPr="00731E9C">
              <w:rPr>
                <w:color w:val="0000FF"/>
                <w:lang w:val="en-GB"/>
              </w:rPr>
              <w:t xml:space="preserve"> you do not comply with the legal provisions, your project cannot be supported by Innoviris.</w:t>
            </w:r>
          </w:p>
          <w:p w14:paraId="4D906D55" w14:textId="77777777" w:rsidR="001F089A" w:rsidRPr="00731E9C" w:rsidRDefault="001F089A" w:rsidP="0087405F">
            <w:pPr>
              <w:pStyle w:val="Contenudetableau"/>
              <w:snapToGrid w:val="0"/>
              <w:rPr>
                <w:color w:val="0000FF"/>
                <w:lang w:val="en-GB"/>
              </w:rPr>
            </w:pPr>
          </w:p>
          <w:p w14:paraId="38BF44EC" w14:textId="77777777" w:rsidR="001F089A" w:rsidRPr="00731E9C" w:rsidRDefault="001F089A" w:rsidP="0087405F">
            <w:pPr>
              <w:pStyle w:val="Contenudetableau"/>
              <w:snapToGrid w:val="0"/>
              <w:rPr>
                <w:color w:val="0000FF"/>
                <w:lang w:val="en-GB"/>
              </w:rPr>
            </w:pPr>
            <w:r w:rsidRPr="00731E9C">
              <w:rPr>
                <w:color w:val="0000FF"/>
                <w:lang w:val="en-GB"/>
              </w:rPr>
              <w:t xml:space="preserve">We would also remind you that certain experiments involving human embryos, </w:t>
            </w:r>
            <w:proofErr w:type="spellStart"/>
            <w:r w:rsidRPr="00731E9C">
              <w:rPr>
                <w:color w:val="0000FF"/>
                <w:lang w:val="en-GB"/>
              </w:rPr>
              <w:t>fetuses</w:t>
            </w:r>
            <w:proofErr w:type="spellEnd"/>
            <w:r w:rsidRPr="00731E9C">
              <w:rPr>
                <w:color w:val="0000FF"/>
                <w:lang w:val="en-GB"/>
              </w:rPr>
              <w:t xml:space="preserve">, embryonic stem cells or non-human primates and even clinical trials trigger the legal obligation to obtain ethical approval from the appropriate ethics committee before beginning any related research activity. Please be aware that the ethics authorisation procedure may take some </w:t>
            </w:r>
            <w:proofErr w:type="gramStart"/>
            <w:r w:rsidRPr="00731E9C">
              <w:rPr>
                <w:color w:val="0000FF"/>
                <w:lang w:val="en-GB"/>
              </w:rPr>
              <w:t>time</w:t>
            </w:r>
            <w:proofErr w:type="gramEnd"/>
            <w:r w:rsidRPr="00731E9C">
              <w:rPr>
                <w:color w:val="0000FF"/>
                <w:lang w:val="en-GB"/>
              </w:rPr>
              <w:t xml:space="preserve"> and you should therefore submit your ethics authorisation application to the local ethics committee in good time.</w:t>
            </w:r>
          </w:p>
          <w:p w14:paraId="1CC3F2EB" w14:textId="77777777" w:rsidR="001F089A" w:rsidRPr="00731E9C" w:rsidRDefault="001F089A" w:rsidP="0087405F">
            <w:pPr>
              <w:pStyle w:val="Contenudetableau"/>
              <w:snapToGrid w:val="0"/>
              <w:rPr>
                <w:color w:val="0000FF"/>
                <w:lang w:val="en-GB"/>
              </w:rPr>
            </w:pPr>
          </w:p>
          <w:p w14:paraId="244AEB67" w14:textId="77777777" w:rsidR="001F089A" w:rsidRPr="00731E9C" w:rsidRDefault="001F089A" w:rsidP="0087405F">
            <w:pPr>
              <w:pStyle w:val="Contenudetableau"/>
              <w:snapToGrid w:val="0"/>
              <w:rPr>
                <w:color w:val="0000FF"/>
                <w:lang w:val="en-GB"/>
              </w:rPr>
            </w:pPr>
            <w:r w:rsidRPr="00731E9C">
              <w:rPr>
                <w:color w:val="0000FF"/>
                <w:lang w:val="en-GB"/>
              </w:rPr>
              <w:t>[1] Available here: https://eur-lex.europa.eu/legal-content/FR/TXT/?uri=CELEX:52020XG0313(07) (or any amended version published in the Official Journal of the European Union.)</w:t>
            </w:r>
          </w:p>
        </w:tc>
      </w:tr>
    </w:tbl>
    <w:p w14:paraId="476B6158" w14:textId="77777777" w:rsidR="001F089A" w:rsidRPr="00731E9C" w:rsidRDefault="001F089A" w:rsidP="001F089A">
      <w:pPr>
        <w:pStyle w:val="Corpsdetexte"/>
        <w:rPr>
          <w:szCs w:val="20"/>
          <w:lang w:val="en-GB"/>
        </w:rPr>
      </w:pPr>
    </w:p>
    <w:p w14:paraId="7D8238DE" w14:textId="77777777" w:rsidR="001F089A" w:rsidRPr="00731E9C" w:rsidRDefault="001F089A" w:rsidP="001F089A">
      <w:pPr>
        <w:pStyle w:val="Corpsdetexte"/>
        <w:ind w:left="709"/>
        <w:rPr>
          <w:szCs w:val="20"/>
          <w:lang w:val="en-GB"/>
        </w:rPr>
      </w:pPr>
      <w:r w:rsidRPr="00731E9C">
        <w:rPr>
          <w:rFonts w:ascii="Webdings" w:hAnsi="Webdings"/>
        </w:rPr>
        <w:t></w:t>
      </w:r>
      <w:r w:rsidRPr="00731E9C">
        <w:rPr>
          <w:rFonts w:ascii="Webdings" w:hAnsi="Webdings"/>
        </w:rPr>
        <w:t></w:t>
      </w:r>
      <w:r w:rsidRPr="00731E9C">
        <w:rPr>
          <w:lang w:val="en-GB"/>
        </w:rPr>
        <w:t xml:space="preserve">I hereby certify that I comply with the national, community and international legislation covering the methodologies and applications of research and development projects, and </w:t>
      </w:r>
      <w:proofErr w:type="gramStart"/>
      <w:r w:rsidRPr="00731E9C">
        <w:rPr>
          <w:lang w:val="en-GB"/>
        </w:rPr>
        <w:t>specifically:</w:t>
      </w:r>
      <w:proofErr w:type="gramEnd"/>
    </w:p>
    <w:p w14:paraId="07CC9CEE" w14:textId="77777777" w:rsidR="001F089A" w:rsidRPr="00731E9C" w:rsidRDefault="001F089A" w:rsidP="001F089A">
      <w:pPr>
        <w:widowControl/>
        <w:suppressAutoHyphens w:val="0"/>
        <w:rPr>
          <w:szCs w:val="20"/>
          <w:lang w:val="en-GB"/>
        </w:rPr>
      </w:pPr>
      <w:r w:rsidRPr="00731E9C">
        <w:rPr>
          <w:szCs w:val="20"/>
          <w:lang w:val="en-GB"/>
        </w:rPr>
        <w:br w:type="page"/>
      </w:r>
    </w:p>
    <w:p w14:paraId="4FAD08BD" w14:textId="77777777" w:rsidR="001F089A" w:rsidRPr="00731E9C" w:rsidRDefault="001F089A" w:rsidP="001F089A">
      <w:pPr>
        <w:pStyle w:val="Corpsdetexte"/>
        <w:ind w:left="709"/>
        <w:rPr>
          <w:szCs w:val="20"/>
          <w:lang w:val="en-GB"/>
        </w:rPr>
      </w:pPr>
    </w:p>
    <w:tbl>
      <w:tblPr>
        <w:tblStyle w:val="Grilledutableau"/>
        <w:tblW w:w="9634" w:type="dxa"/>
        <w:tblLayout w:type="fixed"/>
        <w:tblLook w:val="04A0" w:firstRow="1" w:lastRow="0" w:firstColumn="1" w:lastColumn="0" w:noHBand="0" w:noVBand="1"/>
      </w:tblPr>
      <w:tblGrid>
        <w:gridCol w:w="7083"/>
        <w:gridCol w:w="1276"/>
        <w:gridCol w:w="1275"/>
      </w:tblGrid>
      <w:tr w:rsidR="001F089A" w:rsidRPr="002373A9" w14:paraId="442FFE36" w14:textId="77777777" w:rsidTr="0087405F">
        <w:tc>
          <w:tcPr>
            <w:tcW w:w="7083" w:type="dxa"/>
          </w:tcPr>
          <w:p w14:paraId="3C350FEE" w14:textId="77777777" w:rsidR="001F089A" w:rsidRPr="00731E9C" w:rsidRDefault="001F089A" w:rsidP="0087405F">
            <w:pPr>
              <w:rPr>
                <w:b/>
                <w:bCs/>
                <w:szCs w:val="20"/>
                <w:lang w:val="en-GB"/>
              </w:rPr>
            </w:pPr>
            <w:r w:rsidRPr="00731E9C">
              <w:rPr>
                <w:b/>
                <w:lang w:val="en-GB"/>
              </w:rPr>
              <w:t xml:space="preserve"> </w:t>
            </w:r>
          </w:p>
          <w:p w14:paraId="5AB0EC0F" w14:textId="77777777" w:rsidR="001F089A" w:rsidRPr="00731E9C" w:rsidRDefault="001F089A" w:rsidP="0087405F">
            <w:pPr>
              <w:rPr>
                <w:rFonts w:cs="Arial"/>
                <w:b/>
                <w:bCs/>
                <w:sz w:val="20"/>
                <w:szCs w:val="20"/>
                <w:lang w:val="en-GB"/>
              </w:rPr>
            </w:pPr>
          </w:p>
        </w:tc>
        <w:tc>
          <w:tcPr>
            <w:tcW w:w="1276" w:type="dxa"/>
          </w:tcPr>
          <w:p w14:paraId="505CEA0B" w14:textId="77777777" w:rsidR="001F089A" w:rsidRPr="00731E9C" w:rsidRDefault="001F089A" w:rsidP="0087405F">
            <w:pPr>
              <w:rPr>
                <w:rFonts w:cs="Arial"/>
                <w:b/>
                <w:bCs/>
                <w:sz w:val="20"/>
                <w:szCs w:val="20"/>
              </w:rPr>
            </w:pPr>
            <w:proofErr w:type="spellStart"/>
            <w:r w:rsidRPr="00731E9C">
              <w:rPr>
                <w:b/>
                <w:sz w:val="20"/>
              </w:rPr>
              <w:t>Concerned</w:t>
            </w:r>
            <w:proofErr w:type="spellEnd"/>
            <w:r w:rsidRPr="00731E9C">
              <w:rPr>
                <w:b/>
                <w:sz w:val="20"/>
              </w:rPr>
              <w:t xml:space="preserve"> </w:t>
            </w:r>
          </w:p>
          <w:p w14:paraId="178B85BC" w14:textId="77777777" w:rsidR="001F089A" w:rsidRPr="00731E9C" w:rsidRDefault="001F089A" w:rsidP="0087405F">
            <w:pPr>
              <w:rPr>
                <w:rFonts w:cs="Arial"/>
                <w:b/>
                <w:bCs/>
                <w:szCs w:val="20"/>
              </w:rPr>
            </w:pPr>
            <w:r w:rsidRPr="00731E9C">
              <w:rPr>
                <w:b/>
                <w:sz w:val="20"/>
              </w:rPr>
              <w:t>(Yes/No)</w:t>
            </w:r>
          </w:p>
        </w:tc>
        <w:tc>
          <w:tcPr>
            <w:tcW w:w="1275" w:type="dxa"/>
          </w:tcPr>
          <w:p w14:paraId="5E9639B0" w14:textId="77777777" w:rsidR="001F089A" w:rsidRPr="00731E9C" w:rsidRDefault="001F089A" w:rsidP="0087405F">
            <w:pPr>
              <w:rPr>
                <w:rFonts w:cs="Arial"/>
                <w:b/>
                <w:bCs/>
                <w:szCs w:val="20"/>
                <w:lang w:val="en-GB"/>
              </w:rPr>
            </w:pPr>
            <w:r w:rsidRPr="00731E9C">
              <w:rPr>
                <w:b/>
                <w:sz w:val="20"/>
                <w:lang w:val="en-GB"/>
              </w:rPr>
              <w:t>If yes, compliant with the legislation (Yes/No/In progress)</w:t>
            </w:r>
          </w:p>
        </w:tc>
      </w:tr>
      <w:tr w:rsidR="001F089A" w:rsidRPr="002373A9" w14:paraId="4E55AC8D" w14:textId="77777777" w:rsidTr="0087405F">
        <w:tc>
          <w:tcPr>
            <w:tcW w:w="7083" w:type="dxa"/>
            <w:shd w:val="clear" w:color="auto" w:fill="E7E6E6" w:themeFill="background2"/>
          </w:tcPr>
          <w:p w14:paraId="00383F54" w14:textId="77777777" w:rsidR="001F089A" w:rsidRPr="00731E9C" w:rsidRDefault="001F089A" w:rsidP="0087405F">
            <w:pPr>
              <w:rPr>
                <w:rFonts w:cs="Arial"/>
                <w:b/>
                <w:bCs/>
                <w:sz w:val="20"/>
                <w:szCs w:val="20"/>
                <w:lang w:val="en-GB"/>
              </w:rPr>
            </w:pPr>
            <w:r w:rsidRPr="00731E9C">
              <w:rPr>
                <w:b/>
                <w:sz w:val="20"/>
                <w:lang w:val="en-GB"/>
              </w:rPr>
              <w:t xml:space="preserve">Section 1: Embryos and human </w:t>
            </w:r>
            <w:proofErr w:type="spellStart"/>
            <w:r w:rsidRPr="00731E9C">
              <w:rPr>
                <w:b/>
                <w:sz w:val="20"/>
                <w:lang w:val="en-GB"/>
              </w:rPr>
              <w:t>fetuses</w:t>
            </w:r>
            <w:proofErr w:type="spellEnd"/>
          </w:p>
        </w:tc>
        <w:tc>
          <w:tcPr>
            <w:tcW w:w="1276" w:type="dxa"/>
            <w:shd w:val="clear" w:color="auto" w:fill="E7E6E6" w:themeFill="background2"/>
          </w:tcPr>
          <w:p w14:paraId="08E2279A" w14:textId="77777777" w:rsidR="001F089A" w:rsidRPr="00731E9C" w:rsidRDefault="001F089A" w:rsidP="0087405F">
            <w:pPr>
              <w:rPr>
                <w:rFonts w:cs="Arial"/>
                <w:b/>
                <w:bCs/>
                <w:szCs w:val="20"/>
                <w:lang w:val="en-GB"/>
              </w:rPr>
            </w:pPr>
          </w:p>
        </w:tc>
        <w:tc>
          <w:tcPr>
            <w:tcW w:w="1275" w:type="dxa"/>
            <w:shd w:val="clear" w:color="auto" w:fill="E7E6E6" w:themeFill="background2"/>
          </w:tcPr>
          <w:p w14:paraId="6715E742" w14:textId="77777777" w:rsidR="001F089A" w:rsidRPr="00731E9C" w:rsidRDefault="001F089A" w:rsidP="0087405F">
            <w:pPr>
              <w:rPr>
                <w:rFonts w:cs="Arial"/>
                <w:b/>
                <w:bCs/>
                <w:szCs w:val="20"/>
                <w:lang w:val="en-GB"/>
              </w:rPr>
            </w:pPr>
          </w:p>
        </w:tc>
      </w:tr>
      <w:tr w:rsidR="001F089A" w:rsidRPr="002373A9" w14:paraId="1F288FC8" w14:textId="77777777" w:rsidTr="0087405F">
        <w:tc>
          <w:tcPr>
            <w:tcW w:w="7083" w:type="dxa"/>
          </w:tcPr>
          <w:p w14:paraId="47C9891F" w14:textId="77777777" w:rsidR="001F089A" w:rsidRPr="00731E9C" w:rsidRDefault="001F089A" w:rsidP="0087405F">
            <w:pPr>
              <w:rPr>
                <w:rFonts w:cs="Arial"/>
                <w:sz w:val="20"/>
                <w:szCs w:val="20"/>
                <w:lang w:val="en-GB"/>
              </w:rPr>
            </w:pPr>
            <w:r w:rsidRPr="00731E9C">
              <w:rPr>
                <w:sz w:val="20"/>
                <w:lang w:val="en-GB"/>
              </w:rPr>
              <w:t xml:space="preserve">Your project involves human embryo stem cells; human embryos; tissue or cells from human </w:t>
            </w:r>
            <w:proofErr w:type="spellStart"/>
            <w:r w:rsidRPr="00731E9C">
              <w:rPr>
                <w:sz w:val="20"/>
                <w:lang w:val="en-GB"/>
              </w:rPr>
              <w:t>fetuses</w:t>
            </w:r>
            <w:proofErr w:type="spellEnd"/>
          </w:p>
        </w:tc>
        <w:tc>
          <w:tcPr>
            <w:tcW w:w="1276" w:type="dxa"/>
          </w:tcPr>
          <w:p w14:paraId="199E3352" w14:textId="77777777" w:rsidR="001F089A" w:rsidRPr="00731E9C" w:rsidRDefault="001F089A" w:rsidP="0087405F">
            <w:pPr>
              <w:rPr>
                <w:rFonts w:cs="Arial"/>
                <w:szCs w:val="20"/>
                <w:lang w:val="en-GB"/>
              </w:rPr>
            </w:pPr>
          </w:p>
        </w:tc>
        <w:tc>
          <w:tcPr>
            <w:tcW w:w="1275" w:type="dxa"/>
          </w:tcPr>
          <w:p w14:paraId="65238816" w14:textId="77777777" w:rsidR="001F089A" w:rsidRPr="00731E9C" w:rsidRDefault="001F089A" w:rsidP="0087405F">
            <w:pPr>
              <w:rPr>
                <w:rFonts w:cs="Arial"/>
                <w:szCs w:val="20"/>
                <w:lang w:val="en-GB"/>
              </w:rPr>
            </w:pPr>
          </w:p>
        </w:tc>
      </w:tr>
      <w:tr w:rsidR="001F089A" w:rsidRPr="00731E9C" w14:paraId="2AF98C22" w14:textId="77777777" w:rsidTr="0087405F">
        <w:tc>
          <w:tcPr>
            <w:tcW w:w="7083" w:type="dxa"/>
            <w:shd w:val="clear" w:color="auto" w:fill="E7E6E6" w:themeFill="background2"/>
          </w:tcPr>
          <w:p w14:paraId="7220B2AF" w14:textId="77777777" w:rsidR="001F089A" w:rsidRPr="00731E9C" w:rsidRDefault="001F089A" w:rsidP="0087405F">
            <w:pPr>
              <w:rPr>
                <w:rFonts w:cs="Arial"/>
                <w:b/>
                <w:bCs/>
                <w:sz w:val="20"/>
                <w:szCs w:val="20"/>
              </w:rPr>
            </w:pPr>
            <w:r w:rsidRPr="00731E9C">
              <w:rPr>
                <w:b/>
                <w:sz w:val="20"/>
              </w:rPr>
              <w:t xml:space="preserve">Section </w:t>
            </w:r>
            <w:proofErr w:type="gramStart"/>
            <w:r w:rsidRPr="00731E9C">
              <w:rPr>
                <w:b/>
                <w:sz w:val="20"/>
              </w:rPr>
              <w:t>2:</w:t>
            </w:r>
            <w:proofErr w:type="gramEnd"/>
            <w:r w:rsidRPr="00731E9C">
              <w:rPr>
                <w:b/>
                <w:sz w:val="20"/>
              </w:rPr>
              <w:t xml:space="preserve"> Human </w:t>
            </w:r>
            <w:proofErr w:type="spellStart"/>
            <w:r w:rsidRPr="00731E9C">
              <w:rPr>
                <w:b/>
                <w:sz w:val="20"/>
              </w:rPr>
              <w:t>beings</w:t>
            </w:r>
            <w:proofErr w:type="spellEnd"/>
            <w:r w:rsidRPr="00731E9C">
              <w:rPr>
                <w:b/>
                <w:sz w:val="20"/>
              </w:rPr>
              <w:t xml:space="preserve">   </w:t>
            </w:r>
          </w:p>
        </w:tc>
        <w:tc>
          <w:tcPr>
            <w:tcW w:w="1276" w:type="dxa"/>
            <w:shd w:val="clear" w:color="auto" w:fill="E7E6E6" w:themeFill="background2"/>
          </w:tcPr>
          <w:p w14:paraId="6B73EB44" w14:textId="77777777" w:rsidR="001F089A" w:rsidRPr="00731E9C" w:rsidRDefault="001F089A" w:rsidP="0087405F">
            <w:pPr>
              <w:rPr>
                <w:rFonts w:cs="Arial"/>
                <w:b/>
                <w:bCs/>
                <w:szCs w:val="20"/>
              </w:rPr>
            </w:pPr>
          </w:p>
        </w:tc>
        <w:tc>
          <w:tcPr>
            <w:tcW w:w="1275" w:type="dxa"/>
            <w:shd w:val="clear" w:color="auto" w:fill="E7E6E6" w:themeFill="background2"/>
          </w:tcPr>
          <w:p w14:paraId="59158E1B" w14:textId="77777777" w:rsidR="001F089A" w:rsidRPr="00731E9C" w:rsidRDefault="001F089A" w:rsidP="0087405F">
            <w:pPr>
              <w:rPr>
                <w:rFonts w:cs="Arial"/>
                <w:b/>
                <w:bCs/>
                <w:szCs w:val="20"/>
              </w:rPr>
            </w:pPr>
          </w:p>
        </w:tc>
      </w:tr>
      <w:tr w:rsidR="001F089A" w:rsidRPr="002373A9" w14:paraId="20BB2067" w14:textId="77777777" w:rsidTr="0087405F">
        <w:tc>
          <w:tcPr>
            <w:tcW w:w="7083" w:type="dxa"/>
          </w:tcPr>
          <w:p w14:paraId="4281C486" w14:textId="77777777" w:rsidR="001F089A" w:rsidRPr="00731E9C" w:rsidRDefault="001F089A" w:rsidP="0087405F">
            <w:pPr>
              <w:rPr>
                <w:rFonts w:cs="Arial"/>
                <w:sz w:val="20"/>
                <w:szCs w:val="20"/>
                <w:lang w:val="en-GB"/>
              </w:rPr>
            </w:pPr>
            <w:r w:rsidRPr="00731E9C">
              <w:rPr>
                <w:sz w:val="20"/>
                <w:lang w:val="en-GB"/>
              </w:rPr>
              <w:t>Your project involves human participants; physical interventions on the participants in the study</w:t>
            </w:r>
          </w:p>
        </w:tc>
        <w:tc>
          <w:tcPr>
            <w:tcW w:w="1276" w:type="dxa"/>
          </w:tcPr>
          <w:p w14:paraId="075D3029" w14:textId="77777777" w:rsidR="001F089A" w:rsidRPr="00731E9C" w:rsidRDefault="001F089A" w:rsidP="0087405F">
            <w:pPr>
              <w:rPr>
                <w:rFonts w:cs="Arial"/>
                <w:szCs w:val="20"/>
                <w:lang w:val="en-GB"/>
              </w:rPr>
            </w:pPr>
          </w:p>
        </w:tc>
        <w:tc>
          <w:tcPr>
            <w:tcW w:w="1275" w:type="dxa"/>
          </w:tcPr>
          <w:p w14:paraId="1D0D4274" w14:textId="77777777" w:rsidR="001F089A" w:rsidRPr="00731E9C" w:rsidRDefault="001F089A" w:rsidP="0087405F">
            <w:pPr>
              <w:rPr>
                <w:rFonts w:cs="Arial"/>
                <w:szCs w:val="20"/>
                <w:lang w:val="en-GB"/>
              </w:rPr>
            </w:pPr>
          </w:p>
        </w:tc>
      </w:tr>
      <w:tr w:rsidR="001F089A" w:rsidRPr="00731E9C" w14:paraId="7BD11357" w14:textId="77777777" w:rsidTr="0087405F">
        <w:tc>
          <w:tcPr>
            <w:tcW w:w="7083" w:type="dxa"/>
            <w:shd w:val="clear" w:color="auto" w:fill="E7E6E6" w:themeFill="background2"/>
          </w:tcPr>
          <w:p w14:paraId="45D6D51A" w14:textId="77777777" w:rsidR="001F089A" w:rsidRPr="00731E9C" w:rsidRDefault="001F089A" w:rsidP="0087405F">
            <w:pPr>
              <w:rPr>
                <w:rFonts w:cs="Arial"/>
                <w:b/>
                <w:bCs/>
                <w:sz w:val="20"/>
                <w:szCs w:val="20"/>
              </w:rPr>
            </w:pPr>
            <w:r w:rsidRPr="00731E9C">
              <w:rPr>
                <w:b/>
                <w:sz w:val="20"/>
              </w:rPr>
              <w:t xml:space="preserve">Section </w:t>
            </w:r>
            <w:proofErr w:type="gramStart"/>
            <w:r w:rsidRPr="00731E9C">
              <w:rPr>
                <w:b/>
                <w:sz w:val="20"/>
              </w:rPr>
              <w:t>3:</w:t>
            </w:r>
            <w:proofErr w:type="gramEnd"/>
            <w:r w:rsidRPr="00731E9C">
              <w:rPr>
                <w:b/>
                <w:sz w:val="20"/>
              </w:rPr>
              <w:t xml:space="preserve"> Human </w:t>
            </w:r>
            <w:proofErr w:type="spellStart"/>
            <w:r w:rsidRPr="00731E9C">
              <w:rPr>
                <w:b/>
                <w:sz w:val="20"/>
              </w:rPr>
              <w:t>cells</w:t>
            </w:r>
            <w:proofErr w:type="spellEnd"/>
            <w:r w:rsidRPr="00731E9C">
              <w:rPr>
                <w:b/>
                <w:sz w:val="20"/>
              </w:rPr>
              <w:t xml:space="preserve">/tissue  </w:t>
            </w:r>
          </w:p>
        </w:tc>
        <w:tc>
          <w:tcPr>
            <w:tcW w:w="1276" w:type="dxa"/>
            <w:shd w:val="clear" w:color="auto" w:fill="E7E6E6" w:themeFill="background2"/>
          </w:tcPr>
          <w:p w14:paraId="5DBA1D70" w14:textId="77777777" w:rsidR="001F089A" w:rsidRPr="00731E9C" w:rsidRDefault="001F089A" w:rsidP="0087405F">
            <w:pPr>
              <w:rPr>
                <w:rFonts w:cs="Arial"/>
                <w:b/>
                <w:bCs/>
                <w:szCs w:val="20"/>
              </w:rPr>
            </w:pPr>
          </w:p>
        </w:tc>
        <w:tc>
          <w:tcPr>
            <w:tcW w:w="1275" w:type="dxa"/>
            <w:shd w:val="clear" w:color="auto" w:fill="E7E6E6" w:themeFill="background2"/>
          </w:tcPr>
          <w:p w14:paraId="4808271B" w14:textId="77777777" w:rsidR="001F089A" w:rsidRPr="00731E9C" w:rsidRDefault="001F089A" w:rsidP="0087405F">
            <w:pPr>
              <w:rPr>
                <w:rFonts w:cs="Arial"/>
                <w:b/>
                <w:bCs/>
                <w:szCs w:val="20"/>
              </w:rPr>
            </w:pPr>
          </w:p>
        </w:tc>
      </w:tr>
      <w:tr w:rsidR="001F089A" w:rsidRPr="002373A9" w14:paraId="16A0CD4A" w14:textId="77777777" w:rsidTr="0087405F">
        <w:tc>
          <w:tcPr>
            <w:tcW w:w="7083" w:type="dxa"/>
          </w:tcPr>
          <w:p w14:paraId="1EDFFD53" w14:textId="77777777" w:rsidR="001F089A" w:rsidRPr="00731E9C" w:rsidRDefault="001F089A" w:rsidP="0087405F">
            <w:pPr>
              <w:rPr>
                <w:rFonts w:cs="Arial"/>
                <w:sz w:val="20"/>
                <w:szCs w:val="20"/>
                <w:lang w:val="en-GB"/>
              </w:rPr>
            </w:pPr>
            <w:r w:rsidRPr="00731E9C">
              <w:rPr>
                <w:sz w:val="20"/>
                <w:lang w:val="en-GB"/>
              </w:rPr>
              <w:t>Your project involves human cells or human tissue</w:t>
            </w:r>
          </w:p>
        </w:tc>
        <w:tc>
          <w:tcPr>
            <w:tcW w:w="1276" w:type="dxa"/>
          </w:tcPr>
          <w:p w14:paraId="1206116D" w14:textId="77777777" w:rsidR="001F089A" w:rsidRPr="00731E9C" w:rsidRDefault="001F089A" w:rsidP="0087405F">
            <w:pPr>
              <w:rPr>
                <w:rFonts w:cs="Arial"/>
                <w:szCs w:val="20"/>
                <w:lang w:val="en-GB"/>
              </w:rPr>
            </w:pPr>
          </w:p>
        </w:tc>
        <w:tc>
          <w:tcPr>
            <w:tcW w:w="1275" w:type="dxa"/>
          </w:tcPr>
          <w:p w14:paraId="0DD745E3" w14:textId="77777777" w:rsidR="001F089A" w:rsidRPr="00731E9C" w:rsidRDefault="001F089A" w:rsidP="0087405F">
            <w:pPr>
              <w:rPr>
                <w:rFonts w:cs="Arial"/>
                <w:szCs w:val="20"/>
                <w:lang w:val="en-GB"/>
              </w:rPr>
            </w:pPr>
          </w:p>
        </w:tc>
      </w:tr>
      <w:tr w:rsidR="001F089A" w:rsidRPr="00731E9C" w14:paraId="79821E00" w14:textId="77777777" w:rsidTr="0087405F">
        <w:tc>
          <w:tcPr>
            <w:tcW w:w="7083" w:type="dxa"/>
            <w:shd w:val="clear" w:color="auto" w:fill="E7E6E6" w:themeFill="background2"/>
          </w:tcPr>
          <w:p w14:paraId="31F04FB9" w14:textId="77777777" w:rsidR="001F089A" w:rsidRPr="00731E9C" w:rsidRDefault="001F089A" w:rsidP="0087405F">
            <w:pPr>
              <w:rPr>
                <w:rFonts w:cs="Arial"/>
                <w:b/>
                <w:bCs/>
                <w:sz w:val="20"/>
                <w:szCs w:val="20"/>
              </w:rPr>
            </w:pPr>
            <w:r w:rsidRPr="00731E9C">
              <w:rPr>
                <w:b/>
                <w:sz w:val="20"/>
              </w:rPr>
              <w:t xml:space="preserve">Section </w:t>
            </w:r>
            <w:proofErr w:type="gramStart"/>
            <w:r w:rsidRPr="00731E9C">
              <w:rPr>
                <w:b/>
                <w:sz w:val="20"/>
              </w:rPr>
              <w:t>4:</w:t>
            </w:r>
            <w:proofErr w:type="gramEnd"/>
            <w:r w:rsidRPr="00731E9C">
              <w:rPr>
                <w:b/>
                <w:sz w:val="20"/>
              </w:rPr>
              <w:t xml:space="preserve"> </w:t>
            </w:r>
            <w:proofErr w:type="spellStart"/>
            <w:r w:rsidRPr="00731E9C">
              <w:rPr>
                <w:b/>
                <w:sz w:val="20"/>
              </w:rPr>
              <w:t>Personal</w:t>
            </w:r>
            <w:proofErr w:type="spellEnd"/>
            <w:r w:rsidRPr="00731E9C">
              <w:rPr>
                <w:b/>
                <w:sz w:val="20"/>
              </w:rPr>
              <w:t xml:space="preserve"> data</w:t>
            </w:r>
          </w:p>
        </w:tc>
        <w:tc>
          <w:tcPr>
            <w:tcW w:w="1276" w:type="dxa"/>
            <w:shd w:val="clear" w:color="auto" w:fill="E7E6E6" w:themeFill="background2"/>
          </w:tcPr>
          <w:p w14:paraId="6B2F3CC1" w14:textId="77777777" w:rsidR="001F089A" w:rsidRPr="00731E9C" w:rsidRDefault="001F089A" w:rsidP="0087405F">
            <w:pPr>
              <w:rPr>
                <w:rFonts w:cs="Arial"/>
                <w:b/>
                <w:bCs/>
                <w:szCs w:val="20"/>
              </w:rPr>
            </w:pPr>
          </w:p>
        </w:tc>
        <w:tc>
          <w:tcPr>
            <w:tcW w:w="1275" w:type="dxa"/>
            <w:shd w:val="clear" w:color="auto" w:fill="E7E6E6" w:themeFill="background2"/>
          </w:tcPr>
          <w:p w14:paraId="0E3A9C12" w14:textId="77777777" w:rsidR="001F089A" w:rsidRPr="00731E9C" w:rsidRDefault="001F089A" w:rsidP="0087405F">
            <w:pPr>
              <w:rPr>
                <w:rFonts w:cs="Arial"/>
                <w:b/>
                <w:bCs/>
                <w:szCs w:val="20"/>
              </w:rPr>
            </w:pPr>
          </w:p>
        </w:tc>
      </w:tr>
      <w:tr w:rsidR="001F089A" w:rsidRPr="002373A9" w14:paraId="4C580EC9" w14:textId="77777777" w:rsidTr="0087405F">
        <w:tc>
          <w:tcPr>
            <w:tcW w:w="7083" w:type="dxa"/>
          </w:tcPr>
          <w:p w14:paraId="0FC5E070" w14:textId="77777777" w:rsidR="001F089A" w:rsidRPr="00731E9C" w:rsidRDefault="001F089A" w:rsidP="0087405F">
            <w:pPr>
              <w:rPr>
                <w:rFonts w:cs="Arial"/>
                <w:sz w:val="20"/>
                <w:szCs w:val="20"/>
                <w:lang w:val="en-GB"/>
              </w:rPr>
            </w:pPr>
            <w:r w:rsidRPr="00731E9C">
              <w:rPr>
                <w:sz w:val="20"/>
                <w:lang w:val="en-GB"/>
              </w:rPr>
              <w:t xml:space="preserve">Your project involves processing personal data </w:t>
            </w:r>
            <w:proofErr w:type="gramStart"/>
            <w:r w:rsidRPr="00731E9C">
              <w:rPr>
                <w:sz w:val="20"/>
                <w:lang w:val="en-GB"/>
              </w:rPr>
              <w:t>whether or not</w:t>
            </w:r>
            <w:proofErr w:type="gramEnd"/>
            <w:r w:rsidRPr="00731E9C">
              <w:rPr>
                <w:sz w:val="20"/>
                <w:lang w:val="en-GB"/>
              </w:rPr>
              <w:t xml:space="preserve"> these have been previously collected; the use of publicly available data</w:t>
            </w:r>
          </w:p>
        </w:tc>
        <w:tc>
          <w:tcPr>
            <w:tcW w:w="1276" w:type="dxa"/>
          </w:tcPr>
          <w:p w14:paraId="353FD4AC" w14:textId="77777777" w:rsidR="001F089A" w:rsidRPr="00731E9C" w:rsidRDefault="001F089A" w:rsidP="0087405F">
            <w:pPr>
              <w:rPr>
                <w:rFonts w:cs="Arial"/>
                <w:szCs w:val="20"/>
                <w:lang w:val="en-GB"/>
              </w:rPr>
            </w:pPr>
          </w:p>
        </w:tc>
        <w:tc>
          <w:tcPr>
            <w:tcW w:w="1275" w:type="dxa"/>
          </w:tcPr>
          <w:p w14:paraId="6CCE95DC" w14:textId="77777777" w:rsidR="001F089A" w:rsidRPr="00731E9C" w:rsidRDefault="001F089A" w:rsidP="0087405F">
            <w:pPr>
              <w:rPr>
                <w:rFonts w:cs="Arial"/>
                <w:szCs w:val="20"/>
                <w:lang w:val="en-GB"/>
              </w:rPr>
            </w:pPr>
          </w:p>
        </w:tc>
      </w:tr>
      <w:tr w:rsidR="001F089A" w:rsidRPr="002373A9" w14:paraId="0AF4E91C" w14:textId="77777777" w:rsidTr="0087405F">
        <w:tc>
          <w:tcPr>
            <w:tcW w:w="7083" w:type="dxa"/>
          </w:tcPr>
          <w:p w14:paraId="693C0437" w14:textId="77777777" w:rsidR="001F089A" w:rsidRPr="00731E9C" w:rsidRDefault="001F089A" w:rsidP="0087405F">
            <w:pPr>
              <w:rPr>
                <w:rFonts w:cs="Arial"/>
                <w:sz w:val="20"/>
                <w:szCs w:val="20"/>
                <w:lang w:val="en-GB"/>
              </w:rPr>
            </w:pPr>
            <w:r w:rsidRPr="00731E9C">
              <w:rPr>
                <w:sz w:val="20"/>
                <w:lang w:val="en-GB"/>
              </w:rPr>
              <w:t>Your project involves the export or import of personal data from the EU to non-EU countries</w:t>
            </w:r>
          </w:p>
        </w:tc>
        <w:tc>
          <w:tcPr>
            <w:tcW w:w="1276" w:type="dxa"/>
          </w:tcPr>
          <w:p w14:paraId="3E7AB1F5" w14:textId="77777777" w:rsidR="001F089A" w:rsidRPr="00731E9C" w:rsidRDefault="001F089A" w:rsidP="0087405F">
            <w:pPr>
              <w:rPr>
                <w:rFonts w:cs="Arial"/>
                <w:szCs w:val="20"/>
                <w:lang w:val="en-GB"/>
              </w:rPr>
            </w:pPr>
          </w:p>
        </w:tc>
        <w:tc>
          <w:tcPr>
            <w:tcW w:w="1275" w:type="dxa"/>
          </w:tcPr>
          <w:p w14:paraId="0409E723" w14:textId="77777777" w:rsidR="001F089A" w:rsidRPr="00731E9C" w:rsidRDefault="001F089A" w:rsidP="0087405F">
            <w:pPr>
              <w:rPr>
                <w:rFonts w:cs="Arial"/>
                <w:szCs w:val="20"/>
                <w:lang w:val="en-GB"/>
              </w:rPr>
            </w:pPr>
          </w:p>
        </w:tc>
      </w:tr>
      <w:tr w:rsidR="001F089A" w:rsidRPr="00731E9C" w14:paraId="0BC15E60" w14:textId="77777777" w:rsidTr="0087405F">
        <w:tc>
          <w:tcPr>
            <w:tcW w:w="7083" w:type="dxa"/>
            <w:shd w:val="clear" w:color="auto" w:fill="E7E6E6" w:themeFill="background2"/>
          </w:tcPr>
          <w:p w14:paraId="709F7DE8" w14:textId="77777777" w:rsidR="001F089A" w:rsidRPr="00731E9C" w:rsidRDefault="001F089A" w:rsidP="0087405F">
            <w:pPr>
              <w:rPr>
                <w:rFonts w:cs="Arial"/>
                <w:b/>
                <w:bCs/>
                <w:sz w:val="20"/>
                <w:szCs w:val="20"/>
              </w:rPr>
            </w:pPr>
            <w:r w:rsidRPr="00731E9C">
              <w:rPr>
                <w:b/>
                <w:sz w:val="20"/>
              </w:rPr>
              <w:t xml:space="preserve">Section </w:t>
            </w:r>
            <w:proofErr w:type="gramStart"/>
            <w:r w:rsidRPr="00731E9C">
              <w:rPr>
                <w:b/>
                <w:sz w:val="20"/>
              </w:rPr>
              <w:t>5:</w:t>
            </w:r>
            <w:proofErr w:type="gramEnd"/>
            <w:r w:rsidRPr="00731E9C">
              <w:rPr>
                <w:b/>
                <w:sz w:val="20"/>
              </w:rPr>
              <w:t xml:space="preserve"> Animals</w:t>
            </w:r>
          </w:p>
        </w:tc>
        <w:tc>
          <w:tcPr>
            <w:tcW w:w="1276" w:type="dxa"/>
            <w:shd w:val="clear" w:color="auto" w:fill="E7E6E6" w:themeFill="background2"/>
          </w:tcPr>
          <w:p w14:paraId="31AE29F7" w14:textId="77777777" w:rsidR="001F089A" w:rsidRPr="00731E9C" w:rsidRDefault="001F089A" w:rsidP="0087405F">
            <w:pPr>
              <w:rPr>
                <w:rFonts w:cs="Arial"/>
                <w:b/>
                <w:bCs/>
                <w:szCs w:val="20"/>
              </w:rPr>
            </w:pPr>
          </w:p>
        </w:tc>
        <w:tc>
          <w:tcPr>
            <w:tcW w:w="1275" w:type="dxa"/>
            <w:shd w:val="clear" w:color="auto" w:fill="E7E6E6" w:themeFill="background2"/>
          </w:tcPr>
          <w:p w14:paraId="018CA5CD" w14:textId="77777777" w:rsidR="001F089A" w:rsidRPr="00731E9C" w:rsidRDefault="001F089A" w:rsidP="0087405F">
            <w:pPr>
              <w:rPr>
                <w:rFonts w:cs="Arial"/>
                <w:b/>
                <w:bCs/>
                <w:szCs w:val="20"/>
              </w:rPr>
            </w:pPr>
          </w:p>
        </w:tc>
      </w:tr>
      <w:tr w:rsidR="001F089A" w:rsidRPr="00731E9C" w14:paraId="029F7051" w14:textId="77777777" w:rsidTr="0087405F">
        <w:tc>
          <w:tcPr>
            <w:tcW w:w="7083" w:type="dxa"/>
          </w:tcPr>
          <w:p w14:paraId="144E457F" w14:textId="77777777" w:rsidR="001F089A" w:rsidRPr="00731E9C" w:rsidRDefault="001F089A" w:rsidP="0087405F">
            <w:pPr>
              <w:rPr>
                <w:rFonts w:cs="Arial"/>
                <w:sz w:val="20"/>
                <w:szCs w:val="20"/>
              </w:rPr>
            </w:pPr>
            <w:proofErr w:type="spellStart"/>
            <w:r w:rsidRPr="00731E9C">
              <w:rPr>
                <w:sz w:val="20"/>
              </w:rPr>
              <w:t>Your</w:t>
            </w:r>
            <w:proofErr w:type="spellEnd"/>
            <w:r w:rsidRPr="00731E9C">
              <w:rPr>
                <w:sz w:val="20"/>
              </w:rPr>
              <w:t xml:space="preserve"> </w:t>
            </w:r>
            <w:proofErr w:type="spellStart"/>
            <w:r w:rsidRPr="00731E9C">
              <w:rPr>
                <w:sz w:val="20"/>
              </w:rPr>
              <w:t>project</w:t>
            </w:r>
            <w:proofErr w:type="spellEnd"/>
            <w:r w:rsidRPr="00731E9C">
              <w:rPr>
                <w:sz w:val="20"/>
              </w:rPr>
              <w:t xml:space="preserve"> </w:t>
            </w:r>
            <w:proofErr w:type="spellStart"/>
            <w:r w:rsidRPr="00731E9C">
              <w:rPr>
                <w:sz w:val="20"/>
              </w:rPr>
              <w:t>involves</w:t>
            </w:r>
            <w:proofErr w:type="spellEnd"/>
            <w:r w:rsidRPr="00731E9C">
              <w:rPr>
                <w:sz w:val="20"/>
              </w:rPr>
              <w:t xml:space="preserve"> </w:t>
            </w:r>
            <w:proofErr w:type="spellStart"/>
            <w:r w:rsidRPr="00731E9C">
              <w:rPr>
                <w:sz w:val="20"/>
              </w:rPr>
              <w:t>animals</w:t>
            </w:r>
            <w:proofErr w:type="spellEnd"/>
          </w:p>
        </w:tc>
        <w:tc>
          <w:tcPr>
            <w:tcW w:w="1276" w:type="dxa"/>
          </w:tcPr>
          <w:p w14:paraId="19CCD618" w14:textId="77777777" w:rsidR="001F089A" w:rsidRPr="00731E9C" w:rsidRDefault="001F089A" w:rsidP="0087405F">
            <w:pPr>
              <w:rPr>
                <w:rFonts w:cs="Arial"/>
                <w:szCs w:val="20"/>
              </w:rPr>
            </w:pPr>
          </w:p>
        </w:tc>
        <w:tc>
          <w:tcPr>
            <w:tcW w:w="1275" w:type="dxa"/>
          </w:tcPr>
          <w:p w14:paraId="623E1458" w14:textId="77777777" w:rsidR="001F089A" w:rsidRPr="00731E9C" w:rsidRDefault="001F089A" w:rsidP="0087405F">
            <w:pPr>
              <w:rPr>
                <w:rFonts w:cs="Arial"/>
                <w:szCs w:val="20"/>
              </w:rPr>
            </w:pPr>
          </w:p>
        </w:tc>
      </w:tr>
      <w:tr w:rsidR="001F089A" w:rsidRPr="00731E9C" w14:paraId="1430D764" w14:textId="77777777" w:rsidTr="0087405F">
        <w:tc>
          <w:tcPr>
            <w:tcW w:w="7083" w:type="dxa"/>
            <w:shd w:val="clear" w:color="auto" w:fill="E7E6E6" w:themeFill="background2"/>
          </w:tcPr>
          <w:p w14:paraId="39A48448" w14:textId="77777777" w:rsidR="001F089A" w:rsidRPr="00731E9C" w:rsidRDefault="001F089A" w:rsidP="0087405F">
            <w:pPr>
              <w:rPr>
                <w:rFonts w:cs="Arial"/>
                <w:b/>
                <w:bCs/>
                <w:sz w:val="20"/>
                <w:szCs w:val="20"/>
              </w:rPr>
            </w:pPr>
            <w:r w:rsidRPr="00731E9C">
              <w:rPr>
                <w:b/>
                <w:sz w:val="20"/>
              </w:rPr>
              <w:t xml:space="preserve">Section </w:t>
            </w:r>
            <w:proofErr w:type="gramStart"/>
            <w:r w:rsidRPr="00731E9C">
              <w:rPr>
                <w:b/>
                <w:sz w:val="20"/>
              </w:rPr>
              <w:t>6:</w:t>
            </w:r>
            <w:proofErr w:type="gramEnd"/>
            <w:r w:rsidRPr="00731E9C">
              <w:rPr>
                <w:b/>
                <w:sz w:val="20"/>
              </w:rPr>
              <w:t xml:space="preserve"> </w:t>
            </w:r>
            <w:proofErr w:type="spellStart"/>
            <w:r w:rsidRPr="00731E9C">
              <w:rPr>
                <w:b/>
                <w:sz w:val="20"/>
              </w:rPr>
              <w:t>Third</w:t>
            </w:r>
            <w:proofErr w:type="spellEnd"/>
            <w:r w:rsidRPr="00731E9C">
              <w:rPr>
                <w:b/>
                <w:sz w:val="20"/>
              </w:rPr>
              <w:t xml:space="preserve"> party countries </w:t>
            </w:r>
          </w:p>
        </w:tc>
        <w:tc>
          <w:tcPr>
            <w:tcW w:w="1276" w:type="dxa"/>
            <w:shd w:val="clear" w:color="auto" w:fill="E7E6E6" w:themeFill="background2"/>
          </w:tcPr>
          <w:p w14:paraId="7773821E" w14:textId="77777777" w:rsidR="001F089A" w:rsidRPr="00731E9C" w:rsidRDefault="001F089A" w:rsidP="0087405F">
            <w:pPr>
              <w:rPr>
                <w:rFonts w:cs="Arial"/>
                <w:b/>
                <w:bCs/>
                <w:szCs w:val="20"/>
              </w:rPr>
            </w:pPr>
          </w:p>
        </w:tc>
        <w:tc>
          <w:tcPr>
            <w:tcW w:w="1275" w:type="dxa"/>
            <w:shd w:val="clear" w:color="auto" w:fill="E7E6E6" w:themeFill="background2"/>
          </w:tcPr>
          <w:p w14:paraId="2553A014" w14:textId="77777777" w:rsidR="001F089A" w:rsidRPr="00731E9C" w:rsidRDefault="001F089A" w:rsidP="0087405F">
            <w:pPr>
              <w:rPr>
                <w:rFonts w:cs="Arial"/>
                <w:b/>
                <w:bCs/>
                <w:szCs w:val="20"/>
              </w:rPr>
            </w:pPr>
          </w:p>
        </w:tc>
      </w:tr>
      <w:tr w:rsidR="001F089A" w:rsidRPr="002373A9" w14:paraId="62AEF6B1" w14:textId="77777777" w:rsidTr="0087405F">
        <w:tc>
          <w:tcPr>
            <w:tcW w:w="7083" w:type="dxa"/>
          </w:tcPr>
          <w:p w14:paraId="30C3CCAE" w14:textId="77777777" w:rsidR="001F089A" w:rsidRPr="00731E9C" w:rsidRDefault="001F089A" w:rsidP="0087405F">
            <w:pPr>
              <w:rPr>
                <w:rFonts w:cs="Arial"/>
                <w:sz w:val="20"/>
                <w:szCs w:val="20"/>
                <w:lang w:val="en-GB"/>
              </w:rPr>
            </w:pPr>
            <w:r w:rsidRPr="00731E9C">
              <w:rPr>
                <w:sz w:val="20"/>
                <w:lang w:val="en-GB"/>
              </w:rPr>
              <w:t>If third party countries are involved, do the activities related to the research in these countries give rise to any ethical issues?</w:t>
            </w:r>
          </w:p>
        </w:tc>
        <w:tc>
          <w:tcPr>
            <w:tcW w:w="1276" w:type="dxa"/>
          </w:tcPr>
          <w:p w14:paraId="628FEF46" w14:textId="77777777" w:rsidR="001F089A" w:rsidRPr="00731E9C" w:rsidRDefault="001F089A" w:rsidP="0087405F">
            <w:pPr>
              <w:rPr>
                <w:rFonts w:cs="Arial"/>
                <w:szCs w:val="20"/>
                <w:lang w:val="en-GB"/>
              </w:rPr>
            </w:pPr>
          </w:p>
        </w:tc>
        <w:tc>
          <w:tcPr>
            <w:tcW w:w="1275" w:type="dxa"/>
          </w:tcPr>
          <w:p w14:paraId="46DB35E2" w14:textId="77777777" w:rsidR="001F089A" w:rsidRPr="00731E9C" w:rsidRDefault="001F089A" w:rsidP="0087405F">
            <w:pPr>
              <w:rPr>
                <w:rFonts w:cs="Arial"/>
                <w:szCs w:val="20"/>
                <w:lang w:val="en-GB"/>
              </w:rPr>
            </w:pPr>
          </w:p>
        </w:tc>
      </w:tr>
      <w:tr w:rsidR="001F089A" w:rsidRPr="002373A9" w14:paraId="7F202540" w14:textId="77777777" w:rsidTr="0087405F">
        <w:tc>
          <w:tcPr>
            <w:tcW w:w="7083" w:type="dxa"/>
          </w:tcPr>
          <w:p w14:paraId="6D3ACB1A" w14:textId="77777777" w:rsidR="001F089A" w:rsidRPr="00731E9C" w:rsidRDefault="001F089A" w:rsidP="0087405F">
            <w:pPr>
              <w:rPr>
                <w:rFonts w:cs="Arial"/>
                <w:sz w:val="20"/>
                <w:szCs w:val="20"/>
                <w:lang w:val="en-GB"/>
              </w:rPr>
            </w:pPr>
            <w:r w:rsidRPr="00731E9C">
              <w:rPr>
                <w:sz w:val="20"/>
                <w:lang w:val="en-GB"/>
              </w:rPr>
              <w:t>The plan is to use; import; export local resources (e.g. animals, human tissue, etc.)</w:t>
            </w:r>
          </w:p>
        </w:tc>
        <w:tc>
          <w:tcPr>
            <w:tcW w:w="1276" w:type="dxa"/>
          </w:tcPr>
          <w:p w14:paraId="038E8661" w14:textId="77777777" w:rsidR="001F089A" w:rsidRPr="00731E9C" w:rsidRDefault="001F089A" w:rsidP="0087405F">
            <w:pPr>
              <w:rPr>
                <w:rFonts w:cs="Arial"/>
                <w:szCs w:val="20"/>
                <w:lang w:val="en-GB"/>
              </w:rPr>
            </w:pPr>
          </w:p>
        </w:tc>
        <w:tc>
          <w:tcPr>
            <w:tcW w:w="1275" w:type="dxa"/>
          </w:tcPr>
          <w:p w14:paraId="0DC5FA4D" w14:textId="77777777" w:rsidR="001F089A" w:rsidRPr="00731E9C" w:rsidRDefault="001F089A" w:rsidP="0087405F">
            <w:pPr>
              <w:rPr>
                <w:rFonts w:cs="Arial"/>
                <w:szCs w:val="20"/>
                <w:lang w:val="en-GB"/>
              </w:rPr>
            </w:pPr>
          </w:p>
        </w:tc>
      </w:tr>
      <w:tr w:rsidR="001F089A" w:rsidRPr="002373A9" w14:paraId="36B36ADB" w14:textId="77777777" w:rsidTr="0087405F">
        <w:tc>
          <w:tcPr>
            <w:tcW w:w="7083" w:type="dxa"/>
          </w:tcPr>
          <w:p w14:paraId="0F41FAD2" w14:textId="77777777" w:rsidR="001F089A" w:rsidRPr="00731E9C" w:rsidRDefault="001F089A" w:rsidP="0087405F">
            <w:pPr>
              <w:rPr>
                <w:rFonts w:cs="Arial"/>
                <w:sz w:val="20"/>
                <w:szCs w:val="20"/>
                <w:lang w:val="en-GB"/>
              </w:rPr>
            </w:pPr>
            <w:proofErr w:type="gramStart"/>
            <w:r w:rsidRPr="00731E9C">
              <w:rPr>
                <w:sz w:val="20"/>
                <w:lang w:val="en-GB"/>
              </w:rPr>
              <w:t>In the event that</w:t>
            </w:r>
            <w:proofErr w:type="gramEnd"/>
            <w:r w:rsidRPr="00731E9C">
              <w:rPr>
                <w:sz w:val="20"/>
                <w:lang w:val="en-GB"/>
              </w:rPr>
              <w:t xml:space="preserve"> the research involves low-income and/or lower middle-income countries, benefit sharing is planned</w:t>
            </w:r>
          </w:p>
        </w:tc>
        <w:tc>
          <w:tcPr>
            <w:tcW w:w="1276" w:type="dxa"/>
          </w:tcPr>
          <w:p w14:paraId="713FF36C" w14:textId="77777777" w:rsidR="001F089A" w:rsidRPr="00731E9C" w:rsidRDefault="001F089A" w:rsidP="0087405F">
            <w:pPr>
              <w:rPr>
                <w:rFonts w:cs="Arial"/>
                <w:szCs w:val="20"/>
                <w:lang w:val="en-GB"/>
              </w:rPr>
            </w:pPr>
          </w:p>
        </w:tc>
        <w:tc>
          <w:tcPr>
            <w:tcW w:w="1275" w:type="dxa"/>
          </w:tcPr>
          <w:p w14:paraId="3D6A6BB9" w14:textId="77777777" w:rsidR="001F089A" w:rsidRPr="00731E9C" w:rsidRDefault="001F089A" w:rsidP="0087405F">
            <w:pPr>
              <w:rPr>
                <w:rFonts w:cs="Arial"/>
                <w:szCs w:val="20"/>
                <w:lang w:val="en-GB"/>
              </w:rPr>
            </w:pPr>
          </w:p>
        </w:tc>
      </w:tr>
      <w:tr w:rsidR="001F089A" w:rsidRPr="002373A9" w14:paraId="66E67B12" w14:textId="77777777" w:rsidTr="0087405F">
        <w:tc>
          <w:tcPr>
            <w:tcW w:w="7083" w:type="dxa"/>
          </w:tcPr>
          <w:p w14:paraId="1C171473" w14:textId="77777777" w:rsidR="001F089A" w:rsidRPr="00731E9C" w:rsidRDefault="001F089A" w:rsidP="0087405F">
            <w:pPr>
              <w:rPr>
                <w:rFonts w:cs="Arial"/>
                <w:sz w:val="20"/>
                <w:szCs w:val="20"/>
                <w:lang w:val="en-GB"/>
              </w:rPr>
            </w:pPr>
            <w:r w:rsidRPr="00731E9C">
              <w:rPr>
                <w:sz w:val="20"/>
                <w:lang w:val="en-GB"/>
              </w:rPr>
              <w:t>The situation in the country could endanger people taking part in the research</w:t>
            </w:r>
          </w:p>
        </w:tc>
        <w:tc>
          <w:tcPr>
            <w:tcW w:w="1276" w:type="dxa"/>
          </w:tcPr>
          <w:p w14:paraId="3C783ECB" w14:textId="77777777" w:rsidR="001F089A" w:rsidRPr="00731E9C" w:rsidRDefault="001F089A" w:rsidP="0087405F">
            <w:pPr>
              <w:rPr>
                <w:rFonts w:cs="Arial"/>
                <w:szCs w:val="20"/>
                <w:lang w:val="en-GB"/>
              </w:rPr>
            </w:pPr>
          </w:p>
        </w:tc>
        <w:tc>
          <w:tcPr>
            <w:tcW w:w="1275" w:type="dxa"/>
          </w:tcPr>
          <w:p w14:paraId="6C0DC25E" w14:textId="77777777" w:rsidR="001F089A" w:rsidRPr="00731E9C" w:rsidRDefault="001F089A" w:rsidP="0087405F">
            <w:pPr>
              <w:rPr>
                <w:rFonts w:cs="Arial"/>
                <w:szCs w:val="20"/>
                <w:lang w:val="en-GB"/>
              </w:rPr>
            </w:pPr>
          </w:p>
        </w:tc>
      </w:tr>
      <w:tr w:rsidR="001F089A" w:rsidRPr="002373A9" w14:paraId="37C1C1A8" w14:textId="77777777" w:rsidTr="0087405F">
        <w:tc>
          <w:tcPr>
            <w:tcW w:w="7083" w:type="dxa"/>
            <w:shd w:val="clear" w:color="auto" w:fill="E7E6E6" w:themeFill="background2"/>
          </w:tcPr>
          <w:p w14:paraId="330C432C" w14:textId="77777777" w:rsidR="001F089A" w:rsidRPr="00731E9C" w:rsidRDefault="001F089A" w:rsidP="0087405F">
            <w:pPr>
              <w:rPr>
                <w:rFonts w:cs="Arial"/>
                <w:b/>
                <w:bCs/>
                <w:sz w:val="20"/>
                <w:szCs w:val="20"/>
                <w:lang w:val="en-GB"/>
              </w:rPr>
            </w:pPr>
            <w:r w:rsidRPr="00731E9C">
              <w:rPr>
                <w:b/>
                <w:sz w:val="20"/>
                <w:lang w:val="en-GB"/>
              </w:rPr>
              <w:t>Section 7: Environment, Health and Safety</w:t>
            </w:r>
          </w:p>
        </w:tc>
        <w:tc>
          <w:tcPr>
            <w:tcW w:w="1276" w:type="dxa"/>
            <w:shd w:val="clear" w:color="auto" w:fill="E7E6E6" w:themeFill="background2"/>
          </w:tcPr>
          <w:p w14:paraId="7879BC75" w14:textId="77777777" w:rsidR="001F089A" w:rsidRPr="00731E9C" w:rsidRDefault="001F089A" w:rsidP="0087405F">
            <w:pPr>
              <w:rPr>
                <w:rFonts w:cs="Arial"/>
                <w:b/>
                <w:bCs/>
                <w:szCs w:val="20"/>
                <w:lang w:val="en-GB"/>
              </w:rPr>
            </w:pPr>
          </w:p>
        </w:tc>
        <w:tc>
          <w:tcPr>
            <w:tcW w:w="1275" w:type="dxa"/>
            <w:shd w:val="clear" w:color="auto" w:fill="E7E6E6" w:themeFill="background2"/>
          </w:tcPr>
          <w:p w14:paraId="713FCDA9" w14:textId="77777777" w:rsidR="001F089A" w:rsidRPr="00731E9C" w:rsidRDefault="001F089A" w:rsidP="0087405F">
            <w:pPr>
              <w:rPr>
                <w:rFonts w:cs="Arial"/>
                <w:b/>
                <w:bCs/>
                <w:szCs w:val="20"/>
                <w:lang w:val="en-GB"/>
              </w:rPr>
            </w:pPr>
          </w:p>
        </w:tc>
      </w:tr>
      <w:tr w:rsidR="001F089A" w:rsidRPr="002373A9" w14:paraId="120F6304" w14:textId="77777777" w:rsidTr="0087405F">
        <w:tc>
          <w:tcPr>
            <w:tcW w:w="7083" w:type="dxa"/>
          </w:tcPr>
          <w:p w14:paraId="1F2F2E36" w14:textId="77777777" w:rsidR="001F089A" w:rsidRPr="00731E9C" w:rsidRDefault="001F089A" w:rsidP="0087405F">
            <w:pPr>
              <w:rPr>
                <w:rFonts w:cs="Arial"/>
                <w:sz w:val="20"/>
                <w:szCs w:val="20"/>
                <w:lang w:val="en-GB"/>
              </w:rPr>
            </w:pPr>
            <w:r w:rsidRPr="00731E9C">
              <w:rPr>
                <w:sz w:val="20"/>
                <w:lang w:val="en-GB"/>
              </w:rPr>
              <w:t xml:space="preserve">Your project involves the use of elements likely to harm the environment, animals or plants </w:t>
            </w:r>
          </w:p>
        </w:tc>
        <w:tc>
          <w:tcPr>
            <w:tcW w:w="1276" w:type="dxa"/>
          </w:tcPr>
          <w:p w14:paraId="700CA1D5" w14:textId="77777777" w:rsidR="001F089A" w:rsidRPr="00731E9C" w:rsidRDefault="001F089A" w:rsidP="0087405F">
            <w:pPr>
              <w:rPr>
                <w:rFonts w:cs="Arial"/>
                <w:szCs w:val="20"/>
                <w:lang w:val="en-GB"/>
              </w:rPr>
            </w:pPr>
          </w:p>
        </w:tc>
        <w:tc>
          <w:tcPr>
            <w:tcW w:w="1275" w:type="dxa"/>
          </w:tcPr>
          <w:p w14:paraId="2FA96EE0" w14:textId="77777777" w:rsidR="001F089A" w:rsidRPr="00731E9C" w:rsidRDefault="001F089A" w:rsidP="0087405F">
            <w:pPr>
              <w:rPr>
                <w:rFonts w:cs="Arial"/>
                <w:szCs w:val="20"/>
                <w:lang w:val="en-GB"/>
              </w:rPr>
            </w:pPr>
          </w:p>
        </w:tc>
      </w:tr>
      <w:tr w:rsidR="001F089A" w:rsidRPr="002373A9" w14:paraId="1876DE54" w14:textId="77777777" w:rsidTr="0087405F">
        <w:tc>
          <w:tcPr>
            <w:tcW w:w="7083" w:type="dxa"/>
          </w:tcPr>
          <w:p w14:paraId="7356498C" w14:textId="77777777" w:rsidR="001F089A" w:rsidRPr="00731E9C" w:rsidRDefault="001F089A" w:rsidP="0087405F">
            <w:pPr>
              <w:rPr>
                <w:rFonts w:cs="Arial"/>
                <w:sz w:val="20"/>
                <w:szCs w:val="20"/>
                <w:lang w:val="en-GB"/>
              </w:rPr>
            </w:pPr>
            <w:r w:rsidRPr="00731E9C">
              <w:rPr>
                <w:sz w:val="20"/>
                <w:lang w:val="en-GB"/>
              </w:rPr>
              <w:t>Your project focuses on endangered fauna and/or flora/protected areas</w:t>
            </w:r>
          </w:p>
        </w:tc>
        <w:tc>
          <w:tcPr>
            <w:tcW w:w="1276" w:type="dxa"/>
          </w:tcPr>
          <w:p w14:paraId="5050696F" w14:textId="77777777" w:rsidR="001F089A" w:rsidRPr="00731E9C" w:rsidRDefault="001F089A" w:rsidP="0087405F">
            <w:pPr>
              <w:rPr>
                <w:rFonts w:cs="Arial"/>
                <w:szCs w:val="20"/>
                <w:lang w:val="en-GB"/>
              </w:rPr>
            </w:pPr>
          </w:p>
        </w:tc>
        <w:tc>
          <w:tcPr>
            <w:tcW w:w="1275" w:type="dxa"/>
          </w:tcPr>
          <w:p w14:paraId="37E99E9E" w14:textId="77777777" w:rsidR="001F089A" w:rsidRPr="00731E9C" w:rsidRDefault="001F089A" w:rsidP="0087405F">
            <w:pPr>
              <w:rPr>
                <w:rFonts w:cs="Arial"/>
                <w:szCs w:val="20"/>
                <w:lang w:val="en-GB"/>
              </w:rPr>
            </w:pPr>
          </w:p>
        </w:tc>
      </w:tr>
      <w:tr w:rsidR="001F089A" w:rsidRPr="002373A9" w14:paraId="49F81E11" w14:textId="77777777" w:rsidTr="0087405F">
        <w:tc>
          <w:tcPr>
            <w:tcW w:w="7083" w:type="dxa"/>
          </w:tcPr>
          <w:p w14:paraId="233C0892" w14:textId="77777777" w:rsidR="001F089A" w:rsidRPr="00731E9C" w:rsidRDefault="001F089A" w:rsidP="0087405F">
            <w:pPr>
              <w:rPr>
                <w:rFonts w:cs="Arial"/>
                <w:sz w:val="20"/>
                <w:szCs w:val="20"/>
                <w:lang w:val="en-GB"/>
              </w:rPr>
            </w:pPr>
            <w:r w:rsidRPr="00731E9C">
              <w:rPr>
                <w:sz w:val="20"/>
                <w:lang w:val="en-GB"/>
              </w:rPr>
              <w:t>Your project involves the use of elements likely to cause harm to humans, including the personnel involved in the project</w:t>
            </w:r>
          </w:p>
        </w:tc>
        <w:tc>
          <w:tcPr>
            <w:tcW w:w="1276" w:type="dxa"/>
          </w:tcPr>
          <w:p w14:paraId="51218A87" w14:textId="77777777" w:rsidR="001F089A" w:rsidRPr="00731E9C" w:rsidRDefault="001F089A" w:rsidP="0087405F">
            <w:pPr>
              <w:rPr>
                <w:rFonts w:cs="Arial"/>
                <w:szCs w:val="20"/>
                <w:lang w:val="en-GB"/>
              </w:rPr>
            </w:pPr>
          </w:p>
        </w:tc>
        <w:tc>
          <w:tcPr>
            <w:tcW w:w="1275" w:type="dxa"/>
          </w:tcPr>
          <w:p w14:paraId="0ECC2D72" w14:textId="77777777" w:rsidR="001F089A" w:rsidRPr="00731E9C" w:rsidRDefault="001F089A" w:rsidP="0087405F">
            <w:pPr>
              <w:rPr>
                <w:rFonts w:cs="Arial"/>
                <w:szCs w:val="20"/>
                <w:lang w:val="en-GB"/>
              </w:rPr>
            </w:pPr>
          </w:p>
        </w:tc>
      </w:tr>
      <w:tr w:rsidR="001F089A" w:rsidRPr="00731E9C" w14:paraId="15FFCE06" w14:textId="77777777" w:rsidTr="0087405F">
        <w:tc>
          <w:tcPr>
            <w:tcW w:w="7083" w:type="dxa"/>
            <w:shd w:val="clear" w:color="auto" w:fill="E7E6E6" w:themeFill="background2"/>
          </w:tcPr>
          <w:p w14:paraId="4EA66018" w14:textId="77777777" w:rsidR="001F089A" w:rsidRPr="00731E9C" w:rsidRDefault="001F089A" w:rsidP="0087405F">
            <w:pPr>
              <w:rPr>
                <w:rFonts w:cs="Arial"/>
                <w:b/>
                <w:bCs/>
                <w:sz w:val="20"/>
                <w:szCs w:val="20"/>
              </w:rPr>
            </w:pPr>
            <w:r w:rsidRPr="00731E9C">
              <w:rPr>
                <w:b/>
                <w:sz w:val="20"/>
              </w:rPr>
              <w:t xml:space="preserve">Section </w:t>
            </w:r>
            <w:proofErr w:type="gramStart"/>
            <w:r w:rsidRPr="00731E9C">
              <w:rPr>
                <w:b/>
                <w:sz w:val="20"/>
              </w:rPr>
              <w:t>8:</w:t>
            </w:r>
            <w:proofErr w:type="gramEnd"/>
            <w:r w:rsidRPr="00731E9C">
              <w:rPr>
                <w:b/>
                <w:sz w:val="20"/>
              </w:rPr>
              <w:t xml:space="preserve"> Dual use</w:t>
            </w:r>
          </w:p>
        </w:tc>
        <w:tc>
          <w:tcPr>
            <w:tcW w:w="1276" w:type="dxa"/>
            <w:shd w:val="clear" w:color="auto" w:fill="E7E6E6" w:themeFill="background2"/>
          </w:tcPr>
          <w:p w14:paraId="5FC16477" w14:textId="77777777" w:rsidR="001F089A" w:rsidRPr="00731E9C" w:rsidRDefault="001F089A" w:rsidP="0087405F">
            <w:pPr>
              <w:rPr>
                <w:rFonts w:cs="Arial"/>
                <w:b/>
                <w:bCs/>
                <w:szCs w:val="20"/>
              </w:rPr>
            </w:pPr>
          </w:p>
        </w:tc>
        <w:tc>
          <w:tcPr>
            <w:tcW w:w="1275" w:type="dxa"/>
            <w:shd w:val="clear" w:color="auto" w:fill="E7E6E6" w:themeFill="background2"/>
          </w:tcPr>
          <w:p w14:paraId="19380AB7" w14:textId="77777777" w:rsidR="001F089A" w:rsidRPr="00731E9C" w:rsidRDefault="001F089A" w:rsidP="0087405F">
            <w:pPr>
              <w:rPr>
                <w:rFonts w:cs="Arial"/>
                <w:b/>
                <w:bCs/>
                <w:szCs w:val="20"/>
              </w:rPr>
            </w:pPr>
          </w:p>
        </w:tc>
      </w:tr>
      <w:tr w:rsidR="001F089A" w:rsidRPr="002373A9" w14:paraId="5972AD20" w14:textId="77777777" w:rsidTr="0087405F">
        <w:tc>
          <w:tcPr>
            <w:tcW w:w="7083" w:type="dxa"/>
          </w:tcPr>
          <w:p w14:paraId="118F70DC" w14:textId="77777777" w:rsidR="001F089A" w:rsidRPr="00731E9C" w:rsidRDefault="001F089A" w:rsidP="0087405F">
            <w:pPr>
              <w:rPr>
                <w:rFonts w:cs="Arial"/>
                <w:sz w:val="20"/>
                <w:szCs w:val="20"/>
                <w:lang w:val="en-GB"/>
              </w:rPr>
            </w:pPr>
            <w:r w:rsidRPr="00731E9C">
              <w:rPr>
                <w:sz w:val="20"/>
                <w:lang w:val="en-GB"/>
              </w:rPr>
              <w:t>The project involves dual-use goods in the sense of regulation 428/2009, or other goods for which an authorisation is required</w:t>
            </w:r>
          </w:p>
        </w:tc>
        <w:tc>
          <w:tcPr>
            <w:tcW w:w="1276" w:type="dxa"/>
          </w:tcPr>
          <w:p w14:paraId="46E94FA2" w14:textId="77777777" w:rsidR="001F089A" w:rsidRPr="00731E9C" w:rsidRDefault="001F089A" w:rsidP="0087405F">
            <w:pPr>
              <w:rPr>
                <w:rFonts w:cs="Arial"/>
                <w:szCs w:val="20"/>
                <w:lang w:val="en-GB"/>
              </w:rPr>
            </w:pPr>
          </w:p>
        </w:tc>
        <w:tc>
          <w:tcPr>
            <w:tcW w:w="1275" w:type="dxa"/>
          </w:tcPr>
          <w:p w14:paraId="7FA0DE07" w14:textId="77777777" w:rsidR="001F089A" w:rsidRPr="00731E9C" w:rsidRDefault="001F089A" w:rsidP="0087405F">
            <w:pPr>
              <w:rPr>
                <w:rFonts w:cs="Arial"/>
                <w:szCs w:val="20"/>
                <w:lang w:val="en-GB"/>
              </w:rPr>
            </w:pPr>
          </w:p>
        </w:tc>
      </w:tr>
      <w:tr w:rsidR="001F089A" w:rsidRPr="00731E9C" w14:paraId="7B23FCF4" w14:textId="77777777" w:rsidTr="0087405F">
        <w:tc>
          <w:tcPr>
            <w:tcW w:w="7083" w:type="dxa"/>
            <w:shd w:val="clear" w:color="auto" w:fill="E7E6E6" w:themeFill="background2"/>
          </w:tcPr>
          <w:p w14:paraId="1F6884C3" w14:textId="77777777" w:rsidR="001F089A" w:rsidRPr="00731E9C" w:rsidRDefault="001F089A" w:rsidP="0087405F">
            <w:pPr>
              <w:rPr>
                <w:rFonts w:cs="Arial"/>
                <w:b/>
                <w:bCs/>
                <w:sz w:val="20"/>
                <w:szCs w:val="20"/>
              </w:rPr>
            </w:pPr>
            <w:r w:rsidRPr="00731E9C">
              <w:rPr>
                <w:b/>
                <w:sz w:val="20"/>
              </w:rPr>
              <w:t xml:space="preserve">Section </w:t>
            </w:r>
            <w:proofErr w:type="gramStart"/>
            <w:r w:rsidRPr="00731E9C">
              <w:rPr>
                <w:b/>
                <w:sz w:val="20"/>
              </w:rPr>
              <w:t>9:</w:t>
            </w:r>
            <w:proofErr w:type="gramEnd"/>
            <w:r w:rsidRPr="00731E9C">
              <w:rPr>
                <w:b/>
                <w:sz w:val="20"/>
              </w:rPr>
              <w:t xml:space="preserve"> Exclusive focus on civil applications</w:t>
            </w:r>
          </w:p>
        </w:tc>
        <w:tc>
          <w:tcPr>
            <w:tcW w:w="1276" w:type="dxa"/>
            <w:shd w:val="clear" w:color="auto" w:fill="E7E6E6" w:themeFill="background2"/>
          </w:tcPr>
          <w:p w14:paraId="07B9E20B" w14:textId="77777777" w:rsidR="001F089A" w:rsidRPr="00731E9C" w:rsidRDefault="001F089A" w:rsidP="0087405F">
            <w:pPr>
              <w:rPr>
                <w:rFonts w:cs="Arial"/>
                <w:b/>
                <w:bCs/>
                <w:szCs w:val="20"/>
              </w:rPr>
            </w:pPr>
          </w:p>
        </w:tc>
        <w:tc>
          <w:tcPr>
            <w:tcW w:w="1275" w:type="dxa"/>
            <w:shd w:val="clear" w:color="auto" w:fill="E7E6E6" w:themeFill="background2"/>
          </w:tcPr>
          <w:p w14:paraId="01217221" w14:textId="77777777" w:rsidR="001F089A" w:rsidRPr="00731E9C" w:rsidRDefault="001F089A" w:rsidP="0087405F">
            <w:pPr>
              <w:rPr>
                <w:rFonts w:cs="Arial"/>
                <w:b/>
                <w:bCs/>
                <w:szCs w:val="20"/>
              </w:rPr>
            </w:pPr>
          </w:p>
        </w:tc>
      </w:tr>
      <w:tr w:rsidR="001F089A" w:rsidRPr="002373A9" w14:paraId="5CD020C2" w14:textId="77777777" w:rsidTr="0087405F">
        <w:tc>
          <w:tcPr>
            <w:tcW w:w="7083" w:type="dxa"/>
          </w:tcPr>
          <w:p w14:paraId="2EAC19D9" w14:textId="77777777" w:rsidR="001F089A" w:rsidRPr="00731E9C" w:rsidRDefault="001F089A" w:rsidP="0087405F">
            <w:pPr>
              <w:rPr>
                <w:rFonts w:cs="Arial"/>
                <w:sz w:val="20"/>
                <w:szCs w:val="20"/>
                <w:lang w:val="en-GB"/>
              </w:rPr>
            </w:pPr>
            <w:r w:rsidRPr="00731E9C">
              <w:rPr>
                <w:sz w:val="20"/>
                <w:lang w:val="en-GB"/>
              </w:rPr>
              <w:t>Your project may raise concerns regarding its exclusive focus on civil applications</w:t>
            </w:r>
          </w:p>
        </w:tc>
        <w:tc>
          <w:tcPr>
            <w:tcW w:w="1276" w:type="dxa"/>
          </w:tcPr>
          <w:p w14:paraId="1B686CEE" w14:textId="77777777" w:rsidR="001F089A" w:rsidRPr="00731E9C" w:rsidRDefault="001F089A" w:rsidP="0087405F">
            <w:pPr>
              <w:rPr>
                <w:rFonts w:cs="Arial"/>
                <w:szCs w:val="20"/>
                <w:lang w:val="en-GB"/>
              </w:rPr>
            </w:pPr>
          </w:p>
        </w:tc>
        <w:tc>
          <w:tcPr>
            <w:tcW w:w="1275" w:type="dxa"/>
          </w:tcPr>
          <w:p w14:paraId="1027AACC" w14:textId="77777777" w:rsidR="001F089A" w:rsidRPr="00731E9C" w:rsidRDefault="001F089A" w:rsidP="0087405F">
            <w:pPr>
              <w:rPr>
                <w:rFonts w:cs="Arial"/>
                <w:szCs w:val="20"/>
                <w:lang w:val="en-GB"/>
              </w:rPr>
            </w:pPr>
          </w:p>
        </w:tc>
      </w:tr>
      <w:tr w:rsidR="001F089A" w:rsidRPr="002373A9" w14:paraId="1A128625" w14:textId="77777777" w:rsidTr="0087405F">
        <w:tc>
          <w:tcPr>
            <w:tcW w:w="7083" w:type="dxa"/>
            <w:shd w:val="clear" w:color="auto" w:fill="E7E6E6" w:themeFill="background2"/>
          </w:tcPr>
          <w:p w14:paraId="3785ABB6" w14:textId="77777777" w:rsidR="001F089A" w:rsidRPr="00731E9C" w:rsidRDefault="001F089A" w:rsidP="0087405F">
            <w:pPr>
              <w:rPr>
                <w:rFonts w:cs="Arial"/>
                <w:b/>
                <w:bCs/>
                <w:sz w:val="20"/>
                <w:szCs w:val="20"/>
                <w:lang w:val="en-GB"/>
              </w:rPr>
            </w:pPr>
            <w:r w:rsidRPr="00731E9C">
              <w:rPr>
                <w:b/>
                <w:sz w:val="20"/>
                <w:lang w:val="en-GB"/>
              </w:rPr>
              <w:t xml:space="preserve">Section 10: Possible misuse of research results  </w:t>
            </w:r>
          </w:p>
        </w:tc>
        <w:tc>
          <w:tcPr>
            <w:tcW w:w="1276" w:type="dxa"/>
            <w:shd w:val="clear" w:color="auto" w:fill="E7E6E6" w:themeFill="background2"/>
          </w:tcPr>
          <w:p w14:paraId="1E193AEA" w14:textId="77777777" w:rsidR="001F089A" w:rsidRPr="00731E9C" w:rsidRDefault="001F089A" w:rsidP="0087405F">
            <w:pPr>
              <w:rPr>
                <w:rFonts w:cs="Arial"/>
                <w:b/>
                <w:bCs/>
                <w:szCs w:val="20"/>
                <w:lang w:val="en-GB"/>
              </w:rPr>
            </w:pPr>
          </w:p>
        </w:tc>
        <w:tc>
          <w:tcPr>
            <w:tcW w:w="1275" w:type="dxa"/>
            <w:shd w:val="clear" w:color="auto" w:fill="E7E6E6" w:themeFill="background2"/>
          </w:tcPr>
          <w:p w14:paraId="48F5D5A9" w14:textId="77777777" w:rsidR="001F089A" w:rsidRPr="00731E9C" w:rsidRDefault="001F089A" w:rsidP="0087405F">
            <w:pPr>
              <w:rPr>
                <w:rFonts w:cs="Arial"/>
                <w:b/>
                <w:bCs/>
                <w:szCs w:val="20"/>
                <w:lang w:val="en-GB"/>
              </w:rPr>
            </w:pPr>
          </w:p>
        </w:tc>
      </w:tr>
      <w:tr w:rsidR="001F089A" w:rsidRPr="002373A9" w14:paraId="1A59B5D5" w14:textId="77777777" w:rsidTr="0087405F">
        <w:tc>
          <w:tcPr>
            <w:tcW w:w="7083" w:type="dxa"/>
          </w:tcPr>
          <w:p w14:paraId="53B0F36F" w14:textId="77777777" w:rsidR="001F089A" w:rsidRPr="00731E9C" w:rsidRDefault="001F089A" w:rsidP="0087405F">
            <w:pPr>
              <w:rPr>
                <w:rFonts w:cs="Arial"/>
                <w:sz w:val="20"/>
                <w:szCs w:val="20"/>
                <w:lang w:val="en-GB"/>
              </w:rPr>
            </w:pPr>
            <w:r w:rsidRPr="00731E9C">
              <w:rPr>
                <w:sz w:val="20"/>
                <w:lang w:val="en-GB"/>
              </w:rPr>
              <w:t xml:space="preserve">There is a risk that the results of your project may be misused  </w:t>
            </w:r>
          </w:p>
        </w:tc>
        <w:tc>
          <w:tcPr>
            <w:tcW w:w="1276" w:type="dxa"/>
          </w:tcPr>
          <w:p w14:paraId="4677D9CB" w14:textId="77777777" w:rsidR="001F089A" w:rsidRPr="00731E9C" w:rsidRDefault="001F089A" w:rsidP="0087405F">
            <w:pPr>
              <w:rPr>
                <w:rFonts w:cs="Arial"/>
                <w:szCs w:val="20"/>
                <w:lang w:val="en-GB"/>
              </w:rPr>
            </w:pPr>
          </w:p>
        </w:tc>
        <w:tc>
          <w:tcPr>
            <w:tcW w:w="1275" w:type="dxa"/>
          </w:tcPr>
          <w:p w14:paraId="7EEB0CDF" w14:textId="77777777" w:rsidR="001F089A" w:rsidRPr="00731E9C" w:rsidRDefault="001F089A" w:rsidP="0087405F">
            <w:pPr>
              <w:rPr>
                <w:rFonts w:cs="Arial"/>
                <w:szCs w:val="20"/>
                <w:lang w:val="en-GB"/>
              </w:rPr>
            </w:pPr>
          </w:p>
        </w:tc>
      </w:tr>
    </w:tbl>
    <w:p w14:paraId="201BDA74" w14:textId="77777777" w:rsidR="001F089A" w:rsidRPr="00731E9C" w:rsidRDefault="001F089A" w:rsidP="001F089A">
      <w:pPr>
        <w:pStyle w:val="Corpsdetexte"/>
        <w:spacing w:after="0"/>
        <w:ind w:left="607"/>
        <w:rPr>
          <w:b/>
          <w:lang w:val="en-GB"/>
        </w:rPr>
      </w:pPr>
    </w:p>
    <w:p w14:paraId="580329F1" w14:textId="77777777" w:rsidR="001F089A" w:rsidRPr="00731E9C" w:rsidRDefault="001F089A" w:rsidP="001F089A">
      <w:pPr>
        <w:pStyle w:val="Corpsdetexte"/>
        <w:spacing w:after="0"/>
        <w:ind w:left="607"/>
        <w:rPr>
          <w:b/>
          <w:lang w:val="en-GB"/>
        </w:rPr>
      </w:pPr>
    </w:p>
    <w:p w14:paraId="4D0E90AC" w14:textId="679847B0" w:rsidR="001F089A" w:rsidRPr="00731E9C" w:rsidRDefault="001F089A" w:rsidP="001F089A">
      <w:pPr>
        <w:pStyle w:val="Corpsdetexte"/>
        <w:spacing w:after="0"/>
        <w:ind w:left="607"/>
        <w:rPr>
          <w:b/>
          <w:bCs/>
          <w:szCs w:val="20"/>
          <w:lang w:val="en-GB"/>
        </w:rPr>
      </w:pPr>
      <w:r w:rsidRPr="00731E9C">
        <w:rPr>
          <w:b/>
          <w:lang w:val="en-GB"/>
        </w:rPr>
        <w:t>If your project concerns the fields listed in the previous table, explain how you comply with the applicable legal frameworks.</w:t>
      </w:r>
    </w:p>
    <w:p w14:paraId="42D0FBCA" w14:textId="77777777" w:rsidR="001F089A" w:rsidRPr="00731E9C" w:rsidRDefault="001F089A" w:rsidP="001F089A">
      <w:pPr>
        <w:pStyle w:val="Answers"/>
        <w:rPr>
          <w:rFonts w:eastAsia="Arial"/>
          <w:lang w:val="en-GB"/>
        </w:rPr>
      </w:pPr>
      <w:r w:rsidRPr="00731E9C">
        <w:rPr>
          <w:lang w:val="en-GB"/>
        </w:rPr>
        <w:t>………………………………………………………………………………………………………………………………………………………………………………………………………………………………………………</w:t>
      </w:r>
    </w:p>
    <w:p w14:paraId="66583E09" w14:textId="77777777" w:rsidR="001F089A" w:rsidRPr="00731E9C" w:rsidRDefault="001F089A" w:rsidP="001F089A">
      <w:pPr>
        <w:pStyle w:val="Corpsdetexte"/>
        <w:spacing w:after="0"/>
        <w:ind w:left="607"/>
        <w:rPr>
          <w:b/>
          <w:bCs/>
          <w:szCs w:val="20"/>
          <w:lang w:val="en-GB"/>
        </w:rPr>
      </w:pPr>
    </w:p>
    <w:p w14:paraId="6250CE50" w14:textId="77777777" w:rsidR="001F089A" w:rsidRPr="00731E9C" w:rsidRDefault="001F089A" w:rsidP="001F089A">
      <w:pPr>
        <w:pStyle w:val="Corpsdetexte"/>
        <w:spacing w:after="0"/>
        <w:ind w:left="607"/>
        <w:rPr>
          <w:b/>
          <w:bCs/>
          <w:szCs w:val="20"/>
          <w:lang w:val="en-GB"/>
        </w:rPr>
      </w:pPr>
    </w:p>
    <w:p w14:paraId="5107B43E" w14:textId="77777777" w:rsidR="001F089A" w:rsidRPr="00731E9C" w:rsidRDefault="001F089A" w:rsidP="001F089A">
      <w:pPr>
        <w:pStyle w:val="Corpsdetexte"/>
        <w:spacing w:after="0"/>
        <w:ind w:left="607"/>
        <w:rPr>
          <w:b/>
          <w:bCs/>
          <w:szCs w:val="20"/>
          <w:lang w:val="en-GB"/>
        </w:rPr>
      </w:pPr>
    </w:p>
    <w:p w14:paraId="2F9A9EEB" w14:textId="77777777" w:rsidR="001F089A" w:rsidRPr="00731E9C" w:rsidRDefault="001F089A" w:rsidP="001F089A">
      <w:pPr>
        <w:pStyle w:val="Corpsdetexte"/>
        <w:spacing w:after="0"/>
        <w:ind w:left="607"/>
        <w:rPr>
          <w:b/>
          <w:bCs/>
          <w:szCs w:val="20"/>
        </w:rPr>
      </w:pPr>
      <w:r w:rsidRPr="00731E9C">
        <w:rPr>
          <w:b/>
          <w:lang w:val="en-GB"/>
        </w:rPr>
        <w:t xml:space="preserve">In your opinion, are there any other ethical issues not included in the framework above that could apply to your project? </w:t>
      </w:r>
      <w:r w:rsidRPr="00731E9C">
        <w:rPr>
          <w:b/>
        </w:rPr>
        <w:t xml:space="preserve">If yes, </w:t>
      </w:r>
      <w:proofErr w:type="spellStart"/>
      <w:r w:rsidRPr="00731E9C">
        <w:rPr>
          <w:b/>
        </w:rPr>
        <w:t>which</w:t>
      </w:r>
      <w:proofErr w:type="spellEnd"/>
      <w:r w:rsidRPr="00731E9C">
        <w:rPr>
          <w:b/>
        </w:rPr>
        <w:t xml:space="preserve"> </w:t>
      </w:r>
      <w:proofErr w:type="spellStart"/>
      <w:proofErr w:type="gramStart"/>
      <w:r w:rsidRPr="00731E9C">
        <w:rPr>
          <w:b/>
        </w:rPr>
        <w:t>ones</w:t>
      </w:r>
      <w:proofErr w:type="spellEnd"/>
      <w:r w:rsidRPr="00731E9C">
        <w:rPr>
          <w:b/>
        </w:rPr>
        <w:t>?</w:t>
      </w:r>
      <w:proofErr w:type="gramEnd"/>
    </w:p>
    <w:p w14:paraId="59CF6287" w14:textId="77777777" w:rsidR="001F089A" w:rsidRPr="00731E9C" w:rsidRDefault="001F089A" w:rsidP="001F089A">
      <w:pPr>
        <w:pStyle w:val="Answers"/>
        <w:rPr>
          <w:rFonts w:eastAsia="Arial"/>
        </w:rPr>
      </w:pPr>
      <w:r w:rsidRPr="00731E9C">
        <w:t>………………………………………………………………………………………………………………………………………………………………………………………………………………………………………………………………………………………………………………………………………………………………………</w:t>
      </w:r>
    </w:p>
    <w:p w14:paraId="0756B4FD" w14:textId="77777777" w:rsidR="001F089A" w:rsidRPr="00731E9C" w:rsidRDefault="001F089A" w:rsidP="00E533ED">
      <w:pPr>
        <w:rPr>
          <w:lang w:val="en-GB"/>
        </w:rPr>
      </w:pPr>
    </w:p>
    <w:p w14:paraId="5CB81539" w14:textId="77777777" w:rsidR="001F089A" w:rsidRPr="00731E9C" w:rsidRDefault="001F089A" w:rsidP="001F089A">
      <w:pPr>
        <w:pStyle w:val="Titre2"/>
        <w:pageBreakBefore/>
        <w:numPr>
          <w:ilvl w:val="1"/>
          <w:numId w:val="2"/>
        </w:numPr>
        <w:tabs>
          <w:tab w:val="left" w:pos="851"/>
          <w:tab w:val="left" w:leader="dot" w:pos="1361"/>
          <w:tab w:val="right" w:leader="dot" w:pos="9298"/>
        </w:tabs>
        <w:spacing w:line="288" w:lineRule="auto"/>
        <w:jc w:val="both"/>
        <w:rPr>
          <w:rFonts w:ascii="Gotham XNarrow Medium" w:hAnsi="Gotham XNarrow Medium" w:hint="eastAsia"/>
          <w:lang w:val="en-GB"/>
        </w:rPr>
      </w:pPr>
      <w:r w:rsidRPr="00731E9C">
        <w:rPr>
          <w:rFonts w:ascii="Gotham XNarrow Medium" w:hAnsi="Gotham XNarrow Medium"/>
          <w:lang w:val="en-GB"/>
        </w:rPr>
        <w:t>Steps of the strategic plan</w:t>
      </w:r>
    </w:p>
    <w:p w14:paraId="72643E94" w14:textId="77777777" w:rsidR="001F089A" w:rsidRPr="00731E9C" w:rsidRDefault="001F089A" w:rsidP="00E533ED">
      <w:pPr>
        <w:rPr>
          <w:lang w:val="en-GB"/>
        </w:rPr>
      </w:pPr>
    </w:p>
    <w:p w14:paraId="6D335794" w14:textId="77777777" w:rsidR="001F089A" w:rsidRPr="00731E9C" w:rsidRDefault="001F089A" w:rsidP="00E533ED">
      <w:pPr>
        <w:rPr>
          <w:lang w:val="en-GB"/>
        </w:rPr>
      </w:pPr>
    </w:p>
    <w:tbl>
      <w:tblPr>
        <w:tblW w:w="0" w:type="auto"/>
        <w:tblInd w:w="78" w:type="dxa"/>
        <w:tblLayout w:type="fixed"/>
        <w:tblCellMar>
          <w:top w:w="55" w:type="dxa"/>
          <w:left w:w="55" w:type="dxa"/>
          <w:bottom w:w="55" w:type="dxa"/>
          <w:right w:w="55" w:type="dxa"/>
        </w:tblCellMar>
        <w:tblLook w:val="0000" w:firstRow="0" w:lastRow="0" w:firstColumn="0" w:lastColumn="0" w:noHBand="0" w:noVBand="0"/>
      </w:tblPr>
      <w:tblGrid>
        <w:gridCol w:w="9951"/>
      </w:tblGrid>
      <w:tr w:rsidR="00BD2C80" w:rsidRPr="002373A9" w14:paraId="5F24EAA2" w14:textId="77777777" w:rsidTr="00BD2C80">
        <w:tc>
          <w:tcPr>
            <w:tcW w:w="9951" w:type="dxa"/>
            <w:tcBorders>
              <w:top w:val="single" w:sz="1" w:space="0" w:color="000000"/>
              <w:left w:val="single" w:sz="1" w:space="0" w:color="000000"/>
              <w:bottom w:val="single" w:sz="2" w:space="0" w:color="000000"/>
              <w:right w:val="single" w:sz="1" w:space="0" w:color="000000"/>
            </w:tcBorders>
            <w:shd w:val="clear" w:color="auto" w:fill="auto"/>
          </w:tcPr>
          <w:p w14:paraId="19D36DB8"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692D8D27" w14:textId="77777777" w:rsidTr="00BD2C80">
        <w:tc>
          <w:tcPr>
            <w:tcW w:w="9951" w:type="dxa"/>
            <w:tcBorders>
              <w:top w:val="single" w:sz="2" w:space="0" w:color="000000"/>
              <w:left w:val="single" w:sz="2" w:space="0" w:color="000000"/>
              <w:bottom w:val="single" w:sz="2" w:space="0" w:color="000000"/>
              <w:right w:val="single" w:sz="2" w:space="0" w:color="000000"/>
            </w:tcBorders>
            <w:shd w:val="clear" w:color="auto" w:fill="auto"/>
          </w:tcPr>
          <w:p w14:paraId="264A2AEF" w14:textId="77777777" w:rsidR="00BD2C80" w:rsidRPr="00731E9C" w:rsidRDefault="00BD2C80">
            <w:pPr>
              <w:pStyle w:val="Contenudetableau"/>
              <w:rPr>
                <w:rFonts w:ascii="Arial" w:hAnsi="Arial" w:cs="Arial"/>
                <w:color w:val="0000FF"/>
                <w:sz w:val="20"/>
                <w:szCs w:val="20"/>
                <w:lang w:val="en-GB"/>
              </w:rPr>
            </w:pPr>
            <w:r w:rsidRPr="00731E9C">
              <w:rPr>
                <w:rFonts w:ascii="Arial" w:hAnsi="Arial" w:cs="Arial"/>
                <w:color w:val="0000FF"/>
                <w:sz w:val="20"/>
                <w:lang w:val="en-GB"/>
              </w:rPr>
              <w:t xml:space="preserve">Explain the programme and define the general strategy adopted for the implementation of the SIP (in terms of </w:t>
            </w:r>
            <w:r w:rsidRPr="00731E9C">
              <w:rPr>
                <w:rFonts w:ascii="Arial" w:hAnsi="Arial" w:cs="Arial"/>
                <w:i/>
                <w:iCs/>
                <w:color w:val="0000FF"/>
                <w:sz w:val="20"/>
                <w:szCs w:val="20"/>
                <w:lang w:val="en-GB"/>
              </w:rPr>
              <w:t>milestones</w:t>
            </w:r>
            <w:r w:rsidRPr="00731E9C">
              <w:rPr>
                <w:rFonts w:ascii="Arial" w:hAnsi="Arial" w:cs="Arial"/>
                <w:color w:val="0000FF"/>
                <w:sz w:val="20"/>
                <w:lang w:val="en-GB"/>
              </w:rPr>
              <w:t xml:space="preserve">, basic hypothesis, methodology, etc.): </w:t>
            </w:r>
          </w:p>
          <w:p w14:paraId="065DE3C0" w14:textId="77777777" w:rsidR="00BD2C80" w:rsidRPr="00731E9C" w:rsidRDefault="00BD2C80">
            <w:pPr>
              <w:pStyle w:val="Contenudetableau"/>
              <w:numPr>
                <w:ilvl w:val="0"/>
                <w:numId w:val="8"/>
              </w:numPr>
              <w:rPr>
                <w:rFonts w:ascii="Arial" w:hAnsi="Arial" w:cs="Arial"/>
                <w:color w:val="0000FF"/>
                <w:sz w:val="20"/>
                <w:szCs w:val="20"/>
                <w:lang w:val="en-GB"/>
              </w:rPr>
            </w:pPr>
            <w:bookmarkStart w:id="127" w:name="__RefHeading__22649_1180260950"/>
            <w:bookmarkEnd w:id="127"/>
            <w:r w:rsidRPr="00731E9C">
              <w:rPr>
                <w:rFonts w:ascii="Arial" w:hAnsi="Arial" w:cs="Arial"/>
                <w:color w:val="0000FF"/>
                <w:sz w:val="20"/>
                <w:lang w:val="en-GB"/>
              </w:rPr>
              <w:t xml:space="preserve">Present the steps of the SIP in the form of detailed work packages, including the deliverables to be supplied. For each Work package, define the scientific or technological risks and difficulties to plan for and the way it which they can be </w:t>
            </w:r>
            <w:proofErr w:type="gramStart"/>
            <w:r w:rsidRPr="00731E9C">
              <w:rPr>
                <w:rFonts w:ascii="Arial" w:hAnsi="Arial" w:cs="Arial"/>
                <w:color w:val="0000FF"/>
                <w:sz w:val="20"/>
                <w:lang w:val="en-GB"/>
              </w:rPr>
              <w:t>overcome;</w:t>
            </w:r>
            <w:proofErr w:type="gramEnd"/>
            <w:r w:rsidRPr="00731E9C">
              <w:rPr>
                <w:rFonts w:ascii="Arial" w:hAnsi="Arial" w:cs="Arial"/>
                <w:color w:val="0000FF"/>
                <w:sz w:val="20"/>
                <w:lang w:val="en-GB"/>
              </w:rPr>
              <w:t xml:space="preserve"> </w:t>
            </w:r>
          </w:p>
          <w:p w14:paraId="5AF6F6D1" w14:textId="77777777" w:rsidR="00BD2C80" w:rsidRPr="00731E9C" w:rsidRDefault="00BD2C80">
            <w:pPr>
              <w:pStyle w:val="Contenudetableau"/>
              <w:numPr>
                <w:ilvl w:val="0"/>
                <w:numId w:val="8"/>
              </w:numPr>
              <w:rPr>
                <w:rFonts w:ascii="Arial" w:hAnsi="Arial" w:cs="Arial"/>
                <w:color w:val="0000FF"/>
                <w:sz w:val="20"/>
                <w:szCs w:val="20"/>
                <w:lang w:val="en-GB"/>
              </w:rPr>
            </w:pPr>
            <w:bookmarkStart w:id="128" w:name="__RefHeading__22651_1180260950"/>
            <w:bookmarkEnd w:id="128"/>
            <w:r w:rsidRPr="00731E9C">
              <w:rPr>
                <w:rFonts w:ascii="Arial" w:hAnsi="Arial" w:cs="Arial"/>
                <w:color w:val="0000FF"/>
                <w:sz w:val="20"/>
                <w:lang w:val="en-GB"/>
              </w:rPr>
              <w:t xml:space="preserve">Provide as precise a breakdown as possible of the tasks of the SIP based on the template presented </w:t>
            </w:r>
            <w:proofErr w:type="gramStart"/>
            <w:r w:rsidRPr="00731E9C">
              <w:rPr>
                <w:rFonts w:ascii="Arial" w:hAnsi="Arial" w:cs="Arial"/>
                <w:color w:val="0000FF"/>
                <w:sz w:val="20"/>
                <w:lang w:val="en-GB"/>
              </w:rPr>
              <w:t>below;</w:t>
            </w:r>
            <w:proofErr w:type="gramEnd"/>
          </w:p>
          <w:p w14:paraId="4F67A75C" w14:textId="77777777" w:rsidR="00BD2C80" w:rsidRPr="00731E9C" w:rsidRDefault="00BD2C80">
            <w:pPr>
              <w:pStyle w:val="Contenudetableau"/>
              <w:numPr>
                <w:ilvl w:val="0"/>
                <w:numId w:val="8"/>
              </w:numPr>
              <w:rPr>
                <w:b/>
                <w:bCs/>
                <w:color w:val="0000FF"/>
                <w:lang w:val="en-GB"/>
              </w:rPr>
            </w:pPr>
            <w:bookmarkStart w:id="129" w:name="__RefHeading__22653_1180260950"/>
            <w:bookmarkEnd w:id="129"/>
            <w:r w:rsidRPr="00731E9C">
              <w:rPr>
                <w:rFonts w:ascii="Arial" w:hAnsi="Arial" w:cs="Arial"/>
                <w:color w:val="0000FF"/>
                <w:sz w:val="20"/>
                <w:lang w:val="en-GB"/>
              </w:rPr>
              <w:t>Provide a GANTT chart to illustrate the time link of the stages of the SIP (think about the sequential or parallel nature of the tasks).</w:t>
            </w:r>
          </w:p>
          <w:p w14:paraId="568C62CA" w14:textId="77777777" w:rsidR="00BD2C80" w:rsidRPr="00731E9C" w:rsidRDefault="00BD2C80">
            <w:pPr>
              <w:jc w:val="both"/>
              <w:rPr>
                <w:b/>
                <w:bCs/>
                <w:color w:val="0000FF"/>
                <w:lang w:val="en-GB"/>
              </w:rPr>
            </w:pPr>
          </w:p>
          <w:p w14:paraId="62B6CE93" w14:textId="77777777" w:rsidR="00BD2C80" w:rsidRPr="00731E9C" w:rsidRDefault="00BD2C80">
            <w:pPr>
              <w:jc w:val="both"/>
              <w:rPr>
                <w:lang w:val="en-GB"/>
              </w:rPr>
            </w:pPr>
            <w:r w:rsidRPr="00731E9C">
              <w:rPr>
                <w:rFonts w:ascii="Arial" w:hAnsi="Arial" w:cs="Arial"/>
                <w:b/>
                <w:color w:val="0000FF"/>
                <w:sz w:val="20"/>
                <w:lang w:val="en-GB"/>
              </w:rPr>
              <w:t>Example</w:t>
            </w:r>
            <w:r w:rsidRPr="00731E9C">
              <w:rPr>
                <w:rFonts w:ascii="Arial" w:hAnsi="Arial" w:cs="Arial"/>
                <w:color w:val="0000FF"/>
                <w:sz w:val="20"/>
                <w:szCs w:val="20"/>
                <w:lang w:val="en-GB"/>
              </w:rPr>
              <w:t>:</w:t>
            </w:r>
          </w:p>
          <w:p w14:paraId="1A1FCC86" w14:textId="77777777" w:rsidR="00BD2C80" w:rsidRPr="00731E9C" w:rsidRDefault="00C61F3D">
            <w:pPr>
              <w:jc w:val="both"/>
              <w:rPr>
                <w:color w:val="0000FF"/>
                <w:lang w:val="en-GB"/>
              </w:rPr>
            </w:pPr>
            <w:r w:rsidRPr="00731E9C">
              <w:rPr>
                <w:noProof/>
                <w:lang w:val="nl-BE" w:eastAsia="nl-BE" w:bidi="ar-SA"/>
              </w:rPr>
              <w:drawing>
                <wp:anchor distT="0" distB="0" distL="0" distR="0" simplePos="0" relativeHeight="251657728" behindDoc="0" locked="0" layoutInCell="1" allowOverlap="1" wp14:anchorId="7168E414" wp14:editId="6002CB39">
                  <wp:simplePos x="0" y="0"/>
                  <wp:positionH relativeFrom="column">
                    <wp:align>center</wp:align>
                  </wp:positionH>
                  <wp:positionV relativeFrom="paragraph">
                    <wp:posOffset>121920</wp:posOffset>
                  </wp:positionV>
                  <wp:extent cx="3896995" cy="1517015"/>
                  <wp:effectExtent l="0" t="0" r="0" b="0"/>
                  <wp:wrapSquare wrapText="larges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6995" cy="1517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0F5F277" w14:textId="77777777" w:rsidR="00BD2C80" w:rsidRPr="00731E9C" w:rsidRDefault="00BD2C80">
            <w:pPr>
              <w:pStyle w:val="Textbodybulleted"/>
              <w:ind w:left="0" w:firstLine="0"/>
              <w:rPr>
                <w:color w:val="0000FF"/>
                <w:lang w:val="en-GB"/>
              </w:rPr>
            </w:pPr>
          </w:p>
          <w:p w14:paraId="0663AB81" w14:textId="77777777" w:rsidR="00BD2C80" w:rsidRPr="00731E9C" w:rsidRDefault="00BD2C80">
            <w:pPr>
              <w:pStyle w:val="Textbodybulleted"/>
              <w:ind w:left="0" w:firstLine="0"/>
              <w:rPr>
                <w:color w:val="0000FF"/>
                <w:lang w:val="en-GB"/>
              </w:rPr>
            </w:pPr>
          </w:p>
          <w:p w14:paraId="38B73966" w14:textId="77777777" w:rsidR="00BD2C80" w:rsidRPr="00731E9C" w:rsidRDefault="00BD2C80">
            <w:pPr>
              <w:pStyle w:val="Textbodybulleted"/>
              <w:ind w:left="0" w:firstLine="0"/>
              <w:rPr>
                <w:color w:val="0000FF"/>
                <w:lang w:val="en-GB"/>
              </w:rPr>
            </w:pPr>
          </w:p>
          <w:p w14:paraId="6821C71C" w14:textId="77777777" w:rsidR="00BD2C80" w:rsidRPr="00731E9C" w:rsidRDefault="00BD2C80">
            <w:pPr>
              <w:pStyle w:val="Textbodybulleted"/>
              <w:ind w:left="0" w:firstLine="0"/>
              <w:rPr>
                <w:color w:val="0000FF"/>
                <w:lang w:val="en-GB"/>
              </w:rPr>
            </w:pPr>
          </w:p>
          <w:p w14:paraId="72E05AD4" w14:textId="77777777" w:rsidR="00BD2C80" w:rsidRPr="00731E9C" w:rsidRDefault="00BD2C80">
            <w:pPr>
              <w:pStyle w:val="Textbodybulleted"/>
              <w:ind w:left="0" w:firstLine="0"/>
              <w:rPr>
                <w:color w:val="0000FF"/>
                <w:lang w:val="en-GB"/>
              </w:rPr>
            </w:pPr>
          </w:p>
          <w:p w14:paraId="2409792B" w14:textId="77777777" w:rsidR="00BD2C80" w:rsidRPr="00731E9C" w:rsidRDefault="00BD2C80">
            <w:pPr>
              <w:pStyle w:val="Textbodybulleted"/>
              <w:ind w:left="0" w:firstLine="0"/>
              <w:rPr>
                <w:color w:val="0000FF"/>
                <w:lang w:val="en-GB"/>
              </w:rPr>
            </w:pPr>
          </w:p>
          <w:p w14:paraId="1A7A2DBB" w14:textId="77777777" w:rsidR="00BD2C80" w:rsidRPr="00731E9C" w:rsidRDefault="00BD2C80">
            <w:pPr>
              <w:pStyle w:val="Textbodybulleted"/>
              <w:ind w:left="0" w:firstLine="0"/>
              <w:rPr>
                <w:color w:val="0000FF"/>
                <w:lang w:val="en-GB"/>
              </w:rPr>
            </w:pPr>
          </w:p>
          <w:p w14:paraId="5C3920DE" w14:textId="77777777" w:rsidR="00BD2C80" w:rsidRPr="00731E9C" w:rsidRDefault="00BD2C80">
            <w:pPr>
              <w:pStyle w:val="Textbodybulleted"/>
              <w:ind w:left="0" w:firstLine="0"/>
              <w:rPr>
                <w:color w:val="0000FF"/>
                <w:lang w:val="en-GB"/>
              </w:rPr>
            </w:pPr>
          </w:p>
          <w:p w14:paraId="16AEDEDC" w14:textId="77777777" w:rsidR="00BD2C80" w:rsidRPr="00731E9C" w:rsidRDefault="00BD2C80">
            <w:pPr>
              <w:jc w:val="both"/>
              <w:rPr>
                <w:rFonts w:ascii="Arial" w:hAnsi="Arial" w:cs="Arial"/>
                <w:color w:val="0000FF"/>
                <w:sz w:val="20"/>
                <w:szCs w:val="20"/>
                <w:lang w:val="en-GB"/>
              </w:rPr>
            </w:pPr>
            <w:r w:rsidRPr="00731E9C">
              <w:rPr>
                <w:rFonts w:ascii="Arial" w:hAnsi="Arial" w:cs="Arial"/>
                <w:b/>
                <w:color w:val="0000FF"/>
                <w:sz w:val="20"/>
                <w:lang w:val="en-GB"/>
              </w:rPr>
              <w:t>Attach in annex:</w:t>
            </w:r>
          </w:p>
          <w:p w14:paraId="4DA85B36" w14:textId="77777777" w:rsidR="00BD2C80" w:rsidRPr="00731E9C" w:rsidRDefault="00BD2C80" w:rsidP="009E223B">
            <w:pPr>
              <w:numPr>
                <w:ilvl w:val="0"/>
                <w:numId w:val="11"/>
              </w:numPr>
              <w:tabs>
                <w:tab w:val="left" w:pos="623"/>
              </w:tabs>
              <w:spacing w:line="288" w:lineRule="auto"/>
              <w:jc w:val="both"/>
              <w:rPr>
                <w:rFonts w:ascii="Arial" w:hAnsi="Arial" w:cs="Arial"/>
                <w:color w:val="0000FF"/>
                <w:sz w:val="20"/>
                <w:szCs w:val="20"/>
                <w:lang w:val="en-GB"/>
              </w:rPr>
            </w:pPr>
            <w:r w:rsidRPr="00731E9C">
              <w:rPr>
                <w:rFonts w:ascii="Arial" w:hAnsi="Arial" w:cs="Arial"/>
                <w:color w:val="0000FF"/>
                <w:sz w:val="20"/>
                <w:lang w:val="en-GB"/>
              </w:rPr>
              <w:t>The complete GANTT chart and any electronic version</w:t>
            </w:r>
          </w:p>
          <w:p w14:paraId="4EC016C9" w14:textId="77777777" w:rsidR="00BD2C80" w:rsidRPr="00731E9C" w:rsidRDefault="00BD2C80" w:rsidP="009E223B">
            <w:pPr>
              <w:numPr>
                <w:ilvl w:val="0"/>
                <w:numId w:val="11"/>
              </w:numPr>
              <w:tabs>
                <w:tab w:val="left" w:pos="623"/>
              </w:tabs>
              <w:spacing w:line="288" w:lineRule="auto"/>
              <w:jc w:val="both"/>
              <w:rPr>
                <w:rFonts w:ascii="Arial" w:hAnsi="Arial" w:cs="Arial"/>
                <w:color w:val="0000FF"/>
                <w:sz w:val="20"/>
                <w:szCs w:val="20"/>
                <w:lang w:val="en-GB"/>
              </w:rPr>
            </w:pPr>
            <w:r w:rsidRPr="00731E9C">
              <w:rPr>
                <w:rFonts w:ascii="Arial" w:hAnsi="Arial" w:cs="Arial"/>
                <w:color w:val="0000FF"/>
                <w:sz w:val="20"/>
                <w:lang w:val="en-GB"/>
              </w:rPr>
              <w:t xml:space="preserve">The breakdown of the tasks of the SIP, indicating for each one the deliverables planned, the resources allocated, the effort required and the planned timetable. </w:t>
            </w:r>
          </w:p>
          <w:p w14:paraId="3A36F3A3" w14:textId="77777777" w:rsidR="00BD2C80" w:rsidRPr="00731E9C" w:rsidRDefault="00BD2C80" w:rsidP="00BD2C80">
            <w:pPr>
              <w:tabs>
                <w:tab w:val="left" w:pos="623"/>
              </w:tabs>
              <w:spacing w:line="288" w:lineRule="auto"/>
              <w:jc w:val="both"/>
              <w:rPr>
                <w:rFonts w:ascii="Arial" w:hAnsi="Arial" w:cs="Arial"/>
                <w:color w:val="0000FF"/>
                <w:sz w:val="20"/>
                <w:szCs w:val="20"/>
                <w:lang w:val="en-GB"/>
              </w:rPr>
            </w:pPr>
            <w:r w:rsidRPr="00731E9C">
              <w:rPr>
                <w:rFonts w:ascii="Arial" w:hAnsi="Arial" w:cs="Arial"/>
                <w:color w:val="0000FF"/>
                <w:sz w:val="20"/>
                <w:lang w:val="en-GB"/>
              </w:rPr>
              <w:t>(</w:t>
            </w:r>
            <w:r w:rsidRPr="00731E9C">
              <w:rPr>
                <w:rFonts w:ascii="Arial" w:hAnsi="Arial" w:cs="Arial"/>
                <w:i/>
                <w:iCs/>
                <w:color w:val="0000FF"/>
                <w:sz w:val="20"/>
                <w:szCs w:val="20"/>
                <w:lang w:val="en-GB"/>
              </w:rPr>
              <w:t xml:space="preserve">Resources are available </w:t>
            </w:r>
            <w:hyperlink r:id="rId14" w:history="1">
              <w:r w:rsidRPr="00731E9C">
                <w:rPr>
                  <w:rStyle w:val="Lienhypertexte"/>
                  <w:rFonts w:ascii="Arial" w:hAnsi="Arial" w:cs="Arial"/>
                  <w:sz w:val="20"/>
                  <w:szCs w:val="20"/>
                  <w:lang w:val="en-GB"/>
                </w:rPr>
                <w:t>here</w:t>
              </w:r>
            </w:hyperlink>
            <w:r w:rsidRPr="00731E9C">
              <w:rPr>
                <w:rFonts w:ascii="Arial" w:hAnsi="Arial" w:cs="Arial"/>
                <w:color w:val="0000FF"/>
                <w:sz w:val="20"/>
                <w:lang w:val="en-GB"/>
              </w:rPr>
              <w:t>,</w:t>
            </w:r>
            <w:r w:rsidRPr="00731E9C">
              <w:rPr>
                <w:rFonts w:ascii="Arial" w:hAnsi="Arial" w:cs="Arial"/>
                <w:i/>
                <w:iCs/>
                <w:color w:val="0000FF"/>
                <w:sz w:val="20"/>
                <w:szCs w:val="20"/>
                <w:lang w:val="en-GB"/>
              </w:rPr>
              <w:t xml:space="preserve"> in the "Toolbox" section in order to help you to create your breakdown of tasks</w:t>
            </w:r>
            <w:r w:rsidRPr="00731E9C">
              <w:rPr>
                <w:rFonts w:ascii="Arial" w:hAnsi="Arial" w:cs="Arial"/>
                <w:color w:val="0000FF"/>
                <w:sz w:val="20"/>
                <w:lang w:val="en-GB"/>
              </w:rPr>
              <w:t>)</w:t>
            </w:r>
          </w:p>
        </w:tc>
      </w:tr>
    </w:tbl>
    <w:p w14:paraId="138D0250" w14:textId="77777777" w:rsidR="00BD2C80" w:rsidRPr="00731E9C" w:rsidRDefault="00BD2C80">
      <w:pPr>
        <w:pStyle w:val="Contenudetableau"/>
        <w:rPr>
          <w:rFonts w:ascii="Arial" w:hAnsi="Arial" w:cs="Arial"/>
          <w:color w:val="0000FF"/>
          <w:sz w:val="20"/>
          <w:szCs w:val="20"/>
          <w:lang w:val="en-GB"/>
        </w:rPr>
      </w:pPr>
    </w:p>
    <w:p w14:paraId="25D888DE" w14:textId="77777777" w:rsidR="002409DB" w:rsidRDefault="002409DB">
      <w:pPr>
        <w:widowControl/>
        <w:suppressAutoHyphens w:val="0"/>
        <w:rPr>
          <w:rFonts w:ascii="Arial" w:eastAsia="Calibri" w:hAnsi="Arial" w:cs="Arial"/>
          <w:b/>
          <w:kern w:val="0"/>
          <w:sz w:val="20"/>
          <w:lang w:val="en-GB"/>
        </w:rPr>
      </w:pPr>
      <w:r>
        <w:rPr>
          <w:rFonts w:ascii="Arial" w:eastAsia="Calibri" w:hAnsi="Arial" w:cs="Arial"/>
          <w:b/>
          <w:kern w:val="0"/>
          <w:sz w:val="20"/>
          <w:lang w:val="en-GB"/>
        </w:rPr>
        <w:br w:type="page"/>
      </w:r>
    </w:p>
    <w:p w14:paraId="239E752E" w14:textId="171543D9" w:rsidR="00BD2C80" w:rsidRPr="00731E9C" w:rsidRDefault="00BD2C80" w:rsidP="00BD2C80">
      <w:pPr>
        <w:widowControl/>
        <w:suppressAutoHyphens w:val="0"/>
        <w:rPr>
          <w:rFonts w:ascii="Arial" w:eastAsia="Calibri" w:hAnsi="Arial" w:cs="Arial"/>
          <w:b/>
          <w:kern w:val="0"/>
          <w:sz w:val="20"/>
          <w:szCs w:val="20"/>
          <w:lang w:val="en-GB"/>
        </w:rPr>
      </w:pPr>
      <w:r w:rsidRPr="00731E9C">
        <w:rPr>
          <w:rFonts w:ascii="Arial" w:eastAsia="Calibri" w:hAnsi="Arial" w:cs="Arial"/>
          <w:b/>
          <w:kern w:val="0"/>
          <w:sz w:val="20"/>
          <w:lang w:val="en-GB"/>
        </w:rPr>
        <w:t>WP X:</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BD2C80" w:rsidRPr="00731E9C" w14:paraId="24FE45C3" w14:textId="77777777" w:rsidTr="00BD2C80">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1022F72" w14:textId="77777777" w:rsidR="00BD2C80" w:rsidRPr="00731E9C" w:rsidRDefault="00A4355B" w:rsidP="009E223B">
            <w:pPr>
              <w:widowControl/>
              <w:numPr>
                <w:ilvl w:val="0"/>
                <w:numId w:val="13"/>
              </w:numPr>
              <w:suppressAutoHyphens w:val="0"/>
              <w:snapToGrid w:val="0"/>
              <w:spacing w:after="160" w:line="259" w:lineRule="auto"/>
              <w:jc w:val="both"/>
              <w:rPr>
                <w:rFonts w:ascii="Arial" w:hAnsi="Arial" w:cs="Arial"/>
                <w:sz w:val="20"/>
                <w:szCs w:val="20"/>
                <w:lang w:val="en-GB"/>
              </w:rPr>
            </w:pPr>
            <w:r w:rsidRPr="00731E9C">
              <w:rPr>
                <w:rFonts w:ascii="Arial" w:hAnsi="Arial" w:cs="Arial"/>
                <w:sz w:val="20"/>
                <w:lang w:val="en-GB"/>
              </w:rPr>
              <w:t>O</w:t>
            </w:r>
            <w:r w:rsidR="00BD2C80" w:rsidRPr="00731E9C">
              <w:rPr>
                <w:rFonts w:ascii="Arial" w:hAnsi="Arial" w:cs="Arial"/>
                <w:sz w:val="20"/>
                <w:lang w:val="en-GB"/>
              </w:rPr>
              <w:t>verall FTE</w:t>
            </w:r>
            <w:r w:rsidRPr="00731E9C">
              <w:rPr>
                <w:rFonts w:ascii="Arial" w:hAnsi="Arial" w:cs="Arial"/>
                <w:sz w:val="20"/>
                <w:lang w:val="en-GB"/>
              </w:rPr>
              <w:t>s</w:t>
            </w:r>
            <w:r w:rsidR="00BD2C80" w:rsidRPr="00731E9C">
              <w:rPr>
                <w:rFonts w:ascii="Arial" w:hAnsi="Arial" w:cs="Arial"/>
                <w:sz w:val="20"/>
                <w:lang w:val="en-GB"/>
              </w:rPr>
              <w:t xml:space="preserve"> (days/hours)</w:t>
            </w:r>
          </w:p>
          <w:p w14:paraId="1BE2D1B4" w14:textId="77777777" w:rsidR="00BD2C80" w:rsidRPr="00731E9C" w:rsidRDefault="00BD2C80" w:rsidP="009E223B">
            <w:pPr>
              <w:widowControl/>
              <w:numPr>
                <w:ilvl w:val="0"/>
                <w:numId w:val="13"/>
              </w:numPr>
              <w:suppressAutoHyphens w:val="0"/>
              <w:snapToGrid w:val="0"/>
              <w:spacing w:after="160" w:line="259" w:lineRule="auto"/>
              <w:jc w:val="both"/>
              <w:rPr>
                <w:rFonts w:ascii="Arial" w:hAnsi="Arial" w:cs="Arial"/>
                <w:sz w:val="20"/>
                <w:szCs w:val="20"/>
                <w:lang w:val="en-GB"/>
              </w:rPr>
            </w:pPr>
            <w:r w:rsidRPr="00731E9C">
              <w:rPr>
                <w:rFonts w:ascii="Arial" w:hAnsi="Arial" w:cs="Arial"/>
                <w:sz w:val="20"/>
                <w:lang w:val="en-GB"/>
              </w:rPr>
              <w:t>Breakdown of the workload among the persons included in the budget (days/hours per person)</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67939D16" w14:textId="77777777" w:rsidR="00BD2C80" w:rsidRPr="00731E9C" w:rsidRDefault="00BD2C80" w:rsidP="00BD2C80">
            <w:pPr>
              <w:suppressLineNumbers/>
              <w:snapToGrid w:val="0"/>
              <w:jc w:val="both"/>
              <w:rPr>
                <w:rFonts w:ascii="Arial" w:hAnsi="Arial" w:cs="Arial"/>
                <w:sz w:val="20"/>
                <w:szCs w:val="20"/>
                <w:lang w:val="en-GB"/>
              </w:rPr>
            </w:pPr>
            <w:r w:rsidRPr="00731E9C">
              <w:rPr>
                <w:rFonts w:ascii="Arial" w:hAnsi="Arial" w:cs="Arial"/>
                <w:sz w:val="20"/>
                <w:lang w:val="en-GB"/>
              </w:rPr>
              <w:t>Start/End</w:t>
            </w:r>
          </w:p>
        </w:tc>
      </w:tr>
    </w:tbl>
    <w:p w14:paraId="49C70B7A" w14:textId="77777777" w:rsidR="00BD2C80" w:rsidRPr="00731E9C" w:rsidRDefault="00BD2C80" w:rsidP="00BD2C80">
      <w:pPr>
        <w:jc w:val="both"/>
        <w:rPr>
          <w:rFonts w:ascii="Arial" w:hAnsi="Arial" w:cs="Arial"/>
          <w:b/>
          <w:bCs/>
          <w:iCs/>
          <w:sz w:val="20"/>
          <w:szCs w:val="20"/>
          <w:lang w:val="en-GB"/>
        </w:rPr>
      </w:pPr>
    </w:p>
    <w:p w14:paraId="741025A7" w14:textId="77777777" w:rsidR="00BD2C80" w:rsidRPr="00731E9C" w:rsidRDefault="00BD2C80" w:rsidP="00BD2C80">
      <w:pPr>
        <w:jc w:val="both"/>
        <w:rPr>
          <w:rFonts w:ascii="Arial" w:hAnsi="Arial" w:cs="Arial"/>
          <w:b/>
          <w:sz w:val="20"/>
          <w:szCs w:val="20"/>
          <w:lang w:val="en-GB"/>
        </w:rPr>
      </w:pPr>
      <w:r w:rsidRPr="00731E9C">
        <w:rPr>
          <w:rFonts w:ascii="Arial" w:hAnsi="Arial" w:cs="Arial"/>
          <w:b/>
          <w:sz w:val="20"/>
          <w:lang w:val="en-GB"/>
        </w:rPr>
        <w:t>Overall objective of the WP:</w:t>
      </w:r>
    </w:p>
    <w:p w14:paraId="2A816BCF" w14:textId="77777777" w:rsidR="00BD2C80" w:rsidRPr="00731E9C" w:rsidRDefault="00BD2C80" w:rsidP="00BD2C80">
      <w:pPr>
        <w:jc w:val="both"/>
        <w:rPr>
          <w:rFonts w:ascii="Arial" w:hAnsi="Arial" w:cs="Arial"/>
          <w:sz w:val="20"/>
          <w:szCs w:val="20"/>
          <w:lang w:val="en-GB"/>
        </w:rPr>
      </w:pPr>
      <w:r w:rsidRPr="00731E9C">
        <w:rPr>
          <w:rFonts w:ascii="Arial" w:hAnsi="Arial" w:cs="Arial"/>
          <w:i/>
          <w:sz w:val="20"/>
          <w:lang w:val="en-GB"/>
        </w:rPr>
        <w:t>Provide a description of the overall objective(s) of the work package</w:t>
      </w:r>
    </w:p>
    <w:p w14:paraId="4211ACA8" w14:textId="77777777" w:rsidR="00BD2C80" w:rsidRPr="00731E9C" w:rsidRDefault="00BD2C80" w:rsidP="00BD2C80">
      <w:pPr>
        <w:jc w:val="both"/>
        <w:rPr>
          <w:rFonts w:ascii="Arial" w:hAnsi="Arial" w:cs="Arial"/>
          <w:sz w:val="20"/>
          <w:szCs w:val="20"/>
          <w:lang w:val="en-GB"/>
        </w:rPr>
      </w:pPr>
      <w:r w:rsidRPr="00731E9C">
        <w:rPr>
          <w:rFonts w:ascii="Arial" w:hAnsi="Arial" w:cs="Arial"/>
          <w:sz w:val="20"/>
          <w:lang w:val="en-GB"/>
        </w:rPr>
        <w:t>...................................................................................................................................................................</w:t>
      </w:r>
    </w:p>
    <w:p w14:paraId="3B19754F" w14:textId="77777777" w:rsidR="00BD2C80" w:rsidRPr="00731E9C" w:rsidRDefault="00BD2C80" w:rsidP="00BD2C80">
      <w:pPr>
        <w:jc w:val="both"/>
        <w:rPr>
          <w:rFonts w:ascii="Arial" w:hAnsi="Arial" w:cs="Arial"/>
          <w:b/>
          <w:bCs/>
          <w:i/>
          <w:iCs/>
          <w:sz w:val="20"/>
          <w:szCs w:val="20"/>
          <w:lang w:val="en-GB"/>
        </w:rPr>
      </w:pPr>
    </w:p>
    <w:p w14:paraId="5AB62E17" w14:textId="77777777" w:rsidR="00BD2C80" w:rsidRPr="00731E9C" w:rsidRDefault="00BD2C80" w:rsidP="00BD2C80">
      <w:pPr>
        <w:jc w:val="both"/>
        <w:rPr>
          <w:rFonts w:ascii="Arial" w:hAnsi="Arial" w:cs="Arial"/>
          <w:b/>
          <w:bCs/>
          <w:i/>
          <w:iCs/>
          <w:sz w:val="20"/>
          <w:szCs w:val="20"/>
          <w:lang w:val="en-GB"/>
        </w:rPr>
      </w:pPr>
    </w:p>
    <w:p w14:paraId="1A1312C2" w14:textId="77777777" w:rsidR="00BD2C80" w:rsidRPr="00731E9C" w:rsidRDefault="00BD2C80" w:rsidP="00BD2C80">
      <w:pPr>
        <w:jc w:val="both"/>
        <w:rPr>
          <w:rFonts w:ascii="Arial" w:hAnsi="Arial" w:cs="Arial"/>
          <w:b/>
          <w:bCs/>
          <w:i/>
          <w:iCs/>
          <w:sz w:val="20"/>
          <w:szCs w:val="20"/>
          <w:lang w:val="en-GB"/>
        </w:rPr>
      </w:pPr>
      <w:r w:rsidRPr="00731E9C">
        <w:rPr>
          <w:rFonts w:ascii="Arial" w:hAnsi="Arial" w:cs="Arial"/>
          <w:b/>
          <w:i/>
          <w:sz w:val="20"/>
          <w:lang w:val="en-GB"/>
        </w:rPr>
        <w:t>Tasks 1: …………………</w:t>
      </w:r>
      <w:proofErr w:type="gramStart"/>
      <w:r w:rsidRPr="00731E9C">
        <w:rPr>
          <w:rFonts w:ascii="Arial" w:hAnsi="Arial" w:cs="Arial"/>
          <w:b/>
          <w:i/>
          <w:sz w:val="20"/>
          <w:lang w:val="en-GB"/>
        </w:rPr>
        <w:t>…..</w:t>
      </w:r>
      <w:proofErr w:type="gramEnd"/>
      <w:r w:rsidRPr="00731E9C">
        <w:rPr>
          <w:rFonts w:ascii="Arial" w:hAnsi="Arial" w:cs="Arial"/>
          <w:b/>
          <w:i/>
          <w:sz w:val="20"/>
          <w:lang w:val="en-GB"/>
        </w:rPr>
        <w:t xml:space="preserve"> </w:t>
      </w: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BD2C80" w:rsidRPr="00731E9C" w14:paraId="665AC143" w14:textId="77777777" w:rsidTr="00BD2C80">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68C34D41" w14:textId="77777777" w:rsidR="00BD2C80" w:rsidRPr="00731E9C" w:rsidRDefault="00A4355B" w:rsidP="009E223B">
            <w:pPr>
              <w:widowControl/>
              <w:numPr>
                <w:ilvl w:val="0"/>
                <w:numId w:val="14"/>
              </w:numPr>
              <w:suppressAutoHyphens w:val="0"/>
              <w:snapToGrid w:val="0"/>
              <w:spacing w:after="160" w:line="259" w:lineRule="auto"/>
              <w:jc w:val="both"/>
              <w:rPr>
                <w:rFonts w:ascii="Arial" w:hAnsi="Arial" w:cs="Arial"/>
                <w:sz w:val="20"/>
                <w:szCs w:val="20"/>
                <w:lang w:val="en-GB"/>
              </w:rPr>
            </w:pPr>
            <w:r w:rsidRPr="00731E9C">
              <w:rPr>
                <w:rFonts w:ascii="Arial" w:hAnsi="Arial" w:cs="Arial"/>
                <w:sz w:val="20"/>
                <w:lang w:val="en-GB"/>
              </w:rPr>
              <w:t>O</w:t>
            </w:r>
            <w:r w:rsidR="00BD2C80" w:rsidRPr="00731E9C">
              <w:rPr>
                <w:rFonts w:ascii="Arial" w:hAnsi="Arial" w:cs="Arial"/>
                <w:sz w:val="20"/>
                <w:lang w:val="en-GB"/>
              </w:rPr>
              <w:t>verall FTE</w:t>
            </w:r>
            <w:r w:rsidRPr="00731E9C">
              <w:rPr>
                <w:rFonts w:ascii="Arial" w:hAnsi="Arial" w:cs="Arial"/>
                <w:sz w:val="20"/>
                <w:lang w:val="en-GB"/>
              </w:rPr>
              <w:t>s</w:t>
            </w:r>
            <w:r w:rsidR="00BD2C80" w:rsidRPr="00731E9C">
              <w:rPr>
                <w:rFonts w:ascii="Arial" w:hAnsi="Arial" w:cs="Arial"/>
                <w:sz w:val="20"/>
                <w:lang w:val="en-GB"/>
              </w:rPr>
              <w:t xml:space="preserve"> (days/hours)</w:t>
            </w:r>
          </w:p>
          <w:p w14:paraId="277799F8" w14:textId="77777777" w:rsidR="00BD2C80" w:rsidRPr="00731E9C" w:rsidRDefault="00BD2C80" w:rsidP="009E223B">
            <w:pPr>
              <w:widowControl/>
              <w:numPr>
                <w:ilvl w:val="0"/>
                <w:numId w:val="14"/>
              </w:numPr>
              <w:suppressAutoHyphens w:val="0"/>
              <w:snapToGrid w:val="0"/>
              <w:spacing w:after="160" w:line="259" w:lineRule="auto"/>
              <w:jc w:val="both"/>
              <w:rPr>
                <w:rFonts w:ascii="Arial" w:hAnsi="Arial" w:cs="Arial"/>
                <w:sz w:val="20"/>
                <w:szCs w:val="20"/>
                <w:lang w:val="en-GB"/>
              </w:rPr>
            </w:pPr>
            <w:r w:rsidRPr="00731E9C">
              <w:rPr>
                <w:rFonts w:ascii="Arial" w:hAnsi="Arial" w:cs="Arial"/>
                <w:sz w:val="20"/>
                <w:lang w:val="en-GB"/>
              </w:rPr>
              <w:t>Breakdown of the workload among the persons included in the budget (days/hours)</w:t>
            </w:r>
          </w:p>
          <w:p w14:paraId="325A9364" w14:textId="77777777" w:rsidR="00BD2C80" w:rsidRPr="00731E9C" w:rsidRDefault="00BD2C80" w:rsidP="00BD2C80">
            <w:pPr>
              <w:widowControl/>
              <w:suppressAutoHyphens w:val="0"/>
              <w:snapToGrid w:val="0"/>
              <w:rPr>
                <w:rFonts w:ascii="Arial" w:hAnsi="Arial" w:cs="Arial"/>
                <w:sz w:val="20"/>
                <w:szCs w:val="20"/>
                <w:lang w:val="en-GB"/>
              </w:rPr>
            </w:pPr>
          </w:p>
          <w:p w14:paraId="57D52411" w14:textId="77777777" w:rsidR="00BD2C80" w:rsidRPr="00731E9C" w:rsidRDefault="00BD2C80" w:rsidP="00BD2C80">
            <w:pPr>
              <w:widowControl/>
              <w:suppressAutoHyphens w:val="0"/>
              <w:snapToGrid w:val="0"/>
              <w:rPr>
                <w:rFonts w:ascii="Arial" w:hAnsi="Arial" w:cs="Arial"/>
                <w:b/>
                <w:sz w:val="20"/>
                <w:szCs w:val="20"/>
                <w:lang w:val="en-GB"/>
              </w:rPr>
            </w:pPr>
            <w:r w:rsidRPr="00731E9C">
              <w:rPr>
                <w:rFonts w:ascii="Arial" w:hAnsi="Arial" w:cs="Arial"/>
                <w:b/>
                <w:sz w:val="20"/>
                <w:lang w:val="en-GB"/>
              </w:rPr>
              <w:t xml:space="preserve">             E.g.: Mr. X (10 days/hours)</w:t>
            </w:r>
            <w:r w:rsidRPr="00731E9C">
              <w:rPr>
                <w:rFonts w:ascii="Arial" w:hAnsi="Arial" w:cs="Arial"/>
                <w:b/>
                <w:sz w:val="20"/>
                <w:szCs w:val="20"/>
                <w:lang w:val="en-GB"/>
              </w:rPr>
              <w:br/>
            </w:r>
            <w:r w:rsidRPr="00731E9C">
              <w:rPr>
                <w:rFonts w:ascii="Arial" w:hAnsi="Arial" w:cs="Arial"/>
                <w:b/>
                <w:sz w:val="20"/>
                <w:lang w:val="en-GB"/>
              </w:rPr>
              <w:t xml:space="preserve"> </w:t>
            </w:r>
            <w:r w:rsidR="00A4355B" w:rsidRPr="00731E9C">
              <w:rPr>
                <w:rFonts w:ascii="Arial" w:hAnsi="Arial" w:cs="Arial"/>
                <w:b/>
                <w:sz w:val="20"/>
                <w:lang w:val="en-GB"/>
              </w:rPr>
              <w:t xml:space="preserve">            </w:t>
            </w:r>
            <w:r w:rsidRPr="00731E9C">
              <w:rPr>
                <w:rFonts w:ascii="Arial" w:hAnsi="Arial" w:cs="Arial"/>
                <w:b/>
                <w:sz w:val="20"/>
                <w:lang w:val="en-GB"/>
              </w:rPr>
              <w:t>Mrs Y (20 days/hours)</w:t>
            </w:r>
            <w:r w:rsidRPr="00731E9C">
              <w:rPr>
                <w:rFonts w:ascii="Arial" w:hAnsi="Arial" w:cs="Arial"/>
                <w:b/>
                <w:sz w:val="20"/>
                <w:szCs w:val="20"/>
                <w:lang w:val="en-GB"/>
              </w:rPr>
              <w:br/>
            </w:r>
            <w:r w:rsidRPr="00731E9C">
              <w:rPr>
                <w:rFonts w:ascii="Arial" w:hAnsi="Arial" w:cs="Arial"/>
                <w:b/>
                <w:sz w:val="20"/>
                <w:lang w:val="en-GB"/>
              </w:rPr>
              <w:t xml:space="preserve"> </w:t>
            </w:r>
            <w:r w:rsidR="00A4355B" w:rsidRPr="00731E9C">
              <w:rPr>
                <w:rFonts w:ascii="Arial" w:hAnsi="Arial" w:cs="Arial"/>
                <w:b/>
                <w:sz w:val="20"/>
                <w:lang w:val="en-GB"/>
              </w:rPr>
              <w:t xml:space="preserve">            </w:t>
            </w:r>
            <w:r w:rsidRPr="00731E9C">
              <w:rPr>
                <w:rFonts w:ascii="Arial" w:hAnsi="Arial" w:cs="Arial"/>
                <w:b/>
                <w:sz w:val="20"/>
                <w:lang w:val="en-GB"/>
              </w:rPr>
              <w:t>…</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26D5779E" w14:textId="77777777" w:rsidR="00BD2C80" w:rsidRPr="00731E9C" w:rsidRDefault="00BD2C80" w:rsidP="00BD2C80">
            <w:pPr>
              <w:suppressLineNumbers/>
              <w:snapToGrid w:val="0"/>
              <w:jc w:val="both"/>
              <w:rPr>
                <w:rFonts w:ascii="Arial" w:hAnsi="Arial" w:cs="Arial"/>
                <w:sz w:val="20"/>
                <w:szCs w:val="20"/>
                <w:lang w:val="en-GB"/>
              </w:rPr>
            </w:pPr>
            <w:r w:rsidRPr="00731E9C">
              <w:rPr>
                <w:rFonts w:ascii="Arial" w:hAnsi="Arial" w:cs="Arial"/>
                <w:sz w:val="20"/>
                <w:lang w:val="en-GB"/>
              </w:rPr>
              <w:t>Start/End</w:t>
            </w:r>
          </w:p>
        </w:tc>
      </w:tr>
    </w:tbl>
    <w:p w14:paraId="42B51183" w14:textId="77777777" w:rsidR="00BD2C80" w:rsidRPr="00731E9C" w:rsidRDefault="00BD2C80" w:rsidP="00BD2C80">
      <w:pPr>
        <w:jc w:val="both"/>
        <w:rPr>
          <w:rFonts w:ascii="Arial" w:hAnsi="Arial" w:cs="Arial"/>
          <w:b/>
          <w:bCs/>
          <w:i/>
          <w:iCs/>
          <w:sz w:val="20"/>
          <w:szCs w:val="20"/>
          <w:lang w:val="en-GB"/>
        </w:rPr>
      </w:pPr>
    </w:p>
    <w:p w14:paraId="376DB731" w14:textId="77777777" w:rsidR="00BD2C80" w:rsidRPr="00731E9C" w:rsidRDefault="00BD2C80" w:rsidP="00BD2C80">
      <w:pPr>
        <w:jc w:val="both"/>
        <w:rPr>
          <w:rFonts w:ascii="Arial" w:hAnsi="Arial" w:cs="Arial"/>
          <w:sz w:val="20"/>
          <w:szCs w:val="20"/>
          <w:lang w:val="en-GB"/>
        </w:rPr>
      </w:pPr>
      <w:r w:rsidRPr="00731E9C">
        <w:rPr>
          <w:rFonts w:ascii="Arial" w:hAnsi="Arial" w:cs="Arial"/>
          <w:b/>
          <w:i/>
          <w:sz w:val="20"/>
          <w:lang w:val="en-GB"/>
        </w:rPr>
        <w:t>Objectives of task 1:</w:t>
      </w:r>
      <w:r w:rsidRPr="00731E9C">
        <w:rPr>
          <w:rFonts w:ascii="Arial" w:hAnsi="Arial" w:cs="Arial"/>
          <w:sz w:val="20"/>
          <w:szCs w:val="20"/>
          <w:lang w:val="en-GB"/>
        </w:rPr>
        <w:t xml:space="preserve"> .....................................................................................................................</w:t>
      </w:r>
    </w:p>
    <w:p w14:paraId="07199C29" w14:textId="77777777" w:rsidR="00BD2C80" w:rsidRPr="00731E9C" w:rsidRDefault="00BD2C80" w:rsidP="00BD2C80">
      <w:pPr>
        <w:rPr>
          <w:rFonts w:ascii="Arial" w:hAnsi="Arial" w:cs="Arial"/>
          <w:i/>
          <w:iCs/>
          <w:sz w:val="20"/>
          <w:szCs w:val="20"/>
          <w:lang w:val="en-GB"/>
        </w:rPr>
      </w:pPr>
      <w:r w:rsidRPr="00731E9C">
        <w:rPr>
          <w:rFonts w:ascii="Arial" w:hAnsi="Arial" w:cs="Arial"/>
          <w:b/>
          <w:i/>
          <w:sz w:val="20"/>
          <w:lang w:val="en-GB"/>
        </w:rPr>
        <w:t xml:space="preserve">Description of the method: </w:t>
      </w:r>
      <w:r w:rsidRPr="00731E9C">
        <w:rPr>
          <w:rFonts w:ascii="Arial" w:hAnsi="Arial" w:cs="Arial"/>
          <w:i/>
          <w:iCs/>
          <w:sz w:val="20"/>
          <w:szCs w:val="20"/>
          <w:lang w:val="en-GB"/>
        </w:rPr>
        <w:t>Describe the envisaged actions, methods and techniques. Explain the way in which the task must be carried out, and in what measure existing methods/tools/techniques/software, or those which still need to be developed, will be used. The aim is not to contextualise the information but to clearly describe "what the technical work to be carried out will be, to achieve the objective of the task".</w:t>
      </w:r>
    </w:p>
    <w:p w14:paraId="7C887DB3" w14:textId="77777777" w:rsidR="00BD2C80" w:rsidRPr="00731E9C" w:rsidRDefault="00BD2C80" w:rsidP="00BD2C80">
      <w:pPr>
        <w:jc w:val="both"/>
        <w:rPr>
          <w:rFonts w:ascii="Arial" w:hAnsi="Arial" w:cs="Arial"/>
          <w:i/>
          <w:iCs/>
          <w:sz w:val="20"/>
          <w:szCs w:val="20"/>
          <w:lang w:val="en-GB"/>
        </w:rPr>
      </w:pPr>
      <w:r w:rsidRPr="00731E9C">
        <w:rPr>
          <w:rFonts w:ascii="Arial" w:hAnsi="Arial" w:cs="Arial"/>
          <w:sz w:val="20"/>
          <w:lang w:val="en-GB"/>
        </w:rPr>
        <w:t>...................................................................................................................................................................</w:t>
      </w:r>
    </w:p>
    <w:p w14:paraId="1B4B2DB2" w14:textId="77777777" w:rsidR="00BD2C80" w:rsidRPr="00731E9C" w:rsidRDefault="00BD2C80" w:rsidP="00BD2C80">
      <w:pPr>
        <w:jc w:val="both"/>
        <w:rPr>
          <w:rFonts w:ascii="Arial" w:hAnsi="Arial" w:cs="Arial"/>
          <w:sz w:val="20"/>
          <w:szCs w:val="20"/>
          <w:lang w:val="en-GB"/>
        </w:rPr>
      </w:pPr>
      <w:r w:rsidRPr="00731E9C">
        <w:rPr>
          <w:rFonts w:ascii="Arial" w:hAnsi="Arial" w:cs="Arial"/>
          <w:b/>
          <w:i/>
          <w:sz w:val="20"/>
          <w:lang w:val="en-GB"/>
        </w:rPr>
        <w:t>Technological challenges associated with task 1:</w:t>
      </w:r>
      <w:r w:rsidRPr="00731E9C">
        <w:rPr>
          <w:rFonts w:ascii="Arial" w:hAnsi="Arial" w:cs="Arial"/>
          <w:sz w:val="20"/>
          <w:szCs w:val="20"/>
          <w:lang w:val="en-GB"/>
        </w:rPr>
        <w:t xml:space="preserve"> ...............................................................................</w:t>
      </w:r>
    </w:p>
    <w:p w14:paraId="2E24CE45" w14:textId="77777777" w:rsidR="00BD2C80" w:rsidRPr="00731E9C" w:rsidRDefault="00BD2C80" w:rsidP="00BD2C80">
      <w:pPr>
        <w:jc w:val="both"/>
        <w:rPr>
          <w:rFonts w:ascii="Arial" w:hAnsi="Arial" w:cs="Arial"/>
          <w:i/>
          <w:iCs/>
          <w:sz w:val="20"/>
          <w:szCs w:val="20"/>
          <w:lang w:val="en-GB"/>
        </w:rPr>
      </w:pPr>
      <w:r w:rsidRPr="00731E9C">
        <w:rPr>
          <w:rFonts w:ascii="Arial" w:hAnsi="Arial" w:cs="Arial"/>
          <w:sz w:val="20"/>
          <w:lang w:val="en-GB"/>
        </w:rPr>
        <w:t>...................................................................................................................................................................</w:t>
      </w:r>
    </w:p>
    <w:p w14:paraId="550A0747" w14:textId="77777777" w:rsidR="00BD2C80" w:rsidRPr="00731E9C" w:rsidRDefault="00BD2C80" w:rsidP="00BD2C80">
      <w:pPr>
        <w:jc w:val="both"/>
        <w:rPr>
          <w:rFonts w:ascii="Arial" w:hAnsi="Arial" w:cs="Arial"/>
          <w:b/>
          <w:sz w:val="20"/>
          <w:szCs w:val="20"/>
          <w:lang w:val="en-GB"/>
        </w:rPr>
      </w:pPr>
      <w:r w:rsidRPr="00731E9C">
        <w:rPr>
          <w:rFonts w:ascii="Arial" w:hAnsi="Arial" w:cs="Arial"/>
          <w:b/>
          <w:i/>
          <w:sz w:val="20"/>
          <w:lang w:val="en-GB"/>
        </w:rPr>
        <w:t>Risks associated with task 1:</w:t>
      </w:r>
      <w:r w:rsidRPr="00731E9C">
        <w:rPr>
          <w:rFonts w:ascii="Arial" w:hAnsi="Arial" w:cs="Arial"/>
          <w:sz w:val="20"/>
          <w:szCs w:val="20"/>
          <w:lang w:val="en-GB"/>
        </w:rPr>
        <w:t xml:space="preserve"> ................................................................................................................</w:t>
      </w:r>
    </w:p>
    <w:p w14:paraId="7CC6234E" w14:textId="77777777" w:rsidR="00BD2C80" w:rsidRPr="00731E9C" w:rsidRDefault="00BD2C80" w:rsidP="00BD2C80">
      <w:pPr>
        <w:jc w:val="both"/>
        <w:rPr>
          <w:rFonts w:ascii="Arial" w:hAnsi="Arial" w:cs="Arial"/>
          <w:sz w:val="20"/>
          <w:szCs w:val="20"/>
          <w:lang w:val="en-GB"/>
        </w:rPr>
      </w:pPr>
      <w:r w:rsidRPr="00731E9C">
        <w:rPr>
          <w:rFonts w:ascii="Arial" w:hAnsi="Arial" w:cs="Arial"/>
          <w:sz w:val="20"/>
          <w:lang w:val="en-GB"/>
        </w:rPr>
        <w:t>...................................................................................................................................................................</w:t>
      </w:r>
    </w:p>
    <w:p w14:paraId="5845527B" w14:textId="77777777" w:rsidR="00BD2C80" w:rsidRPr="00731E9C" w:rsidRDefault="00BD2C80" w:rsidP="00BD2C80">
      <w:pPr>
        <w:jc w:val="both"/>
        <w:rPr>
          <w:rFonts w:ascii="Arial" w:hAnsi="Arial" w:cs="Arial"/>
          <w:sz w:val="20"/>
          <w:szCs w:val="20"/>
          <w:lang w:val="en-GB"/>
        </w:rPr>
      </w:pPr>
    </w:p>
    <w:p w14:paraId="767A2F4B" w14:textId="77777777" w:rsidR="00BD2C80" w:rsidRPr="00731E9C" w:rsidRDefault="00BD2C80" w:rsidP="00BD2C80">
      <w:pPr>
        <w:jc w:val="both"/>
        <w:rPr>
          <w:rFonts w:ascii="Arial" w:hAnsi="Arial" w:cs="Arial"/>
          <w:b/>
          <w:sz w:val="20"/>
          <w:szCs w:val="20"/>
          <w:lang w:val="en-GB"/>
        </w:rPr>
      </w:pPr>
      <w:r w:rsidRPr="00731E9C">
        <w:rPr>
          <w:rFonts w:ascii="Arial" w:hAnsi="Arial" w:cs="Arial"/>
          <w:b/>
          <w:sz w:val="20"/>
          <w:lang w:val="en-GB"/>
        </w:rPr>
        <w:t>Deliverables from WP X</w:t>
      </w:r>
    </w:p>
    <w:p w14:paraId="48753EB1" w14:textId="77777777" w:rsidR="00BD2C80" w:rsidRPr="00731E9C" w:rsidRDefault="00BD2C80" w:rsidP="00BD2C80">
      <w:pPr>
        <w:jc w:val="both"/>
        <w:rPr>
          <w:rFonts w:ascii="Arial" w:hAnsi="Arial" w:cs="Arial"/>
          <w:i/>
          <w:iCs/>
          <w:sz w:val="20"/>
          <w:szCs w:val="20"/>
          <w:lang w:val="en-GB"/>
        </w:rPr>
      </w:pPr>
      <w:r w:rsidRPr="00731E9C">
        <w:rPr>
          <w:rFonts w:ascii="Arial" w:hAnsi="Arial" w:cs="Arial"/>
          <w:i/>
          <w:sz w:val="20"/>
          <w:lang w:val="en-GB"/>
        </w:rPr>
        <w:t>Describe the expected deliverable(s) during the work package, as well as their respective deadlines</w:t>
      </w:r>
    </w:p>
    <w:p w14:paraId="54F2DC40" w14:textId="77777777" w:rsidR="00BD2C80" w:rsidRPr="00731E9C" w:rsidRDefault="00BD2C80" w:rsidP="00BD2C80">
      <w:pPr>
        <w:jc w:val="both"/>
        <w:rPr>
          <w:rFonts w:ascii="Arial" w:hAnsi="Arial" w:cs="Arial"/>
          <w:sz w:val="20"/>
          <w:szCs w:val="20"/>
          <w:lang w:val="en-GB"/>
        </w:rPr>
      </w:pPr>
      <w:r w:rsidRPr="00731E9C">
        <w:rPr>
          <w:rFonts w:ascii="Arial" w:hAnsi="Arial" w:cs="Arial"/>
          <w:i/>
          <w:sz w:val="20"/>
          <w:lang w:val="en-GB"/>
        </w:rPr>
        <w:t>E.g.: L1.1 Algorithm XXX implemented on the platform (30 June 2018)</w:t>
      </w:r>
    </w:p>
    <w:p w14:paraId="03F855D3" w14:textId="77777777" w:rsidR="00BD2C80" w:rsidRPr="00731E9C" w:rsidRDefault="00BD2C80" w:rsidP="00BD2C80">
      <w:pPr>
        <w:jc w:val="both"/>
        <w:rPr>
          <w:rFonts w:ascii="Arial" w:hAnsi="Arial" w:cs="Arial"/>
          <w:sz w:val="20"/>
          <w:szCs w:val="20"/>
          <w:lang w:val="en-GB"/>
        </w:rPr>
      </w:pPr>
      <w:r w:rsidRPr="00731E9C">
        <w:rPr>
          <w:rFonts w:ascii="Arial" w:hAnsi="Arial" w:cs="Arial"/>
          <w:sz w:val="20"/>
          <w:lang w:val="en-GB"/>
        </w:rPr>
        <w:t>……………………………………………………………………………………………………………………</w:t>
      </w:r>
    </w:p>
    <w:p w14:paraId="69013992" w14:textId="77777777" w:rsidR="00BD2C80" w:rsidRPr="00731E9C" w:rsidRDefault="00BD2C80" w:rsidP="00BD2C80">
      <w:pPr>
        <w:jc w:val="both"/>
        <w:rPr>
          <w:rFonts w:ascii="Arial" w:hAnsi="Arial"/>
          <w:sz w:val="20"/>
          <w:lang w:val="en-GB"/>
        </w:rPr>
      </w:pPr>
    </w:p>
    <w:p w14:paraId="6F0A7F89" w14:textId="77777777" w:rsidR="00BD2C80" w:rsidRPr="00731E9C" w:rsidRDefault="00BD2C80">
      <w:pPr>
        <w:pStyle w:val="Contenudetableau"/>
        <w:rPr>
          <w:rFonts w:ascii="Arial" w:hAnsi="Arial" w:cs="Arial"/>
          <w:color w:val="0000FF"/>
          <w:sz w:val="20"/>
          <w:szCs w:val="20"/>
          <w:lang w:val="en-GB"/>
        </w:rPr>
      </w:pPr>
    </w:p>
    <w:p w14:paraId="00CBA163" w14:textId="77777777" w:rsidR="00BD2C80" w:rsidRPr="00731E9C" w:rsidRDefault="00BD2C80">
      <w:pPr>
        <w:pStyle w:val="Titre2"/>
        <w:pageBreakBefore/>
        <w:numPr>
          <w:ilvl w:val="1"/>
          <w:numId w:val="2"/>
        </w:numPr>
        <w:spacing w:before="0" w:after="0" w:line="288" w:lineRule="auto"/>
        <w:jc w:val="both"/>
        <w:rPr>
          <w:lang w:val="en-GB"/>
        </w:rPr>
      </w:pPr>
      <w:bookmarkStart w:id="130" w:name="__RefHeading__3377_1861479018"/>
      <w:bookmarkStart w:id="131" w:name="__RefHeading__22655_1180260950"/>
      <w:bookmarkStart w:id="132" w:name="__RefHeading__155_1985737159"/>
      <w:bookmarkStart w:id="133" w:name="_Toc7686441"/>
      <w:bookmarkEnd w:id="130"/>
      <w:bookmarkEnd w:id="131"/>
      <w:bookmarkEnd w:id="132"/>
      <w:r w:rsidRPr="00731E9C">
        <w:rPr>
          <w:lang w:val="en-GB"/>
        </w:rPr>
        <w:t>Budget</w:t>
      </w:r>
      <w:bookmarkEnd w:id="133"/>
    </w:p>
    <w:p w14:paraId="1EFAF4C3" w14:textId="77777777" w:rsidR="00BD2C80" w:rsidRPr="00731E9C" w:rsidRDefault="00BD2C80">
      <w:pPr>
        <w:spacing w:line="288" w:lineRule="auto"/>
        <w:jc w:val="both"/>
        <w:rPr>
          <w:lang w:val="en-GB"/>
        </w:rPr>
      </w:pPr>
    </w:p>
    <w:tbl>
      <w:tblPr>
        <w:tblW w:w="0" w:type="auto"/>
        <w:tblInd w:w="26" w:type="dxa"/>
        <w:tblLayout w:type="fixed"/>
        <w:tblCellMar>
          <w:top w:w="55" w:type="dxa"/>
          <w:left w:w="55" w:type="dxa"/>
          <w:bottom w:w="55" w:type="dxa"/>
          <w:right w:w="55" w:type="dxa"/>
        </w:tblCellMar>
        <w:tblLook w:val="0000" w:firstRow="0" w:lastRow="0" w:firstColumn="0" w:lastColumn="0" w:noHBand="0" w:noVBand="0"/>
      </w:tblPr>
      <w:tblGrid>
        <w:gridCol w:w="10229"/>
      </w:tblGrid>
      <w:tr w:rsidR="00BD2C80" w:rsidRPr="002373A9" w14:paraId="571375E6" w14:textId="77777777">
        <w:tc>
          <w:tcPr>
            <w:tcW w:w="10229" w:type="dxa"/>
            <w:tcBorders>
              <w:top w:val="single" w:sz="1" w:space="0" w:color="000000"/>
              <w:left w:val="single" w:sz="1" w:space="0" w:color="000000"/>
              <w:bottom w:val="single" w:sz="1" w:space="0" w:color="000000"/>
              <w:right w:val="single" w:sz="1" w:space="0" w:color="000000"/>
            </w:tcBorders>
            <w:shd w:val="clear" w:color="auto" w:fill="auto"/>
          </w:tcPr>
          <w:p w14:paraId="1C8C8D3F"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6467C784" w14:textId="77777777" w:rsidTr="00304B4C">
        <w:tc>
          <w:tcPr>
            <w:tcW w:w="10229" w:type="dxa"/>
            <w:tcBorders>
              <w:left w:val="single" w:sz="1" w:space="0" w:color="000000"/>
              <w:right w:val="single" w:sz="1" w:space="0" w:color="000000"/>
            </w:tcBorders>
            <w:shd w:val="clear" w:color="auto" w:fill="auto"/>
          </w:tcPr>
          <w:p w14:paraId="209EF01B"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Draw up the budget for the SIP for the relevant period (including subcontractors and partners), using the template provided (delete examples 1.1, 1.2, etc.).</w:t>
            </w:r>
          </w:p>
          <w:p w14:paraId="0C6DFB0D"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 xml:space="preserve">If your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is liable for VAT, the expenses to be taken into consideration are ex VAT.</w:t>
            </w:r>
          </w:p>
          <w:p w14:paraId="7244E0E2" w14:textId="77777777" w:rsidR="00BD2C80" w:rsidRPr="00731E9C" w:rsidRDefault="00BD2C80">
            <w:pPr>
              <w:pStyle w:val="Contenudetableau"/>
              <w:jc w:val="both"/>
              <w:rPr>
                <w:rFonts w:ascii="Arial" w:hAnsi="Arial" w:cs="Arial"/>
                <w:color w:val="0000FF"/>
                <w:sz w:val="20"/>
                <w:szCs w:val="20"/>
                <w:lang w:val="en-GB"/>
              </w:rPr>
            </w:pPr>
          </w:p>
          <w:p w14:paraId="57744306"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b/>
                <w:color w:val="0000FF"/>
                <w:sz w:val="20"/>
                <w:lang w:val="en-GB"/>
              </w:rPr>
              <w:t>Staff costs:</w:t>
            </w:r>
          </w:p>
          <w:p w14:paraId="223C2003" w14:textId="47C81771" w:rsidR="00BD2C80" w:rsidRDefault="00BD2C80">
            <w:pPr>
              <w:pStyle w:val="Contenudetableau"/>
              <w:jc w:val="both"/>
              <w:rPr>
                <w:rFonts w:ascii="Arial" w:hAnsi="Arial" w:cs="Arial"/>
                <w:color w:val="0000FF"/>
                <w:sz w:val="20"/>
                <w:lang w:val="en-GB"/>
              </w:rPr>
            </w:pPr>
            <w:r w:rsidRPr="00731E9C">
              <w:rPr>
                <w:rFonts w:ascii="Arial" w:hAnsi="Arial" w:cs="Arial"/>
                <w:color w:val="0000FF"/>
                <w:sz w:val="20"/>
                <w:lang w:val="en-GB"/>
              </w:rPr>
              <w:t xml:space="preserve">These group the staff-related costs together (researchers, </w:t>
            </w:r>
            <w:proofErr w:type="gramStart"/>
            <w:r w:rsidRPr="00731E9C">
              <w:rPr>
                <w:rFonts w:ascii="Arial" w:hAnsi="Arial" w:cs="Arial"/>
                <w:color w:val="0000FF"/>
                <w:sz w:val="20"/>
                <w:lang w:val="en-GB"/>
              </w:rPr>
              <w:t>technicians ,</w:t>
            </w:r>
            <w:proofErr w:type="gramEnd"/>
            <w:r w:rsidRPr="00731E9C">
              <w:rPr>
                <w:rFonts w:ascii="Arial" w:hAnsi="Arial" w:cs="Arial"/>
                <w:color w:val="0000FF"/>
                <w:sz w:val="20"/>
                <w:lang w:val="en-GB"/>
              </w:rPr>
              <w:t xml:space="preserve"> business developer, and support staff) which constitute the team in charge of the SIP. A distinction must be made between salaried staff (1.1) and self-employed staff (1.2).</w:t>
            </w:r>
          </w:p>
          <w:p w14:paraId="623819EC" w14:textId="1D4764B4" w:rsidR="002139CA" w:rsidRDefault="002139CA">
            <w:pPr>
              <w:pStyle w:val="Contenudetableau"/>
              <w:jc w:val="both"/>
              <w:rPr>
                <w:rFonts w:ascii="Arial" w:hAnsi="Arial" w:cs="Arial"/>
                <w:color w:val="0000FF"/>
                <w:sz w:val="20"/>
                <w:lang w:val="en-GB"/>
              </w:rPr>
            </w:pPr>
          </w:p>
          <w:p w14:paraId="56EF0B6E" w14:textId="3012F685" w:rsidR="002139CA" w:rsidRPr="00ED0CEC" w:rsidRDefault="002139CA" w:rsidP="002139CA">
            <w:pPr>
              <w:pStyle w:val="Contenudetableau"/>
              <w:jc w:val="both"/>
              <w:rPr>
                <w:rFonts w:ascii="Arial" w:hAnsi="Arial" w:cs="Arial"/>
                <w:color w:val="0000FF"/>
                <w:sz w:val="20"/>
                <w:szCs w:val="20"/>
                <w:lang w:val="en-GB"/>
              </w:rPr>
            </w:pPr>
            <w:r>
              <w:rPr>
                <w:rFonts w:ascii="Arial" w:hAnsi="Arial" w:cs="Arial"/>
                <w:color w:val="0000FF"/>
                <w:sz w:val="20"/>
                <w:szCs w:val="20"/>
                <w:lang w:val="en-GB"/>
              </w:rPr>
              <w:t>Regarding the employees, t</w:t>
            </w:r>
            <w:r w:rsidRPr="002139CA">
              <w:rPr>
                <w:rFonts w:ascii="Arial" w:hAnsi="Arial" w:cs="Arial"/>
                <w:color w:val="0000FF"/>
                <w:sz w:val="20"/>
                <w:szCs w:val="20"/>
                <w:lang w:val="en-GB"/>
              </w:rPr>
              <w:t>he accepted personnel costs are based on the standard hourly cost (SHC) of the persons working on the</w:t>
            </w:r>
            <w:r>
              <w:rPr>
                <w:rFonts w:ascii="Arial" w:hAnsi="Arial" w:cs="Arial"/>
                <w:color w:val="0000FF"/>
                <w:sz w:val="20"/>
                <w:szCs w:val="20"/>
                <w:lang w:val="en-GB"/>
              </w:rPr>
              <w:t xml:space="preserve"> </w:t>
            </w:r>
            <w:r w:rsidRPr="002139CA">
              <w:rPr>
                <w:rFonts w:ascii="Arial" w:hAnsi="Arial" w:cs="Arial"/>
                <w:color w:val="0000FF"/>
                <w:sz w:val="20"/>
                <w:szCs w:val="20"/>
                <w:lang w:val="en-GB"/>
              </w:rPr>
              <w:t>project (all employer contributions included). This cost is multiplied by the number of hours spent on the</w:t>
            </w:r>
            <w:r>
              <w:rPr>
                <w:rFonts w:ascii="Arial" w:hAnsi="Arial" w:cs="Arial"/>
                <w:color w:val="0000FF"/>
                <w:sz w:val="20"/>
                <w:szCs w:val="20"/>
                <w:lang w:val="en-GB"/>
              </w:rPr>
              <w:t xml:space="preserve"> </w:t>
            </w:r>
            <w:r w:rsidRPr="002139CA">
              <w:rPr>
                <w:rFonts w:ascii="Arial" w:hAnsi="Arial" w:cs="Arial"/>
                <w:color w:val="0000FF"/>
                <w:sz w:val="20"/>
                <w:szCs w:val="20"/>
                <w:lang w:val="en-GB"/>
              </w:rPr>
              <w:t>project: calculation of the standard hourly cost (SHC) = gross monthly full-time * 1.2%.</w:t>
            </w:r>
          </w:p>
          <w:p w14:paraId="77A4DCF7" w14:textId="77777777" w:rsidR="00BD2C80" w:rsidRPr="00731E9C" w:rsidRDefault="00BD2C80">
            <w:pPr>
              <w:pStyle w:val="Contenudetableau"/>
              <w:jc w:val="both"/>
              <w:rPr>
                <w:rFonts w:ascii="Arial" w:hAnsi="Arial" w:cs="Arial"/>
                <w:color w:val="0000FF"/>
                <w:sz w:val="20"/>
                <w:szCs w:val="20"/>
                <w:lang w:val="en-GB"/>
              </w:rPr>
            </w:pPr>
          </w:p>
          <w:p w14:paraId="0ABDF3AF" w14:textId="047A0FE2" w:rsidR="00BD2C80" w:rsidRPr="00731E9C" w:rsidRDefault="00BD4416">
            <w:pPr>
              <w:pStyle w:val="Contenudetableau"/>
              <w:jc w:val="both"/>
              <w:rPr>
                <w:rFonts w:ascii="Arial" w:hAnsi="Arial" w:cs="Arial"/>
                <w:color w:val="0000FF"/>
                <w:sz w:val="20"/>
                <w:szCs w:val="20"/>
                <w:lang w:val="en-GB"/>
              </w:rPr>
            </w:pPr>
            <w:r w:rsidRPr="00731E9C">
              <w:rPr>
                <w:rFonts w:ascii="Arial" w:hAnsi="Arial" w:cs="Arial"/>
                <w:b/>
                <w:color w:val="0000FF"/>
                <w:sz w:val="20"/>
                <w:lang w:val="en-GB"/>
              </w:rPr>
              <w:t xml:space="preserve">Other </w:t>
            </w:r>
            <w:r w:rsidR="00AF07BB" w:rsidRPr="00731E9C">
              <w:rPr>
                <w:rFonts w:ascii="Arial" w:hAnsi="Arial" w:cs="Arial"/>
                <w:b/>
                <w:color w:val="0000FF"/>
                <w:sz w:val="20"/>
                <w:lang w:val="en-GB"/>
              </w:rPr>
              <w:t>o</w:t>
            </w:r>
            <w:r w:rsidR="00BD2C80" w:rsidRPr="00731E9C">
              <w:rPr>
                <w:rFonts w:ascii="Arial" w:hAnsi="Arial" w:cs="Arial"/>
                <w:b/>
                <w:color w:val="0000FF"/>
                <w:sz w:val="20"/>
                <w:lang w:val="en-GB"/>
              </w:rPr>
              <w:t>perating costs:</w:t>
            </w:r>
          </w:p>
          <w:p w14:paraId="7B1BD875" w14:textId="77777777" w:rsidR="00BD4416" w:rsidRPr="00731E9C" w:rsidRDefault="00BD4416" w:rsidP="00E533ED">
            <w:pPr>
              <w:pStyle w:val="Contenudetableau"/>
              <w:jc w:val="both"/>
              <w:rPr>
                <w:rFonts w:ascii="Arial" w:hAnsi="Arial" w:cs="Arial"/>
                <w:color w:val="0000FF"/>
                <w:sz w:val="20"/>
                <w:lang w:val="en-GB"/>
              </w:rPr>
            </w:pPr>
            <w:r w:rsidRPr="00731E9C">
              <w:rPr>
                <w:rFonts w:ascii="Arial" w:hAnsi="Arial" w:cs="Arial"/>
                <w:color w:val="0000FF"/>
                <w:sz w:val="20"/>
                <w:lang w:val="en-GB"/>
              </w:rPr>
              <w:t xml:space="preserve">We would like to remind you that the operating costs concern everyday expenses directly related to the project's implementation and on behalf of the people present in the agreement budget: </w:t>
            </w:r>
          </w:p>
          <w:p w14:paraId="764BE9A0" w14:textId="77777777" w:rsidR="00BD4416" w:rsidRPr="00731E9C" w:rsidRDefault="00BD4416" w:rsidP="00E533ED">
            <w:pPr>
              <w:pStyle w:val="Contenudetableau"/>
              <w:jc w:val="both"/>
              <w:rPr>
                <w:rFonts w:ascii="Arial" w:hAnsi="Arial" w:cs="Arial"/>
                <w:color w:val="0000FF"/>
                <w:sz w:val="20"/>
                <w:lang w:val="en-GB"/>
              </w:rPr>
            </w:pPr>
          </w:p>
          <w:p w14:paraId="594E9955" w14:textId="62880D81" w:rsidR="00BD4416" w:rsidRDefault="00BD4416" w:rsidP="009E223B">
            <w:pPr>
              <w:pStyle w:val="Contenudetableau"/>
              <w:numPr>
                <w:ilvl w:val="0"/>
                <w:numId w:val="20"/>
              </w:numPr>
              <w:jc w:val="both"/>
              <w:rPr>
                <w:rFonts w:ascii="Arial" w:hAnsi="Arial" w:cs="Arial"/>
                <w:color w:val="0000FF"/>
                <w:sz w:val="20"/>
                <w:lang w:val="en-GB"/>
              </w:rPr>
            </w:pPr>
            <w:r w:rsidRPr="00731E9C">
              <w:rPr>
                <w:rFonts w:ascii="Arial" w:hAnsi="Arial" w:cs="Arial"/>
                <w:color w:val="0000FF"/>
                <w:sz w:val="20"/>
                <w:lang w:val="en-GB"/>
              </w:rPr>
              <w:t>Consumables (chemicals, materials, tools)</w:t>
            </w:r>
          </w:p>
          <w:p w14:paraId="187AE8C1" w14:textId="6C4BFC64" w:rsidR="002139CA" w:rsidRPr="00731E9C" w:rsidRDefault="002139CA" w:rsidP="009E223B">
            <w:pPr>
              <w:pStyle w:val="Contenudetableau"/>
              <w:numPr>
                <w:ilvl w:val="0"/>
                <w:numId w:val="20"/>
              </w:numPr>
              <w:jc w:val="both"/>
              <w:rPr>
                <w:rFonts w:ascii="Arial" w:hAnsi="Arial" w:cs="Arial"/>
                <w:color w:val="0000FF"/>
                <w:sz w:val="20"/>
                <w:lang w:val="en-GB"/>
              </w:rPr>
            </w:pPr>
            <w:r w:rsidRPr="002139CA">
              <w:rPr>
                <w:rFonts w:ascii="Arial" w:hAnsi="Arial" w:cs="Arial"/>
                <w:color w:val="0000FF"/>
                <w:sz w:val="20"/>
                <w:lang w:val="en-GB"/>
              </w:rPr>
              <w:t>Small scientific and technical equipment</w:t>
            </w:r>
          </w:p>
          <w:p w14:paraId="5A8F4023" w14:textId="1BA2FF11" w:rsidR="00C9158B" w:rsidRPr="00731E9C" w:rsidRDefault="00C9158B" w:rsidP="009E223B">
            <w:pPr>
              <w:pStyle w:val="Contenudetableau"/>
              <w:numPr>
                <w:ilvl w:val="0"/>
                <w:numId w:val="20"/>
              </w:numPr>
              <w:jc w:val="both"/>
              <w:rPr>
                <w:rFonts w:ascii="Arial" w:hAnsi="Arial" w:cs="Arial"/>
                <w:color w:val="0000FF"/>
                <w:sz w:val="20"/>
                <w:lang w:val="en-GB"/>
              </w:rPr>
            </w:pPr>
            <w:r w:rsidRPr="00731E9C">
              <w:rPr>
                <w:rFonts w:ascii="Arial" w:hAnsi="Arial" w:cs="Arial"/>
                <w:color w:val="0000FF"/>
                <w:sz w:val="20"/>
                <w:lang w:val="en-GB"/>
              </w:rPr>
              <w:t xml:space="preserve">Costs linked to the acquisition of technologies, </w:t>
            </w:r>
            <w:r w:rsidR="00367E31" w:rsidRPr="00731E9C">
              <w:rPr>
                <w:rFonts w:ascii="Arial" w:hAnsi="Arial" w:cs="Arial"/>
                <w:color w:val="0000FF"/>
                <w:sz w:val="20"/>
                <w:lang w:val="en-GB"/>
              </w:rPr>
              <w:t xml:space="preserve">or purchasing patents, licenses or data, </w:t>
            </w:r>
            <w:r w:rsidRPr="00731E9C">
              <w:rPr>
                <w:rFonts w:ascii="Arial" w:hAnsi="Arial" w:cs="Arial"/>
                <w:color w:val="0000FF"/>
                <w:sz w:val="20"/>
                <w:lang w:val="en-GB"/>
              </w:rPr>
              <w:t>or the hiring of data storage space from third parties (according to the applicable legal basis)</w:t>
            </w:r>
          </w:p>
          <w:p w14:paraId="6FEC5C20" w14:textId="1D4A4B6E" w:rsidR="00C9158B" w:rsidRDefault="00C9158B" w:rsidP="009E223B">
            <w:pPr>
              <w:pStyle w:val="Contenudetableau"/>
              <w:numPr>
                <w:ilvl w:val="0"/>
                <w:numId w:val="20"/>
              </w:numPr>
              <w:jc w:val="both"/>
              <w:rPr>
                <w:rFonts w:ascii="Arial" w:hAnsi="Arial" w:cs="Arial"/>
                <w:color w:val="0000FF"/>
                <w:sz w:val="20"/>
                <w:lang w:val="en-GB"/>
              </w:rPr>
            </w:pPr>
            <w:r w:rsidRPr="00731E9C">
              <w:rPr>
                <w:rFonts w:ascii="Arial" w:hAnsi="Arial" w:cs="Arial"/>
                <w:color w:val="0000FF"/>
                <w:sz w:val="20"/>
                <w:lang w:val="en-GB"/>
              </w:rPr>
              <w:t>Organisation of symposiums/seminars: meeting organisation costs (meals, external meeting room)</w:t>
            </w:r>
            <w:r w:rsidR="00897FDA">
              <w:rPr>
                <w:rFonts w:ascii="Arial" w:hAnsi="Arial" w:cs="Arial"/>
                <w:color w:val="0000FF"/>
                <w:sz w:val="20"/>
                <w:lang w:val="en-GB"/>
              </w:rPr>
              <w:t xml:space="preserve"> only when relevant and d</w:t>
            </w:r>
            <w:r w:rsidR="00897FDA" w:rsidRPr="00897FDA">
              <w:rPr>
                <w:rFonts w:ascii="Arial" w:hAnsi="Arial" w:cs="Arial"/>
                <w:color w:val="0000FF"/>
                <w:sz w:val="20"/>
                <w:lang w:val="en-GB"/>
              </w:rPr>
              <w:t>issemination other than through the publication of scientific articles</w:t>
            </w:r>
          </w:p>
          <w:p w14:paraId="463C6C44" w14:textId="6A3335D2" w:rsidR="00897FDA" w:rsidRPr="00ED0CEC" w:rsidRDefault="00897FDA" w:rsidP="009E223B">
            <w:pPr>
              <w:pStyle w:val="Contenudetableau"/>
              <w:numPr>
                <w:ilvl w:val="0"/>
                <w:numId w:val="20"/>
              </w:numPr>
              <w:jc w:val="both"/>
              <w:rPr>
                <w:rFonts w:ascii="Arial" w:hAnsi="Arial" w:cs="Arial"/>
                <w:color w:val="0000FF"/>
                <w:sz w:val="20"/>
                <w:lang w:val="en-GB"/>
              </w:rPr>
            </w:pPr>
            <w:r w:rsidRPr="00731E9C">
              <w:rPr>
                <w:rFonts w:ascii="Arial" w:hAnsi="Arial" w:cs="Arial"/>
                <w:color w:val="0000FF"/>
                <w:sz w:val="20"/>
                <w:lang w:val="en-GB"/>
              </w:rPr>
              <w:t>Logistics support for the completion of the project: hiring of equipment, rental of infrastructures and equipment</w:t>
            </w:r>
          </w:p>
          <w:p w14:paraId="46F57D1D" w14:textId="1C24228F" w:rsidR="00C9158B" w:rsidRPr="00731E9C" w:rsidRDefault="00C9158B" w:rsidP="009E223B">
            <w:pPr>
              <w:pStyle w:val="Contenudetableau"/>
              <w:numPr>
                <w:ilvl w:val="0"/>
                <w:numId w:val="20"/>
              </w:numPr>
              <w:jc w:val="both"/>
              <w:rPr>
                <w:rFonts w:ascii="Arial" w:hAnsi="Arial" w:cs="Arial"/>
                <w:color w:val="0000FF"/>
                <w:sz w:val="20"/>
                <w:lang w:val="en-GB"/>
              </w:rPr>
            </w:pPr>
            <w:r w:rsidRPr="00731E9C">
              <w:rPr>
                <w:rFonts w:ascii="Arial" w:hAnsi="Arial" w:cs="Arial"/>
                <w:color w:val="0000FF"/>
                <w:sz w:val="20"/>
                <w:lang w:val="en-GB"/>
              </w:rPr>
              <w:t>Miscellaneous: if not specified in the budget, to be submitted for approval to</w:t>
            </w:r>
            <w:r w:rsidR="0071149F" w:rsidRPr="00731E9C">
              <w:rPr>
                <w:rFonts w:ascii="Arial" w:hAnsi="Arial" w:cs="Arial"/>
                <w:color w:val="0000FF"/>
                <w:sz w:val="20"/>
                <w:lang w:val="en-GB"/>
              </w:rPr>
              <w:t xml:space="preserve"> </w:t>
            </w:r>
            <w:r w:rsidRPr="00731E9C">
              <w:rPr>
                <w:rFonts w:ascii="Arial" w:hAnsi="Arial" w:cs="Arial"/>
                <w:color w:val="0000FF"/>
                <w:sz w:val="20"/>
                <w:lang w:val="en-GB"/>
              </w:rPr>
              <w:t>Innoviris - by email to the scientific and accounting advisors: miscellaneous costs must be small amounts and incurred as infrequently as possible.</w:t>
            </w:r>
          </w:p>
          <w:p w14:paraId="6B874122" w14:textId="3B37C11F" w:rsidR="00AF07BB" w:rsidRPr="00731E9C" w:rsidRDefault="00727C17" w:rsidP="00727C17">
            <w:pPr>
              <w:pStyle w:val="Contenudetableau"/>
              <w:jc w:val="both"/>
              <w:rPr>
                <w:rFonts w:ascii="Arial" w:hAnsi="Arial" w:cs="Arial"/>
                <w:color w:val="0000FF"/>
                <w:sz w:val="20"/>
                <w:lang w:val="en-GB"/>
              </w:rPr>
            </w:pPr>
            <w:r w:rsidRPr="00731E9C">
              <w:rPr>
                <w:rFonts w:ascii="Arial" w:hAnsi="Arial" w:cs="Arial"/>
                <w:color w:val="0000FF"/>
                <w:sz w:val="20"/>
                <w:lang w:val="en-GB"/>
              </w:rPr>
              <w:t>List all sub-items (unit cost * quantity)</w:t>
            </w:r>
          </w:p>
          <w:p w14:paraId="64F89B46" w14:textId="77777777" w:rsidR="00727C17" w:rsidRPr="00731E9C" w:rsidRDefault="00727C17" w:rsidP="00727C17">
            <w:pPr>
              <w:pStyle w:val="Contenudetableau"/>
              <w:jc w:val="both"/>
              <w:rPr>
                <w:rFonts w:ascii="Arial" w:hAnsi="Arial" w:cs="Arial"/>
                <w:color w:val="0000FF"/>
                <w:sz w:val="20"/>
                <w:lang w:val="en-GB"/>
              </w:rPr>
            </w:pPr>
          </w:p>
          <w:p w14:paraId="56B5F8A0" w14:textId="740033A6" w:rsidR="00BD2C80" w:rsidRDefault="00BD2C80">
            <w:pPr>
              <w:pStyle w:val="Contenudetableau"/>
              <w:jc w:val="both"/>
              <w:rPr>
                <w:rFonts w:ascii="Arial" w:hAnsi="Arial" w:cs="Arial"/>
                <w:b/>
                <w:color w:val="0000FF"/>
                <w:sz w:val="20"/>
                <w:lang w:val="en-GB"/>
              </w:rPr>
            </w:pPr>
            <w:r w:rsidRPr="00731E9C">
              <w:rPr>
                <w:rFonts w:ascii="Arial" w:hAnsi="Arial" w:cs="Arial"/>
                <w:b/>
                <w:color w:val="0000FF"/>
                <w:sz w:val="20"/>
                <w:lang w:val="en-GB"/>
              </w:rPr>
              <w:t>Investment costs:</w:t>
            </w:r>
          </w:p>
          <w:p w14:paraId="0796BA84" w14:textId="77777777" w:rsidR="00ED0CEC" w:rsidRPr="00ED0CEC" w:rsidRDefault="00ED0CEC" w:rsidP="00ED0CEC">
            <w:pPr>
              <w:pStyle w:val="Contenudetableau"/>
              <w:jc w:val="both"/>
              <w:rPr>
                <w:rFonts w:ascii="Arial" w:hAnsi="Arial" w:cs="Arial"/>
                <w:color w:val="0000FF"/>
                <w:sz w:val="20"/>
                <w:szCs w:val="20"/>
                <w:lang w:val="en-GB"/>
              </w:rPr>
            </w:pPr>
            <w:r w:rsidRPr="00ED0CEC">
              <w:rPr>
                <w:rFonts w:ascii="Arial" w:hAnsi="Arial" w:cs="Arial"/>
                <w:color w:val="0000FF"/>
                <w:sz w:val="20"/>
                <w:szCs w:val="20"/>
                <w:lang w:val="en-GB"/>
              </w:rPr>
              <w:t>These costs correspond to the depreciation of the equipment and material used in the project, whose value</w:t>
            </w:r>
          </w:p>
          <w:p w14:paraId="46CA560C" w14:textId="04D83BAF" w:rsidR="00ED0CEC" w:rsidRDefault="00ED0CEC" w:rsidP="00ED0CEC">
            <w:pPr>
              <w:pStyle w:val="Contenudetableau"/>
              <w:jc w:val="both"/>
              <w:rPr>
                <w:rFonts w:ascii="Arial" w:hAnsi="Arial" w:cs="Arial"/>
                <w:color w:val="0000FF"/>
                <w:sz w:val="20"/>
                <w:szCs w:val="20"/>
                <w:lang w:val="en-GB"/>
              </w:rPr>
            </w:pPr>
            <w:r w:rsidRPr="00ED0CEC">
              <w:rPr>
                <w:rFonts w:ascii="Arial" w:hAnsi="Arial" w:cs="Arial"/>
                <w:color w:val="0000FF"/>
                <w:sz w:val="20"/>
                <w:szCs w:val="20"/>
                <w:lang w:val="en-GB"/>
              </w:rPr>
              <w:t>is higher than 999 euros, following the company's valuation rules.</w:t>
            </w:r>
            <w:r w:rsidRPr="00ED0CEC">
              <w:rPr>
                <w:rFonts w:ascii="Arial" w:hAnsi="Arial" w:cs="Arial"/>
                <w:color w:val="0000FF"/>
                <w:sz w:val="20"/>
                <w:szCs w:val="20"/>
                <w:lang w:val="en-GB"/>
              </w:rPr>
              <w:cr/>
            </w:r>
          </w:p>
          <w:p w14:paraId="4A7A9D11" w14:textId="6DB9534A" w:rsidR="00ED0CEC" w:rsidRPr="00ED0CEC" w:rsidRDefault="00ED0CEC" w:rsidP="00ED0CEC">
            <w:pPr>
              <w:pStyle w:val="Contenudetableau"/>
              <w:jc w:val="both"/>
              <w:rPr>
                <w:rFonts w:ascii="Arial" w:hAnsi="Arial" w:cs="Arial"/>
                <w:color w:val="0000FF"/>
                <w:sz w:val="20"/>
                <w:szCs w:val="20"/>
                <w:lang w:val="en-GB"/>
              </w:rPr>
            </w:pPr>
            <w:r w:rsidRPr="00ED0CEC">
              <w:rPr>
                <w:rFonts w:ascii="Arial" w:hAnsi="Arial" w:cs="Arial"/>
                <w:color w:val="0000FF"/>
                <w:sz w:val="20"/>
                <w:szCs w:val="20"/>
                <w:lang w:val="en-GB"/>
              </w:rPr>
              <w:t>Depreciation is calculated</w:t>
            </w:r>
            <w:r>
              <w:rPr>
                <w:rFonts w:ascii="Arial" w:hAnsi="Arial" w:cs="Arial"/>
                <w:color w:val="0000FF"/>
                <w:sz w:val="20"/>
                <w:szCs w:val="20"/>
                <w:lang w:val="en-GB"/>
              </w:rPr>
              <w:t xml:space="preserve"> on a pro-rata basis </w:t>
            </w:r>
            <w:r w:rsidRPr="00ED0CEC">
              <w:rPr>
                <w:rFonts w:ascii="Arial" w:hAnsi="Arial" w:cs="Arial"/>
                <w:color w:val="0000FF"/>
                <w:sz w:val="20"/>
                <w:szCs w:val="20"/>
                <w:lang w:val="en-GB"/>
              </w:rPr>
              <w:t>of the SIP and the rate</w:t>
            </w:r>
            <w:r>
              <w:rPr>
                <w:rFonts w:ascii="Arial" w:hAnsi="Arial" w:cs="Arial"/>
                <w:color w:val="0000FF"/>
                <w:sz w:val="20"/>
                <w:szCs w:val="20"/>
                <w:lang w:val="en-GB"/>
              </w:rPr>
              <w:t>s</w:t>
            </w:r>
            <w:r w:rsidRPr="00ED0CEC">
              <w:rPr>
                <w:rFonts w:ascii="Arial" w:hAnsi="Arial" w:cs="Arial"/>
                <w:color w:val="0000FF"/>
                <w:sz w:val="20"/>
                <w:szCs w:val="20"/>
                <w:lang w:val="en-GB"/>
              </w:rPr>
              <w:t xml:space="preserve"> of use of the equipment over a period of three years for computer equipment and five years for scientific and technical equipment.</w:t>
            </w:r>
          </w:p>
          <w:p w14:paraId="48E0FDBB" w14:textId="77777777" w:rsidR="004C0ECD" w:rsidRPr="00731E9C" w:rsidRDefault="004C0ECD">
            <w:pPr>
              <w:pStyle w:val="Contenudetableau"/>
              <w:jc w:val="both"/>
              <w:rPr>
                <w:rFonts w:ascii="Arial" w:hAnsi="Arial" w:cs="Arial"/>
                <w:color w:val="0000FF"/>
                <w:sz w:val="20"/>
                <w:lang w:val="en-GB"/>
              </w:rPr>
            </w:pPr>
          </w:p>
          <w:p w14:paraId="45734CF1" w14:textId="736A1CD5"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 xml:space="preserve">Amortisation is calculated </w:t>
            </w:r>
            <w:proofErr w:type="spellStart"/>
            <w:r w:rsidRPr="00731E9C">
              <w:rPr>
                <w:rFonts w:ascii="Arial" w:hAnsi="Arial" w:cs="Arial"/>
                <w:i/>
                <w:iCs/>
                <w:color w:val="0000FF"/>
                <w:sz w:val="20"/>
                <w:szCs w:val="20"/>
                <w:lang w:val="en-GB"/>
              </w:rPr>
              <w:t>prorata</w:t>
            </w:r>
            <w:proofErr w:type="spellEnd"/>
            <w:r w:rsidRPr="00731E9C">
              <w:rPr>
                <w:rFonts w:ascii="Arial" w:hAnsi="Arial" w:cs="Arial"/>
                <w:color w:val="0000FF"/>
                <w:sz w:val="20"/>
                <w:lang w:val="en-GB"/>
              </w:rPr>
              <w:t xml:space="preserve"> of the duration of the SIP and the utilisation rate of the equipment, adjusted over a period of three years for computer equipment and five years for scientific and technical apparatus. </w:t>
            </w:r>
          </w:p>
          <w:p w14:paraId="735BA2E6" w14:textId="77777777" w:rsidR="00BD2C80" w:rsidRPr="00731E9C" w:rsidRDefault="00BD2C80">
            <w:pPr>
              <w:pStyle w:val="Contenudetableau"/>
              <w:jc w:val="both"/>
              <w:rPr>
                <w:rFonts w:ascii="Arial" w:hAnsi="Arial" w:cs="Arial"/>
                <w:color w:val="0000FF"/>
                <w:sz w:val="20"/>
                <w:szCs w:val="20"/>
                <w:lang w:val="en-GB"/>
              </w:rPr>
            </w:pPr>
          </w:p>
          <w:p w14:paraId="1D853A3B"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b/>
                <w:color w:val="0000FF"/>
                <w:sz w:val="20"/>
                <w:lang w:val="en-GB"/>
              </w:rPr>
              <w:t>Calculation formulae:</w:t>
            </w:r>
          </w:p>
          <w:p w14:paraId="1B17B9D6" w14:textId="77777777" w:rsidR="00BD2C80" w:rsidRPr="00731E9C" w:rsidRDefault="00BD2C80" w:rsidP="009E223B">
            <w:pPr>
              <w:pStyle w:val="Contenudetableau"/>
              <w:numPr>
                <w:ilvl w:val="0"/>
                <w:numId w:val="18"/>
              </w:numPr>
              <w:jc w:val="both"/>
              <w:rPr>
                <w:rFonts w:ascii="Arial" w:hAnsi="Arial" w:cs="Arial"/>
                <w:color w:val="0000FF"/>
                <w:sz w:val="20"/>
                <w:szCs w:val="20"/>
                <w:lang w:val="en-GB"/>
              </w:rPr>
            </w:pPr>
            <w:r w:rsidRPr="00731E9C">
              <w:rPr>
                <w:rFonts w:ascii="Arial" w:hAnsi="Arial" w:cs="Arial"/>
                <w:color w:val="0000FF"/>
                <w:sz w:val="20"/>
                <w:lang w:val="en-GB"/>
              </w:rPr>
              <w:t>IT equipment: (Quantity * Unit cost * Number of months of use during the SIP * utilisation rate)/36</w:t>
            </w:r>
          </w:p>
          <w:p w14:paraId="7840F665" w14:textId="77777777" w:rsidR="00BD2C80" w:rsidRPr="00731E9C" w:rsidRDefault="00BD2C80" w:rsidP="009E223B">
            <w:pPr>
              <w:pStyle w:val="Contenudetableau"/>
              <w:numPr>
                <w:ilvl w:val="0"/>
                <w:numId w:val="18"/>
              </w:numPr>
              <w:jc w:val="both"/>
              <w:rPr>
                <w:rFonts w:ascii="Arial" w:hAnsi="Arial" w:cs="Arial"/>
                <w:color w:val="0000FF"/>
                <w:sz w:val="20"/>
                <w:szCs w:val="20"/>
                <w:lang w:val="en-GB"/>
              </w:rPr>
            </w:pPr>
            <w:r w:rsidRPr="00731E9C">
              <w:rPr>
                <w:rFonts w:ascii="Arial" w:hAnsi="Arial" w:cs="Arial"/>
                <w:color w:val="0000FF"/>
                <w:sz w:val="20"/>
                <w:lang w:val="en-GB"/>
              </w:rPr>
              <w:t>Other equipment: (Quantity * Unit costs * Number of months of use during the SIP * utilisation rate)/60</w:t>
            </w:r>
          </w:p>
          <w:p w14:paraId="6F396E9C" w14:textId="77777777" w:rsidR="00BD2C80" w:rsidRPr="00731E9C" w:rsidRDefault="00BD2C80">
            <w:pPr>
              <w:pStyle w:val="Contenudetableau"/>
              <w:jc w:val="both"/>
              <w:rPr>
                <w:rFonts w:ascii="Arial" w:hAnsi="Arial" w:cs="Arial"/>
                <w:color w:val="0000FF"/>
                <w:sz w:val="20"/>
                <w:szCs w:val="20"/>
                <w:lang w:val="en-GB"/>
              </w:rPr>
            </w:pPr>
          </w:p>
          <w:p w14:paraId="0955427F"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b/>
                <w:color w:val="0000FF"/>
                <w:sz w:val="20"/>
                <w:lang w:val="en-GB"/>
              </w:rPr>
              <w:t>General costs:</w:t>
            </w:r>
          </w:p>
          <w:p w14:paraId="26E4C44D"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This is a fixed amount to cover additional costs incurred while carrying out the SIP (secretariat, bookkeeping, telecommunications, inspections, travel in Belgium, etc.). The fixed amount is set at 10% of the amount of the operating costs (2) and salaried staff costs (1.1).</w:t>
            </w:r>
          </w:p>
          <w:p w14:paraId="314B805C" w14:textId="77777777" w:rsidR="00BD2C80" w:rsidRPr="00731E9C" w:rsidRDefault="00BD2C80">
            <w:pPr>
              <w:pStyle w:val="Contenudetableau"/>
              <w:jc w:val="both"/>
              <w:rPr>
                <w:rFonts w:ascii="Arial" w:hAnsi="Arial" w:cs="Arial"/>
                <w:color w:val="0000FF"/>
                <w:sz w:val="20"/>
                <w:szCs w:val="20"/>
                <w:lang w:val="en-GB"/>
              </w:rPr>
            </w:pPr>
          </w:p>
          <w:p w14:paraId="388820B7"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b/>
                <w:color w:val="0000FF"/>
                <w:sz w:val="20"/>
                <w:lang w:val="en-GB"/>
              </w:rPr>
              <w:t>Subcontracting costs:</w:t>
            </w:r>
          </w:p>
          <w:p w14:paraId="595BD768"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These costs cover the following expenses:</w:t>
            </w:r>
          </w:p>
          <w:p w14:paraId="3363A333" w14:textId="6E1B21FA" w:rsidR="00BD2C80" w:rsidRPr="00731E9C" w:rsidRDefault="00BD2C80" w:rsidP="009E223B">
            <w:pPr>
              <w:pStyle w:val="Contenudetableau"/>
              <w:numPr>
                <w:ilvl w:val="0"/>
                <w:numId w:val="18"/>
              </w:numPr>
              <w:jc w:val="both"/>
              <w:rPr>
                <w:rFonts w:ascii="Arial" w:hAnsi="Arial" w:cs="Arial"/>
                <w:color w:val="0000FF"/>
                <w:sz w:val="20"/>
                <w:szCs w:val="20"/>
                <w:lang w:val="en-GB"/>
              </w:rPr>
            </w:pPr>
            <w:r w:rsidRPr="00731E9C">
              <w:rPr>
                <w:rFonts w:ascii="Arial" w:hAnsi="Arial" w:cs="Arial"/>
                <w:color w:val="0000FF"/>
                <w:sz w:val="20"/>
                <w:lang w:val="en-GB"/>
              </w:rPr>
              <w:t>the cost of consulting services or equivalent, used exclusively for the SIP</w:t>
            </w:r>
            <w:r w:rsidR="008F668D">
              <w:rPr>
                <w:rFonts w:ascii="Arial" w:hAnsi="Arial" w:cs="Arial"/>
                <w:color w:val="0000FF"/>
                <w:sz w:val="20"/>
                <w:lang w:val="en-GB"/>
              </w:rPr>
              <w:t xml:space="preserve"> </w:t>
            </w:r>
            <w:r w:rsidR="008F668D" w:rsidRPr="008F668D">
              <w:rPr>
                <w:rFonts w:ascii="Arial" w:hAnsi="Arial" w:cs="Arial"/>
                <w:color w:val="0000FF"/>
                <w:sz w:val="20"/>
                <w:lang w:val="en-GB"/>
              </w:rPr>
              <w:t>(excluding consultancy related to intellectual property issues</w:t>
            </w:r>
            <w:proofErr w:type="gramStart"/>
            <w:r w:rsidR="008F668D" w:rsidRPr="008F668D">
              <w:rPr>
                <w:rFonts w:ascii="Arial" w:hAnsi="Arial" w:cs="Arial"/>
                <w:color w:val="0000FF"/>
                <w:sz w:val="20"/>
                <w:lang w:val="en-GB"/>
              </w:rPr>
              <w:t>)</w:t>
            </w:r>
            <w:r w:rsidRPr="00731E9C">
              <w:rPr>
                <w:rFonts w:ascii="Arial" w:hAnsi="Arial" w:cs="Arial"/>
                <w:color w:val="0000FF"/>
                <w:sz w:val="20"/>
                <w:lang w:val="en-GB"/>
              </w:rPr>
              <w:t>;</w:t>
            </w:r>
            <w:proofErr w:type="gramEnd"/>
          </w:p>
          <w:p w14:paraId="10789D05" w14:textId="658CF441" w:rsidR="00BD2C80" w:rsidRPr="00731E9C" w:rsidRDefault="00BD2C80" w:rsidP="009E223B">
            <w:pPr>
              <w:pStyle w:val="Contenudetableau"/>
              <w:numPr>
                <w:ilvl w:val="0"/>
                <w:numId w:val="18"/>
              </w:numPr>
              <w:jc w:val="both"/>
              <w:rPr>
                <w:rFonts w:ascii="Arial" w:hAnsi="Arial" w:cs="Arial"/>
                <w:color w:val="0000FF"/>
                <w:sz w:val="20"/>
                <w:szCs w:val="20"/>
                <w:lang w:val="en-GB"/>
              </w:rPr>
            </w:pPr>
            <w:r w:rsidRPr="00731E9C">
              <w:rPr>
                <w:rFonts w:ascii="Arial" w:hAnsi="Arial" w:cs="Arial"/>
                <w:color w:val="0000FF"/>
                <w:sz w:val="20"/>
                <w:lang w:val="en-GB"/>
              </w:rPr>
              <w:t>third party services (outsourced work</w:t>
            </w:r>
            <w:proofErr w:type="gramStart"/>
            <w:r w:rsidRPr="00731E9C">
              <w:rPr>
                <w:rFonts w:ascii="Arial" w:hAnsi="Arial" w:cs="Arial"/>
                <w:color w:val="0000FF"/>
                <w:sz w:val="20"/>
                <w:lang w:val="en-GB"/>
              </w:rPr>
              <w:t>);</w:t>
            </w:r>
            <w:proofErr w:type="gramEnd"/>
          </w:p>
          <w:p w14:paraId="6B833CCC" w14:textId="2229A885" w:rsidR="00655555" w:rsidRPr="00731E9C" w:rsidRDefault="00655555" w:rsidP="009E223B">
            <w:pPr>
              <w:pStyle w:val="Contenudetableau"/>
              <w:numPr>
                <w:ilvl w:val="0"/>
                <w:numId w:val="18"/>
              </w:numPr>
              <w:jc w:val="both"/>
              <w:rPr>
                <w:rFonts w:ascii="Arial" w:hAnsi="Arial" w:cs="Arial"/>
                <w:color w:val="0000FF"/>
                <w:sz w:val="20"/>
                <w:szCs w:val="20"/>
                <w:lang w:val="en-GB"/>
              </w:rPr>
            </w:pPr>
            <w:r w:rsidRPr="00731E9C">
              <w:rPr>
                <w:rFonts w:ascii="Arial" w:hAnsi="Arial" w:cs="Arial"/>
                <w:color w:val="0000FF"/>
                <w:sz w:val="20"/>
                <w:szCs w:val="20"/>
                <w:lang w:val="en-GB"/>
              </w:rPr>
              <w:t>knowledge and patents purchased or licensed.</w:t>
            </w:r>
          </w:p>
          <w:p w14:paraId="7E2C72D9" w14:textId="77777777" w:rsidR="00BD2C80" w:rsidRPr="00731E9C" w:rsidRDefault="00BD2C80">
            <w:pPr>
              <w:pStyle w:val="Contenudetableau"/>
              <w:jc w:val="both"/>
              <w:rPr>
                <w:rFonts w:ascii="Arial" w:hAnsi="Arial" w:cs="Arial"/>
                <w:color w:val="0000FF"/>
                <w:sz w:val="20"/>
                <w:szCs w:val="20"/>
                <w:lang w:val="en-GB"/>
              </w:rPr>
            </w:pPr>
          </w:p>
          <w:p w14:paraId="0A3EEB37" w14:textId="77777777" w:rsidR="00BD2C80" w:rsidRPr="00731E9C" w:rsidRDefault="00BD2C80">
            <w:pPr>
              <w:jc w:val="both"/>
              <w:rPr>
                <w:rFonts w:ascii="Arial" w:hAnsi="Arial" w:cs="Arial"/>
                <w:color w:val="0000FF"/>
                <w:sz w:val="20"/>
                <w:szCs w:val="20"/>
                <w:lang w:val="en-GB"/>
              </w:rPr>
            </w:pPr>
            <w:r w:rsidRPr="00731E9C">
              <w:rPr>
                <w:rFonts w:ascii="Arial" w:hAnsi="Arial" w:cs="Arial"/>
                <w:b/>
                <w:color w:val="0000FF"/>
                <w:sz w:val="20"/>
                <w:lang w:val="en-GB"/>
              </w:rPr>
              <w:t>Attach in annex:</w:t>
            </w:r>
          </w:p>
          <w:p w14:paraId="2AD2648A" w14:textId="77777777" w:rsidR="00BD2C80" w:rsidRPr="00731E9C" w:rsidRDefault="00BD2C80" w:rsidP="009E223B">
            <w:pPr>
              <w:numPr>
                <w:ilvl w:val="0"/>
                <w:numId w:val="18"/>
              </w:numPr>
              <w:jc w:val="both"/>
              <w:rPr>
                <w:lang w:val="en-GB"/>
              </w:rPr>
            </w:pPr>
            <w:r w:rsidRPr="00731E9C">
              <w:rPr>
                <w:rFonts w:ascii="Arial" w:hAnsi="Arial" w:cs="Arial"/>
                <w:color w:val="0000FF"/>
                <w:sz w:val="20"/>
                <w:lang w:val="en-GB"/>
              </w:rPr>
              <w:t>the specifications and the tenders submitted by subcontractors.</w:t>
            </w:r>
          </w:p>
        </w:tc>
      </w:tr>
      <w:tr w:rsidR="005B158F" w:rsidRPr="002373A9" w14:paraId="1D916622" w14:textId="77777777">
        <w:tc>
          <w:tcPr>
            <w:tcW w:w="10229" w:type="dxa"/>
            <w:tcBorders>
              <w:left w:val="single" w:sz="1" w:space="0" w:color="000000"/>
              <w:bottom w:val="single" w:sz="1" w:space="0" w:color="000000"/>
              <w:right w:val="single" w:sz="1" w:space="0" w:color="000000"/>
            </w:tcBorders>
            <w:shd w:val="clear" w:color="auto" w:fill="auto"/>
          </w:tcPr>
          <w:p w14:paraId="3428D573" w14:textId="77777777" w:rsidR="005B158F" w:rsidRPr="00731E9C" w:rsidRDefault="005B158F">
            <w:pPr>
              <w:pStyle w:val="Contenudetableau"/>
              <w:jc w:val="both"/>
              <w:rPr>
                <w:rFonts w:ascii="Arial" w:hAnsi="Arial" w:cs="Arial"/>
                <w:color w:val="0000FF"/>
                <w:sz w:val="20"/>
                <w:lang w:val="en-GB"/>
              </w:rPr>
            </w:pPr>
          </w:p>
        </w:tc>
      </w:tr>
    </w:tbl>
    <w:p w14:paraId="7C5DF46E" w14:textId="77777777" w:rsidR="00BD2C80" w:rsidRPr="00731E9C" w:rsidRDefault="00BD2C80">
      <w:pPr>
        <w:pStyle w:val="Textbodybulleted"/>
        <w:ind w:left="0" w:firstLine="0"/>
        <w:rPr>
          <w:lang w:val="en-GB"/>
        </w:rPr>
      </w:pPr>
    </w:p>
    <w:p w14:paraId="3B772C3A" w14:textId="77777777" w:rsidR="00BD2C80" w:rsidRPr="00731E9C" w:rsidRDefault="00BD2C80">
      <w:pPr>
        <w:pStyle w:val="Corpsdetexte"/>
        <w:spacing w:after="0" w:line="288" w:lineRule="auto"/>
        <w:rPr>
          <w:lang w:val="en-GB"/>
        </w:rPr>
      </w:pPr>
    </w:p>
    <w:p w14:paraId="65E8881B" w14:textId="77777777" w:rsidR="00BD2C80" w:rsidRPr="00731E9C" w:rsidRDefault="00BD2C80">
      <w:pPr>
        <w:pStyle w:val="Corpsdetexte"/>
        <w:spacing w:after="0" w:line="288" w:lineRule="auto"/>
        <w:rPr>
          <w:lang w:val="en-GB"/>
        </w:rPr>
      </w:pPr>
    </w:p>
    <w:p w14:paraId="24BA6840" w14:textId="77777777" w:rsidR="00BD2C80" w:rsidRPr="00731E9C" w:rsidRDefault="00BD2C80">
      <w:pPr>
        <w:pStyle w:val="Corpsdetexte"/>
        <w:spacing w:after="0" w:line="288" w:lineRule="auto"/>
        <w:rPr>
          <w:lang w:val="en-GB"/>
        </w:rPr>
      </w:pPr>
    </w:p>
    <w:p w14:paraId="1E3E1D11" w14:textId="77777777" w:rsidR="00BD2C80" w:rsidRPr="00731E9C" w:rsidRDefault="00BD2C80">
      <w:pPr>
        <w:pStyle w:val="Corpsdetexte"/>
        <w:spacing w:after="0" w:line="288" w:lineRule="auto"/>
        <w:rPr>
          <w:lang w:val="en-GB"/>
        </w:rPr>
      </w:pPr>
    </w:p>
    <w:p w14:paraId="4FEDE965" w14:textId="77777777" w:rsidR="00BD2C80" w:rsidRPr="00731E9C" w:rsidRDefault="00BD2C80">
      <w:pPr>
        <w:pStyle w:val="Corpsdetexte"/>
        <w:spacing w:after="0" w:line="288" w:lineRule="auto"/>
        <w:rPr>
          <w:lang w:val="en-GB"/>
        </w:rPr>
      </w:pPr>
      <w:r w:rsidRPr="00731E9C">
        <w:rPr>
          <w:lang w:val="en-GB"/>
        </w:rPr>
        <w:t>Period from ... / ... / 20 ... to</w:t>
      </w:r>
      <w:r w:rsidRPr="00731E9C">
        <w:rPr>
          <w:rFonts w:eastAsia="Arial"/>
          <w:lang w:val="en-GB"/>
        </w:rPr>
        <w:t xml:space="preserve"> ... / ... / 20 ... </w:t>
      </w:r>
    </w:p>
    <w:bookmarkStart w:id="134" w:name="_MON_1490688028"/>
    <w:bookmarkEnd w:id="134"/>
    <w:p w14:paraId="489CD1EC" w14:textId="2EEC6BDD" w:rsidR="001F5B5B" w:rsidRPr="00731E9C" w:rsidRDefault="004C69A8" w:rsidP="001F5B5B">
      <w:pPr>
        <w:pStyle w:val="Corpsdetexte"/>
        <w:spacing w:after="0" w:line="288" w:lineRule="auto"/>
        <w:jc w:val="center"/>
        <w:rPr>
          <w:lang w:val="en-GB"/>
        </w:rPr>
      </w:pPr>
      <w:r w:rsidRPr="00731E9C">
        <w:rPr>
          <w:rFonts w:asciiTheme="minorHAnsi" w:hAnsiTheme="minorHAnsi"/>
          <w:szCs w:val="22"/>
          <w:lang w:val="en-GB"/>
        </w:rPr>
        <w:object w:dxaOrig="11183" w:dyaOrig="9645" w14:anchorId="7CAE5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05pt;height:398.35pt" o:ole="">
            <v:imagedata r:id="rId15" o:title=""/>
          </v:shape>
          <o:OLEObject Type="Embed" ProgID="Excel.Sheet.12" ShapeID="_x0000_i1025" DrawAspect="Content" ObjectID="_1805005391" r:id="rId16"/>
        </w:object>
      </w:r>
    </w:p>
    <w:p w14:paraId="432E2985" w14:textId="77777777" w:rsidR="001F5B5B" w:rsidRPr="00731E9C" w:rsidRDefault="001F5B5B" w:rsidP="001F5B5B">
      <w:pPr>
        <w:pStyle w:val="Corpsdetexte"/>
        <w:spacing w:after="0" w:line="288" w:lineRule="auto"/>
        <w:rPr>
          <w:lang w:val="en-GB"/>
        </w:rPr>
      </w:pPr>
    </w:p>
    <w:p w14:paraId="7BA0AD16" w14:textId="1A722215" w:rsidR="002A31FF" w:rsidRPr="00731E9C" w:rsidRDefault="002A31FF" w:rsidP="002A31FF">
      <w:pPr>
        <w:pStyle w:val="Answers"/>
        <w:tabs>
          <w:tab w:val="left" w:leader="dot" w:pos="624"/>
        </w:tabs>
        <w:ind w:left="0"/>
        <w:rPr>
          <w:lang w:val="en-GB"/>
        </w:rPr>
      </w:pPr>
      <w:r w:rsidRPr="00731E9C">
        <w:rPr>
          <w:rFonts w:eastAsia="Arial"/>
          <w:i/>
          <w:iCs/>
          <w:lang w:val="en-GB"/>
        </w:rPr>
        <w:tab/>
      </w:r>
    </w:p>
    <w:p w14:paraId="24B72546" w14:textId="77777777" w:rsidR="00BD2C80" w:rsidRPr="00731E9C" w:rsidRDefault="00BD2C80">
      <w:pPr>
        <w:pStyle w:val="Corpsdetexte"/>
        <w:spacing w:after="0" w:line="288" w:lineRule="auto"/>
        <w:rPr>
          <w:lang w:val="en-GB"/>
        </w:rPr>
      </w:pPr>
    </w:p>
    <w:p w14:paraId="211DB696" w14:textId="77777777" w:rsidR="00BD2C80" w:rsidRPr="00731E9C" w:rsidRDefault="00BD2C80">
      <w:pPr>
        <w:ind w:left="624" w:hanging="624"/>
        <w:jc w:val="both"/>
        <w:rPr>
          <w:color w:val="666666"/>
          <w:sz w:val="20"/>
          <w:szCs w:val="20"/>
          <w:lang w:val="en-GB"/>
        </w:rPr>
      </w:pPr>
      <w:r w:rsidRPr="00731E9C">
        <w:rPr>
          <w:rFonts w:ascii="Arial" w:hAnsi="Arial" w:cs="Arial"/>
          <w:b/>
          <w:color w:val="000000"/>
          <w:sz w:val="20"/>
          <w:lang w:val="en-GB"/>
        </w:rPr>
        <w:t xml:space="preserve">Explain the costs indicated </w:t>
      </w:r>
      <w:r w:rsidR="00A4355B" w:rsidRPr="00731E9C">
        <w:rPr>
          <w:rFonts w:ascii="Arial" w:hAnsi="Arial" w:cs="Arial"/>
          <w:b/>
          <w:color w:val="000000"/>
          <w:sz w:val="20"/>
          <w:lang w:val="en-GB"/>
        </w:rPr>
        <w:t>under</w:t>
      </w:r>
      <w:r w:rsidRPr="00731E9C">
        <w:rPr>
          <w:rFonts w:ascii="Arial" w:hAnsi="Arial" w:cs="Arial"/>
          <w:b/>
          <w:color w:val="000000"/>
          <w:sz w:val="20"/>
          <w:lang w:val="en-GB"/>
        </w:rPr>
        <w:t xml:space="preserve"> headings 2, 3 and 5 of the </w:t>
      </w:r>
      <w:proofErr w:type="gramStart"/>
      <w:r w:rsidRPr="00731E9C">
        <w:rPr>
          <w:rFonts w:ascii="Arial" w:hAnsi="Arial" w:cs="Arial"/>
          <w:b/>
          <w:color w:val="000000"/>
          <w:sz w:val="20"/>
          <w:lang w:val="en-GB"/>
        </w:rPr>
        <w:t>budget</w:t>
      </w:r>
      <w:proofErr w:type="gramEnd"/>
      <w:r w:rsidRPr="00731E9C">
        <w:rPr>
          <w:rFonts w:ascii="Arial" w:hAnsi="Arial" w:cs="Arial"/>
          <w:b/>
          <w:color w:val="000000"/>
          <w:sz w:val="20"/>
          <w:lang w:val="en-GB"/>
        </w:rPr>
        <w:t>.</w:t>
      </w:r>
    </w:p>
    <w:p w14:paraId="0BF26F43" w14:textId="77777777" w:rsidR="00BD2C80" w:rsidRPr="00731E9C" w:rsidRDefault="00BD2C80">
      <w:pPr>
        <w:pStyle w:val="Answers"/>
        <w:ind w:left="0"/>
        <w:rPr>
          <w:color w:val="666666"/>
          <w:szCs w:val="20"/>
          <w:lang w:val="en-GB"/>
        </w:rPr>
      </w:pPr>
      <w:r w:rsidRPr="00731E9C">
        <w:rPr>
          <w:color w:val="666666"/>
          <w:lang w:val="en-GB"/>
        </w:rPr>
        <w:t>...........</w:t>
      </w:r>
      <w:r w:rsidRPr="00731E9C">
        <w:rPr>
          <w:color w:val="666666"/>
          <w:szCs w:val="20"/>
          <w:lang w:val="en-GB"/>
        </w:rPr>
        <w:tab/>
      </w:r>
      <w:r w:rsidRPr="00731E9C">
        <w:rPr>
          <w:color w:val="666666"/>
          <w:szCs w:val="20"/>
          <w:lang w:val="en-GB"/>
        </w:rPr>
        <w:tab/>
      </w:r>
    </w:p>
    <w:p w14:paraId="6EA31DDA" w14:textId="77777777" w:rsidR="00BD2C80" w:rsidRPr="00731E9C" w:rsidRDefault="00BD2C80">
      <w:pPr>
        <w:pStyle w:val="Answers"/>
        <w:tabs>
          <w:tab w:val="left" w:leader="dot" w:pos="624"/>
        </w:tabs>
        <w:ind w:left="0"/>
        <w:rPr>
          <w:rFonts w:eastAsia="Arial"/>
          <w:i/>
          <w:iCs/>
          <w:color w:val="666666"/>
          <w:szCs w:val="20"/>
          <w:lang w:val="en-GB"/>
        </w:rPr>
      </w:pPr>
      <w:r w:rsidRPr="00731E9C">
        <w:rPr>
          <w:color w:val="666666"/>
          <w:szCs w:val="20"/>
          <w:lang w:val="en-GB"/>
        </w:rPr>
        <w:tab/>
      </w:r>
      <w:r w:rsidRPr="00731E9C">
        <w:rPr>
          <w:color w:val="666666"/>
          <w:lang w:val="en-GB"/>
        </w:rPr>
        <w:t>…...............................................................................................................................................</w:t>
      </w:r>
      <w:r w:rsidRPr="00731E9C">
        <w:rPr>
          <w:rFonts w:eastAsia="Arial"/>
          <w:i/>
          <w:iCs/>
          <w:color w:val="666666"/>
          <w:szCs w:val="20"/>
          <w:lang w:val="en-GB"/>
        </w:rPr>
        <w:tab/>
        <w:t>….</w:t>
      </w:r>
    </w:p>
    <w:p w14:paraId="02BD1D19" w14:textId="77777777" w:rsidR="00BD2C80" w:rsidRPr="00731E9C" w:rsidRDefault="00BD2C80">
      <w:pPr>
        <w:pStyle w:val="Answers"/>
        <w:tabs>
          <w:tab w:val="left" w:leader="dot" w:pos="624"/>
        </w:tabs>
        <w:ind w:left="0"/>
        <w:rPr>
          <w:i/>
          <w:iCs/>
          <w:szCs w:val="20"/>
          <w:lang w:val="en-GB"/>
        </w:rPr>
      </w:pPr>
      <w:r w:rsidRPr="00731E9C">
        <w:rPr>
          <w:rFonts w:eastAsia="Arial"/>
          <w:i/>
          <w:iCs/>
          <w:color w:val="666666"/>
          <w:szCs w:val="20"/>
          <w:lang w:val="en-GB"/>
        </w:rPr>
        <w:tab/>
      </w:r>
      <w:r w:rsidRPr="00731E9C">
        <w:rPr>
          <w:rFonts w:eastAsia="Arial"/>
          <w:i/>
          <w:color w:val="666666"/>
          <w:lang w:val="en-GB"/>
        </w:rPr>
        <w:t>…...............................................................................................................................................</w:t>
      </w:r>
      <w:r w:rsidRPr="00731E9C">
        <w:rPr>
          <w:rFonts w:eastAsia="Arial"/>
          <w:i/>
          <w:iCs/>
          <w:color w:val="666666"/>
          <w:szCs w:val="20"/>
          <w:lang w:val="en-GB"/>
        </w:rPr>
        <w:tab/>
      </w:r>
      <w:r w:rsidRPr="00731E9C">
        <w:rPr>
          <w:rFonts w:eastAsia="Arial"/>
          <w:i/>
          <w:color w:val="666666"/>
          <w:lang w:val="en-GB"/>
        </w:rPr>
        <w:t>….</w:t>
      </w:r>
    </w:p>
    <w:p w14:paraId="2C1206F3" w14:textId="77777777" w:rsidR="00BD2C80" w:rsidRPr="00731E9C" w:rsidRDefault="00BD2C80">
      <w:pPr>
        <w:pStyle w:val="Answers"/>
        <w:tabs>
          <w:tab w:val="left" w:leader="dot" w:pos="624"/>
        </w:tabs>
        <w:ind w:left="0"/>
        <w:rPr>
          <w:i/>
          <w:iCs/>
          <w:szCs w:val="20"/>
          <w:lang w:val="en-GB"/>
        </w:rPr>
      </w:pPr>
    </w:p>
    <w:p w14:paraId="4AA15AF7" w14:textId="77777777" w:rsidR="00BD2C80" w:rsidRPr="00731E9C" w:rsidRDefault="00BD2C80">
      <w:pPr>
        <w:pStyle w:val="Answers"/>
        <w:tabs>
          <w:tab w:val="left" w:leader="dot" w:pos="624"/>
        </w:tabs>
        <w:ind w:left="0"/>
        <w:rPr>
          <w:i/>
          <w:iCs/>
          <w:szCs w:val="20"/>
          <w:lang w:val="en-GB"/>
        </w:rPr>
      </w:pPr>
    </w:p>
    <w:p w14:paraId="2B2B9989" w14:textId="77777777" w:rsidR="00BD2C80" w:rsidRPr="00731E9C" w:rsidRDefault="00BD2C80">
      <w:pPr>
        <w:pStyle w:val="Answers"/>
        <w:tabs>
          <w:tab w:val="left" w:leader="dot" w:pos="624"/>
        </w:tabs>
        <w:ind w:left="0"/>
        <w:rPr>
          <w:i/>
          <w:iCs/>
          <w:szCs w:val="20"/>
          <w:lang w:val="en-GB"/>
        </w:rPr>
      </w:pPr>
    </w:p>
    <w:p w14:paraId="42ADF483" w14:textId="77777777" w:rsidR="00BD2C80" w:rsidRPr="00731E9C" w:rsidRDefault="00BD2C80">
      <w:pPr>
        <w:pStyle w:val="Answers"/>
        <w:tabs>
          <w:tab w:val="left" w:leader="dot" w:pos="624"/>
        </w:tabs>
        <w:ind w:left="0"/>
        <w:rPr>
          <w:i/>
          <w:iCs/>
          <w:szCs w:val="20"/>
          <w:lang w:val="en-GB"/>
        </w:rPr>
      </w:pPr>
    </w:p>
    <w:p w14:paraId="268A13F7" w14:textId="77777777" w:rsidR="00BD2C80" w:rsidRPr="00731E9C" w:rsidRDefault="00BD2C80">
      <w:pPr>
        <w:pStyle w:val="Answers"/>
        <w:tabs>
          <w:tab w:val="left" w:leader="dot" w:pos="624"/>
        </w:tabs>
        <w:ind w:left="0"/>
        <w:rPr>
          <w:i/>
          <w:iCs/>
          <w:szCs w:val="20"/>
          <w:lang w:val="en-GB"/>
        </w:rPr>
      </w:pPr>
    </w:p>
    <w:p w14:paraId="1A2CC46C" w14:textId="77777777" w:rsidR="00BD2C80" w:rsidRPr="00731E9C" w:rsidRDefault="00BD2C80">
      <w:pPr>
        <w:pStyle w:val="Titre1"/>
        <w:numPr>
          <w:ilvl w:val="0"/>
          <w:numId w:val="2"/>
        </w:numPr>
        <w:rPr>
          <w:b/>
          <w:bCs/>
          <w:color w:val="B84700"/>
          <w:lang w:val="en-GB"/>
        </w:rPr>
      </w:pPr>
      <w:bookmarkStart w:id="135" w:name="__RefHeading__3379_1861479018"/>
      <w:bookmarkStart w:id="136" w:name="__RefHeading__22657_1180260950"/>
      <w:bookmarkStart w:id="137" w:name="__RefHeading__157_1985737159"/>
      <w:bookmarkStart w:id="138" w:name="_Toc7686442"/>
      <w:bookmarkEnd w:id="135"/>
      <w:bookmarkEnd w:id="136"/>
      <w:bookmarkEnd w:id="137"/>
      <w:r w:rsidRPr="00731E9C">
        <w:rPr>
          <w:lang w:val="en-GB"/>
        </w:rPr>
        <w:t>Market study &amp; Valorisation prospects</w:t>
      </w:r>
      <w:bookmarkEnd w:id="138"/>
      <w:r w:rsidRPr="00731E9C">
        <w:rPr>
          <w:lang w:val="en-GB"/>
        </w:rPr>
        <w:tab/>
        <w:t xml:space="preserve"> </w:t>
      </w:r>
    </w:p>
    <w:p w14:paraId="427826F8" w14:textId="77777777" w:rsidR="00BD2C80" w:rsidRPr="00731E9C" w:rsidRDefault="00BD2C80">
      <w:pPr>
        <w:rPr>
          <w:b/>
          <w:bCs/>
          <w:color w:val="B84700"/>
          <w:lang w:val="en-GB"/>
        </w:rPr>
      </w:pPr>
    </w:p>
    <w:p w14:paraId="167BD9BA" w14:textId="77777777" w:rsidR="00BD2C80" w:rsidRPr="00731E9C" w:rsidRDefault="00BD2C80">
      <w:pPr>
        <w:rPr>
          <w:lang w:val="en-GB"/>
        </w:rPr>
      </w:pPr>
    </w:p>
    <w:p w14:paraId="285C820C" w14:textId="77777777" w:rsidR="00BD2C80" w:rsidRPr="00731E9C" w:rsidRDefault="00BD2C80">
      <w:pPr>
        <w:pStyle w:val="Titre2"/>
        <w:numPr>
          <w:ilvl w:val="1"/>
          <w:numId w:val="2"/>
        </w:numPr>
        <w:spacing w:before="0" w:after="0" w:line="288" w:lineRule="auto"/>
        <w:jc w:val="both"/>
        <w:rPr>
          <w:lang w:val="en-GB"/>
        </w:rPr>
      </w:pPr>
      <w:bookmarkStart w:id="139" w:name="__RefHeading__3381_1861479018"/>
      <w:bookmarkStart w:id="140" w:name="__RefHeading__9554_1052816860"/>
      <w:bookmarkStart w:id="141" w:name="__RefHeading__159_1985737159"/>
      <w:bookmarkStart w:id="142" w:name="_Toc7686443"/>
      <w:bookmarkEnd w:id="139"/>
      <w:bookmarkEnd w:id="140"/>
      <w:bookmarkEnd w:id="141"/>
      <w:r w:rsidRPr="00731E9C">
        <w:rPr>
          <w:lang w:val="en-GB"/>
        </w:rPr>
        <w:t>Market study</w:t>
      </w:r>
      <w:bookmarkEnd w:id="142"/>
    </w:p>
    <w:p w14:paraId="7FF5D927" w14:textId="77777777" w:rsidR="00BD2C80" w:rsidRPr="00731E9C" w:rsidRDefault="00BD2C80">
      <w:pPr>
        <w:pStyle w:val="LO-Normal"/>
        <w:keepNext/>
        <w:rPr>
          <w:lang w:val="en-GB"/>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9934"/>
      </w:tblGrid>
      <w:tr w:rsidR="00BD2C80" w:rsidRPr="002373A9" w14:paraId="1B995A32" w14:textId="77777777">
        <w:tc>
          <w:tcPr>
            <w:tcW w:w="9934" w:type="dxa"/>
            <w:tcBorders>
              <w:top w:val="single" w:sz="1" w:space="0" w:color="000000"/>
              <w:left w:val="single" w:sz="1" w:space="0" w:color="000000"/>
              <w:bottom w:val="single" w:sz="1" w:space="0" w:color="000000"/>
              <w:right w:val="single" w:sz="1" w:space="0" w:color="000000"/>
            </w:tcBorders>
            <w:shd w:val="clear" w:color="auto" w:fill="auto"/>
          </w:tcPr>
          <w:p w14:paraId="1598A25C"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6ABCDA0C" w14:textId="77777777">
        <w:tc>
          <w:tcPr>
            <w:tcW w:w="9934" w:type="dxa"/>
            <w:tcBorders>
              <w:left w:val="single" w:sz="1" w:space="0" w:color="000000"/>
              <w:bottom w:val="single" w:sz="1" w:space="0" w:color="000000"/>
              <w:right w:val="single" w:sz="1" w:space="0" w:color="000000"/>
            </w:tcBorders>
            <w:shd w:val="clear" w:color="auto" w:fill="auto"/>
          </w:tcPr>
          <w:p w14:paraId="65260189" w14:textId="77777777" w:rsidR="00BD2C80" w:rsidRPr="00731E9C" w:rsidRDefault="00BD2C80">
            <w:pPr>
              <w:jc w:val="both"/>
              <w:rPr>
                <w:rFonts w:ascii="Arial" w:hAnsi="Arial" w:cs="Arial"/>
                <w:color w:val="0000FF"/>
                <w:sz w:val="20"/>
                <w:szCs w:val="20"/>
                <w:lang w:val="en-GB"/>
              </w:rPr>
            </w:pPr>
            <w:r w:rsidRPr="00731E9C">
              <w:rPr>
                <w:rFonts w:ascii="Arial" w:hAnsi="Arial" w:cs="Arial"/>
                <w:color w:val="0000FF"/>
                <w:sz w:val="20"/>
                <w:lang w:val="en-GB"/>
              </w:rPr>
              <w:t xml:space="preserve">As indicated in the presentation of the scope of the SIP (see p2), it is expected that the plan proposed by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follows on from a study of its market. Therefore, this section aims to describe the target market (new or existing) in terms of needs, problems, and opportunities identified.  </w:t>
            </w:r>
            <w:proofErr w:type="gramStart"/>
            <w:r w:rsidRPr="00731E9C">
              <w:rPr>
                <w:rFonts w:ascii="Arial" w:hAnsi="Arial" w:cs="Arial"/>
                <w:color w:val="0000FF"/>
                <w:sz w:val="20"/>
                <w:lang w:val="en-GB"/>
              </w:rPr>
              <w:t>In particular, this</w:t>
            </w:r>
            <w:proofErr w:type="gramEnd"/>
            <w:r w:rsidRPr="00731E9C">
              <w:rPr>
                <w:rFonts w:ascii="Arial" w:hAnsi="Arial" w:cs="Arial"/>
                <w:color w:val="0000FF"/>
                <w:sz w:val="20"/>
                <w:lang w:val="en-GB"/>
              </w:rPr>
              <w:t xml:space="preserve"> paragraph should contain the following information:</w:t>
            </w:r>
          </w:p>
          <w:p w14:paraId="7E15C8A5" w14:textId="77777777" w:rsidR="00BD2C80" w:rsidRPr="00731E9C" w:rsidRDefault="00BD2C80" w:rsidP="009E223B">
            <w:pPr>
              <w:numPr>
                <w:ilvl w:val="0"/>
                <w:numId w:val="10"/>
              </w:numPr>
              <w:jc w:val="both"/>
              <w:rPr>
                <w:rFonts w:ascii="Arial" w:hAnsi="Arial" w:cs="Arial"/>
                <w:color w:val="0000FF"/>
                <w:sz w:val="20"/>
                <w:szCs w:val="20"/>
                <w:lang w:val="en-GB"/>
              </w:rPr>
            </w:pPr>
            <w:r w:rsidRPr="00731E9C">
              <w:rPr>
                <w:rFonts w:ascii="Arial" w:hAnsi="Arial" w:cs="Arial"/>
                <w:color w:val="0000FF"/>
                <w:sz w:val="20"/>
                <w:lang w:val="en-GB"/>
              </w:rPr>
              <w:t xml:space="preserve">context and identification of </w:t>
            </w:r>
            <w:proofErr w:type="gramStart"/>
            <w:r w:rsidRPr="00731E9C">
              <w:rPr>
                <w:rFonts w:ascii="Arial" w:hAnsi="Arial" w:cs="Arial"/>
                <w:color w:val="0000FF"/>
                <w:sz w:val="20"/>
                <w:lang w:val="en-GB"/>
              </w:rPr>
              <w:t>needs;</w:t>
            </w:r>
            <w:proofErr w:type="gramEnd"/>
          </w:p>
          <w:p w14:paraId="24BF6704" w14:textId="77777777" w:rsidR="00BD2C80" w:rsidRPr="00731E9C" w:rsidRDefault="00BD2C80" w:rsidP="009E223B">
            <w:pPr>
              <w:numPr>
                <w:ilvl w:val="0"/>
                <w:numId w:val="10"/>
              </w:numPr>
              <w:jc w:val="both"/>
              <w:rPr>
                <w:rFonts w:ascii="Arial" w:hAnsi="Arial" w:cs="Arial"/>
                <w:color w:val="0000FF"/>
                <w:sz w:val="20"/>
                <w:szCs w:val="20"/>
                <w:lang w:val="en-GB"/>
              </w:rPr>
            </w:pPr>
            <w:r w:rsidRPr="00731E9C">
              <w:rPr>
                <w:rFonts w:ascii="Arial" w:hAnsi="Arial" w:cs="Arial"/>
                <w:color w:val="0000FF"/>
                <w:sz w:val="20"/>
                <w:lang w:val="en-GB"/>
              </w:rPr>
              <w:t xml:space="preserve">potential </w:t>
            </w:r>
            <w:proofErr w:type="gramStart"/>
            <w:r w:rsidRPr="00731E9C">
              <w:rPr>
                <w:rFonts w:ascii="Arial" w:hAnsi="Arial" w:cs="Arial"/>
                <w:color w:val="0000FF"/>
                <w:sz w:val="20"/>
                <w:lang w:val="en-GB"/>
              </w:rPr>
              <w:t>customers;</w:t>
            </w:r>
            <w:proofErr w:type="gramEnd"/>
          </w:p>
          <w:p w14:paraId="5DDFCEB5" w14:textId="77777777" w:rsidR="00BD2C80" w:rsidRPr="00731E9C" w:rsidRDefault="00BD2C80" w:rsidP="009E223B">
            <w:pPr>
              <w:numPr>
                <w:ilvl w:val="0"/>
                <w:numId w:val="10"/>
              </w:numPr>
              <w:jc w:val="both"/>
              <w:rPr>
                <w:rFonts w:ascii="Arial" w:hAnsi="Arial" w:cs="Arial"/>
                <w:color w:val="0000FF"/>
                <w:sz w:val="20"/>
                <w:szCs w:val="20"/>
                <w:lang w:val="en-GB"/>
              </w:rPr>
            </w:pPr>
            <w:r w:rsidRPr="00731E9C">
              <w:rPr>
                <w:rFonts w:ascii="Arial" w:hAnsi="Arial" w:cs="Arial"/>
                <w:color w:val="0000FF"/>
                <w:sz w:val="20"/>
                <w:lang w:val="en-GB"/>
              </w:rPr>
              <w:t xml:space="preserve">competition and major players on the target </w:t>
            </w:r>
            <w:proofErr w:type="gramStart"/>
            <w:r w:rsidRPr="00731E9C">
              <w:rPr>
                <w:rFonts w:ascii="Arial" w:hAnsi="Arial" w:cs="Arial"/>
                <w:color w:val="0000FF"/>
                <w:sz w:val="20"/>
                <w:lang w:val="en-GB"/>
              </w:rPr>
              <w:t>market;</w:t>
            </w:r>
            <w:proofErr w:type="gramEnd"/>
          </w:p>
          <w:p w14:paraId="6E09CFD1" w14:textId="77777777" w:rsidR="00BD2C80" w:rsidRPr="00731E9C" w:rsidRDefault="00BD2C80" w:rsidP="009E223B">
            <w:pPr>
              <w:numPr>
                <w:ilvl w:val="0"/>
                <w:numId w:val="10"/>
              </w:numPr>
              <w:jc w:val="both"/>
              <w:rPr>
                <w:rFonts w:ascii="Arial" w:hAnsi="Arial" w:cs="Arial"/>
                <w:color w:val="0000FF"/>
                <w:sz w:val="20"/>
                <w:szCs w:val="20"/>
                <w:lang w:val="en-GB"/>
              </w:rPr>
            </w:pPr>
            <w:r w:rsidRPr="00731E9C">
              <w:rPr>
                <w:rFonts w:ascii="Arial" w:hAnsi="Arial" w:cs="Arial"/>
                <w:color w:val="0000FF"/>
                <w:sz w:val="20"/>
                <w:lang w:val="en-GB"/>
              </w:rPr>
              <w:t xml:space="preserve">market norms and </w:t>
            </w:r>
            <w:proofErr w:type="gramStart"/>
            <w:r w:rsidRPr="00731E9C">
              <w:rPr>
                <w:rFonts w:ascii="Arial" w:hAnsi="Arial" w:cs="Arial"/>
                <w:color w:val="0000FF"/>
                <w:sz w:val="20"/>
                <w:lang w:val="en-GB"/>
              </w:rPr>
              <w:t>constraints;</w:t>
            </w:r>
            <w:proofErr w:type="gramEnd"/>
          </w:p>
          <w:p w14:paraId="09766B82" w14:textId="77777777" w:rsidR="00BD2C80" w:rsidRPr="00731E9C" w:rsidRDefault="00BD2C80" w:rsidP="009E223B">
            <w:pPr>
              <w:numPr>
                <w:ilvl w:val="0"/>
                <w:numId w:val="10"/>
              </w:numPr>
              <w:jc w:val="both"/>
              <w:rPr>
                <w:rFonts w:ascii="Arial" w:hAnsi="Arial" w:cs="Arial"/>
                <w:color w:val="0000FF"/>
                <w:sz w:val="20"/>
                <w:szCs w:val="20"/>
                <w:lang w:val="en-GB"/>
              </w:rPr>
            </w:pPr>
            <w:r w:rsidRPr="00731E9C">
              <w:rPr>
                <w:rFonts w:ascii="Arial" w:hAnsi="Arial" w:cs="Arial"/>
                <w:color w:val="0000FF"/>
                <w:sz w:val="20"/>
                <w:lang w:val="en-GB"/>
              </w:rPr>
              <w:t>signs of intent on the part of prospects.</w:t>
            </w:r>
          </w:p>
          <w:p w14:paraId="1F0700F8" w14:textId="77777777" w:rsidR="00BD2C80" w:rsidRPr="00731E9C" w:rsidRDefault="00BD2C80">
            <w:pPr>
              <w:jc w:val="both"/>
              <w:rPr>
                <w:rFonts w:ascii="Arial" w:hAnsi="Arial" w:cs="Arial"/>
                <w:color w:val="0000FF"/>
                <w:sz w:val="20"/>
                <w:szCs w:val="20"/>
                <w:lang w:val="en-GB"/>
              </w:rPr>
            </w:pPr>
          </w:p>
        </w:tc>
      </w:tr>
    </w:tbl>
    <w:p w14:paraId="6A05E1C9" w14:textId="77777777" w:rsidR="00BD2C80" w:rsidRPr="00731E9C" w:rsidRDefault="00BD2C80">
      <w:pPr>
        <w:pStyle w:val="LO-Normal"/>
        <w:keepNext/>
        <w:tabs>
          <w:tab w:val="left" w:pos="624"/>
          <w:tab w:val="left" w:leader="dot" w:pos="1134"/>
          <w:tab w:val="right" w:leader="dot" w:pos="9071"/>
        </w:tabs>
        <w:spacing w:before="0" w:after="0"/>
        <w:rPr>
          <w:rFonts w:cs="Gotham XNarrow Light"/>
          <w:color w:val="675750"/>
          <w:lang w:val="en-GB"/>
        </w:rPr>
      </w:pPr>
      <w:r w:rsidRPr="00731E9C">
        <w:rPr>
          <w:rFonts w:eastAsia="Arial" w:cs="Arial"/>
          <w:color w:val="666666"/>
          <w:lang w:val="en-GB"/>
        </w:rPr>
        <w:t>………………………………………………………………………………………………………………………………………………………………………………………………………………………………………………………………………………………………………………………………………………………………………………………………………………………………………………………………………………………………</w:t>
      </w:r>
      <w:r w:rsidRPr="00731E9C">
        <w:rPr>
          <w:rFonts w:cs="Gotham XNarrow Light"/>
          <w:color w:val="666666"/>
          <w:lang w:val="en-GB"/>
        </w:rPr>
        <w:t xml:space="preserve">................... </w:t>
      </w:r>
      <w:r w:rsidRPr="00731E9C">
        <w:rPr>
          <w:rFonts w:cs="Gotham XNarrow Light"/>
          <w:color w:val="000000"/>
          <w:lang w:val="en-GB"/>
        </w:rPr>
        <w:t>(max 5 pages)</w:t>
      </w:r>
    </w:p>
    <w:p w14:paraId="7EB3DDA4" w14:textId="77777777" w:rsidR="00BD2C80" w:rsidRPr="00731E9C" w:rsidRDefault="00BD2C80">
      <w:pPr>
        <w:pStyle w:val="LO-Normal"/>
        <w:rPr>
          <w:rFonts w:cs="Gotham XNarrow Light"/>
          <w:color w:val="675750"/>
          <w:lang w:val="en-GB"/>
        </w:rPr>
      </w:pPr>
    </w:p>
    <w:p w14:paraId="554AE5EC" w14:textId="77777777" w:rsidR="00BD2C80" w:rsidRPr="00731E9C" w:rsidRDefault="00BD2C80">
      <w:pPr>
        <w:pStyle w:val="Titre2"/>
        <w:numPr>
          <w:ilvl w:val="1"/>
          <w:numId w:val="2"/>
        </w:numPr>
        <w:spacing w:before="0" w:after="0" w:line="288" w:lineRule="auto"/>
        <w:jc w:val="both"/>
        <w:rPr>
          <w:rFonts w:cs="Gotham XNarrow Light"/>
          <w:color w:val="675750"/>
          <w:lang w:val="en-GB"/>
        </w:rPr>
      </w:pPr>
      <w:bookmarkStart w:id="143" w:name="__RefHeading__3383_1861479018"/>
      <w:bookmarkStart w:id="144" w:name="__RefHeading__9556_1052816860"/>
      <w:bookmarkStart w:id="145" w:name="__RefHeading__161_1985737159"/>
      <w:bookmarkStart w:id="146" w:name="_Toc7686444"/>
      <w:bookmarkEnd w:id="143"/>
      <w:bookmarkEnd w:id="144"/>
      <w:bookmarkEnd w:id="145"/>
      <w:r w:rsidRPr="00731E9C">
        <w:rPr>
          <w:lang w:val="en-GB"/>
        </w:rPr>
        <w:t>Valorisation prospects</w:t>
      </w:r>
      <w:bookmarkEnd w:id="146"/>
    </w:p>
    <w:p w14:paraId="356366A0" w14:textId="77777777" w:rsidR="00BD2C80" w:rsidRPr="00731E9C" w:rsidRDefault="00BD2C80">
      <w:pPr>
        <w:pStyle w:val="LO-Normal"/>
        <w:keepNext/>
        <w:rPr>
          <w:rFonts w:cs="Gotham XNarrow Light"/>
          <w:color w:val="675750"/>
          <w:lang w:val="en-GB"/>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9934"/>
      </w:tblGrid>
      <w:tr w:rsidR="00BD2C80" w:rsidRPr="002373A9" w14:paraId="569C6E22" w14:textId="77777777">
        <w:tc>
          <w:tcPr>
            <w:tcW w:w="9934" w:type="dxa"/>
            <w:tcBorders>
              <w:top w:val="single" w:sz="1" w:space="0" w:color="000000"/>
              <w:left w:val="single" w:sz="1" w:space="0" w:color="000000"/>
              <w:bottom w:val="single" w:sz="1" w:space="0" w:color="000000"/>
              <w:right w:val="single" w:sz="1" w:space="0" w:color="000000"/>
            </w:tcBorders>
            <w:shd w:val="clear" w:color="auto" w:fill="auto"/>
          </w:tcPr>
          <w:p w14:paraId="4164E470"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6C69F653" w14:textId="77777777">
        <w:tc>
          <w:tcPr>
            <w:tcW w:w="9934" w:type="dxa"/>
            <w:tcBorders>
              <w:left w:val="single" w:sz="1" w:space="0" w:color="000000"/>
              <w:bottom w:val="single" w:sz="1" w:space="0" w:color="000000"/>
              <w:right w:val="single" w:sz="1" w:space="0" w:color="000000"/>
            </w:tcBorders>
            <w:shd w:val="clear" w:color="auto" w:fill="auto"/>
          </w:tcPr>
          <w:p w14:paraId="4A39F933" w14:textId="77777777" w:rsidR="00BD2C80" w:rsidRPr="00731E9C" w:rsidRDefault="00BD2C80">
            <w:pPr>
              <w:pStyle w:val="LO-Normal"/>
              <w:spacing w:before="0" w:after="0"/>
              <w:rPr>
                <w:rFonts w:eastAsia="SimSun" w:cs="Arial"/>
                <w:b/>
                <w:bCs/>
                <w:color w:val="0000FF"/>
                <w:szCs w:val="20"/>
                <w:lang w:val="en-GB"/>
              </w:rPr>
            </w:pPr>
            <w:r w:rsidRPr="00731E9C">
              <w:rPr>
                <w:rFonts w:cs="Gotham XNarrow Light"/>
                <w:color w:val="0000FF"/>
                <w:lang w:val="en-GB"/>
              </w:rPr>
              <w:t>This section aims to describe the potential for the economic valorisation of the expected results of the Strategy innovation plan.</w:t>
            </w:r>
            <w:r w:rsidRPr="00731E9C">
              <w:rPr>
                <w:color w:val="0000FF"/>
                <w:lang w:val="en-GB"/>
              </w:rPr>
              <w:t xml:space="preserve">  The aim here is to understand how the amounts invested will be spent by the </w:t>
            </w:r>
            <w:r w:rsidR="00583BD5" w:rsidRPr="00731E9C">
              <w:rPr>
                <w:color w:val="0000FF"/>
                <w:lang w:val="en-GB"/>
              </w:rPr>
              <w:t>company</w:t>
            </w:r>
            <w:r w:rsidRPr="00731E9C">
              <w:rPr>
                <w:rFonts w:eastAsia="Arial" w:cs="Arial"/>
                <w:color w:val="0000FF"/>
                <w:lang w:val="en-GB"/>
              </w:rPr>
              <w:t xml:space="preserve">. </w:t>
            </w:r>
            <w:proofErr w:type="gramStart"/>
            <w:r w:rsidRPr="00731E9C">
              <w:rPr>
                <w:color w:val="0000FF"/>
                <w:lang w:val="en-GB"/>
              </w:rPr>
              <w:t>In particular, this</w:t>
            </w:r>
            <w:proofErr w:type="gramEnd"/>
            <w:r w:rsidRPr="00731E9C">
              <w:rPr>
                <w:color w:val="0000FF"/>
                <w:lang w:val="en-GB"/>
              </w:rPr>
              <w:t xml:space="preserve"> paragraph should contain the following information:</w:t>
            </w:r>
          </w:p>
          <w:p w14:paraId="2D19F41E" w14:textId="77777777" w:rsidR="00BD2C80" w:rsidRPr="00731E9C" w:rsidRDefault="00BD2C80" w:rsidP="009E223B">
            <w:pPr>
              <w:numPr>
                <w:ilvl w:val="0"/>
                <w:numId w:val="10"/>
              </w:numPr>
              <w:jc w:val="both"/>
              <w:rPr>
                <w:rFonts w:ascii="Arial" w:hAnsi="Arial" w:cs="Arial"/>
                <w:b/>
                <w:bCs/>
                <w:color w:val="0000FF"/>
                <w:sz w:val="20"/>
                <w:szCs w:val="20"/>
                <w:lang w:val="en-GB"/>
              </w:rPr>
            </w:pPr>
            <w:r w:rsidRPr="00731E9C">
              <w:rPr>
                <w:rFonts w:ascii="Arial" w:hAnsi="Arial" w:cs="Arial"/>
                <w:b/>
                <w:color w:val="0000FF"/>
                <w:sz w:val="20"/>
                <w:lang w:val="en-GB"/>
              </w:rPr>
              <w:t xml:space="preserve">Business Plan for the next 3 years </w:t>
            </w:r>
            <w:r w:rsidRPr="00731E9C">
              <w:rPr>
                <w:rFonts w:ascii="Arial" w:hAnsi="Arial" w:cs="Arial"/>
                <w:color w:val="0000FF"/>
                <w:sz w:val="20"/>
                <w:szCs w:val="20"/>
                <w:lang w:val="en-GB"/>
              </w:rPr>
              <w:t>(volume of sales and provisional turnover, unit sale price, business model, sales strategy, etc.).</w:t>
            </w:r>
          </w:p>
          <w:p w14:paraId="57B6ED87" w14:textId="77777777" w:rsidR="00BD2C80" w:rsidRPr="00731E9C" w:rsidRDefault="00BD2C80" w:rsidP="009E223B">
            <w:pPr>
              <w:numPr>
                <w:ilvl w:val="0"/>
                <w:numId w:val="10"/>
              </w:numPr>
              <w:jc w:val="both"/>
              <w:rPr>
                <w:rFonts w:ascii="Arial" w:hAnsi="Arial" w:cs="Arial"/>
                <w:color w:val="0000FF"/>
                <w:sz w:val="20"/>
                <w:szCs w:val="20"/>
                <w:lang w:val="en-GB"/>
              </w:rPr>
            </w:pPr>
            <w:r w:rsidRPr="00731E9C">
              <w:rPr>
                <w:rFonts w:ascii="Arial" w:hAnsi="Arial" w:cs="Arial"/>
                <w:b/>
                <w:color w:val="0000FF"/>
                <w:sz w:val="20"/>
                <w:lang w:val="en-GB"/>
              </w:rPr>
              <w:t>Financial plan</w:t>
            </w:r>
            <w:r w:rsidRPr="00731E9C">
              <w:rPr>
                <w:rFonts w:ascii="Arial" w:hAnsi="Arial" w:cs="Arial"/>
                <w:color w:val="0000FF"/>
                <w:sz w:val="20"/>
                <w:szCs w:val="20"/>
                <w:lang w:val="en-GB"/>
              </w:rPr>
              <w:t xml:space="preserve"> for the next 3 years (Provisional balance, profit-and-loss account and cash-flow, explanation of hypotheses)</w:t>
            </w:r>
          </w:p>
          <w:p w14:paraId="1FC32A96" w14:textId="77777777" w:rsidR="00BD2C80" w:rsidRPr="00731E9C" w:rsidRDefault="00BD2C80" w:rsidP="009E223B">
            <w:pPr>
              <w:numPr>
                <w:ilvl w:val="0"/>
                <w:numId w:val="10"/>
              </w:numPr>
              <w:jc w:val="both"/>
              <w:rPr>
                <w:rFonts w:ascii="Arial" w:hAnsi="Arial" w:cs="Arial"/>
                <w:b/>
                <w:bCs/>
                <w:color w:val="0000FF"/>
                <w:sz w:val="20"/>
                <w:szCs w:val="20"/>
                <w:lang w:val="en-GB"/>
              </w:rPr>
            </w:pPr>
            <w:r w:rsidRPr="00731E9C">
              <w:rPr>
                <w:rFonts w:ascii="Arial" w:hAnsi="Arial" w:cs="Arial"/>
                <w:color w:val="0000FF"/>
                <w:sz w:val="20"/>
                <w:lang w:val="en-GB"/>
              </w:rPr>
              <w:t xml:space="preserve">The actions set up to </w:t>
            </w:r>
            <w:r w:rsidRPr="00731E9C">
              <w:rPr>
                <w:rFonts w:ascii="Arial" w:hAnsi="Arial" w:cs="Arial"/>
                <w:b/>
                <w:bCs/>
                <w:color w:val="0000FF"/>
                <w:sz w:val="20"/>
                <w:szCs w:val="20"/>
                <w:lang w:val="en-GB"/>
              </w:rPr>
              <w:t xml:space="preserve">manage the </w:t>
            </w:r>
            <w:r w:rsidR="00583BD5" w:rsidRPr="00731E9C">
              <w:rPr>
                <w:rFonts w:ascii="Arial" w:hAnsi="Arial" w:cs="Arial"/>
                <w:b/>
                <w:bCs/>
                <w:color w:val="0000FF"/>
                <w:sz w:val="20"/>
                <w:szCs w:val="20"/>
                <w:lang w:val="en-GB"/>
              </w:rPr>
              <w:t>company</w:t>
            </w:r>
            <w:r w:rsidRPr="00731E9C">
              <w:rPr>
                <w:rFonts w:ascii="Arial" w:hAnsi="Arial" w:cs="Arial"/>
                <w:b/>
                <w:bCs/>
                <w:color w:val="0000FF"/>
                <w:sz w:val="20"/>
                <w:szCs w:val="20"/>
                <w:lang w:val="en-GB"/>
              </w:rPr>
              <w:t xml:space="preserve">'s growth </w:t>
            </w:r>
            <w:r w:rsidRPr="00731E9C">
              <w:rPr>
                <w:rFonts w:ascii="Arial" w:hAnsi="Arial" w:cs="Arial"/>
                <w:color w:val="0000FF"/>
                <w:sz w:val="20"/>
                <w:lang w:val="en-GB"/>
              </w:rPr>
              <w:t xml:space="preserve">(adaptation of the </w:t>
            </w:r>
            <w:r w:rsidR="00583BD5" w:rsidRPr="00731E9C">
              <w:rPr>
                <w:rFonts w:ascii="Arial" w:hAnsi="Arial" w:cs="Arial"/>
                <w:color w:val="0000FF"/>
                <w:sz w:val="20"/>
                <w:lang w:val="en-GB"/>
              </w:rPr>
              <w:t>company</w:t>
            </w:r>
            <w:r w:rsidRPr="00731E9C">
              <w:rPr>
                <w:rFonts w:ascii="Arial" w:hAnsi="Arial" w:cs="Arial"/>
                <w:color w:val="0000FF"/>
                <w:sz w:val="20"/>
                <w:lang w:val="en-GB"/>
              </w:rPr>
              <w:t>'s organisation chart, search for investors and partners, recruitment, integration of new skills, training, etc.)</w:t>
            </w:r>
          </w:p>
          <w:p w14:paraId="1D458E77" w14:textId="77777777" w:rsidR="00BD2C80" w:rsidRPr="00731E9C" w:rsidRDefault="00BD2C80" w:rsidP="009E223B">
            <w:pPr>
              <w:numPr>
                <w:ilvl w:val="0"/>
                <w:numId w:val="10"/>
              </w:numPr>
              <w:jc w:val="both"/>
              <w:rPr>
                <w:rFonts w:ascii="Arial" w:hAnsi="Arial" w:cs="Arial"/>
                <w:b/>
                <w:bCs/>
                <w:color w:val="2300DC"/>
                <w:sz w:val="20"/>
                <w:szCs w:val="20"/>
                <w:lang w:val="en-GB"/>
              </w:rPr>
            </w:pPr>
            <w:r w:rsidRPr="00731E9C">
              <w:rPr>
                <w:rFonts w:ascii="Arial" w:hAnsi="Arial" w:cs="Arial"/>
                <w:b/>
                <w:color w:val="0000FF"/>
                <w:sz w:val="20"/>
                <w:lang w:val="en-GB"/>
              </w:rPr>
              <w:t>Strategy in terms of protection of intellectual property rights</w:t>
            </w:r>
          </w:p>
          <w:p w14:paraId="10773A22" w14:textId="77777777" w:rsidR="00BD2C80" w:rsidRPr="00731E9C" w:rsidRDefault="00BD2C80">
            <w:pPr>
              <w:jc w:val="both"/>
              <w:rPr>
                <w:rFonts w:ascii="Arial" w:hAnsi="Arial" w:cs="Arial"/>
                <w:b/>
                <w:bCs/>
                <w:color w:val="2300DC"/>
                <w:sz w:val="20"/>
                <w:szCs w:val="20"/>
                <w:lang w:val="en-GB"/>
              </w:rPr>
            </w:pPr>
          </w:p>
          <w:p w14:paraId="48FDE818" w14:textId="77777777" w:rsidR="00BD2C80" w:rsidRPr="00731E9C" w:rsidRDefault="00BD2C80">
            <w:pPr>
              <w:jc w:val="both"/>
              <w:rPr>
                <w:rFonts w:ascii="Arial" w:hAnsi="Arial" w:cs="Arial"/>
                <w:color w:val="0000FF"/>
                <w:sz w:val="20"/>
                <w:szCs w:val="20"/>
                <w:lang w:val="en-GB"/>
              </w:rPr>
            </w:pPr>
            <w:r w:rsidRPr="00731E9C">
              <w:rPr>
                <w:rFonts w:ascii="Arial" w:hAnsi="Arial" w:cs="Arial"/>
                <w:b/>
                <w:color w:val="0000FF"/>
                <w:sz w:val="20"/>
                <w:lang w:val="en-GB"/>
              </w:rPr>
              <w:t>Attach in annex:</w:t>
            </w:r>
          </w:p>
          <w:p w14:paraId="4FBDADF8" w14:textId="77777777" w:rsidR="00BD2C80" w:rsidRPr="00731E9C" w:rsidRDefault="00BD2C80" w:rsidP="009E223B">
            <w:pPr>
              <w:numPr>
                <w:ilvl w:val="0"/>
                <w:numId w:val="11"/>
              </w:numPr>
              <w:jc w:val="both"/>
              <w:rPr>
                <w:rFonts w:ascii="Arial" w:hAnsi="Arial" w:cs="Arial"/>
                <w:color w:val="0000FF"/>
                <w:sz w:val="20"/>
                <w:szCs w:val="20"/>
                <w:lang w:val="en-GB"/>
              </w:rPr>
            </w:pPr>
            <w:r w:rsidRPr="00731E9C">
              <w:rPr>
                <w:rFonts w:ascii="Arial" w:hAnsi="Arial" w:cs="Arial"/>
                <w:color w:val="0000FF"/>
                <w:sz w:val="20"/>
                <w:lang w:val="en-GB"/>
              </w:rPr>
              <w:t xml:space="preserve">The business plan for the product or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(Resources are available </w:t>
            </w:r>
            <w:hyperlink r:id="rId17" w:history="1">
              <w:r w:rsidRPr="00731E9C">
                <w:rPr>
                  <w:rStyle w:val="Lienhypertexte"/>
                  <w:rFonts w:ascii="Arial" w:hAnsi="Arial" w:cs="Arial"/>
                  <w:color w:val="0000FF"/>
                  <w:sz w:val="20"/>
                  <w:szCs w:val="20"/>
                  <w:lang w:val="en-GB"/>
                </w:rPr>
                <w:t>here</w:t>
              </w:r>
            </w:hyperlink>
            <w:r w:rsidRPr="00731E9C">
              <w:rPr>
                <w:rFonts w:ascii="Arial" w:hAnsi="Arial" w:cs="Arial"/>
                <w:color w:val="0000FF"/>
                <w:sz w:val="20"/>
                <w:lang w:val="en-GB"/>
              </w:rPr>
              <w:t>, in the "Toolbox" section in order to help you to build your business plan)</w:t>
            </w:r>
          </w:p>
          <w:p w14:paraId="3AC7E759" w14:textId="77777777" w:rsidR="00BD2C80" w:rsidRPr="00731E9C" w:rsidRDefault="00BD2C80" w:rsidP="009E223B">
            <w:pPr>
              <w:numPr>
                <w:ilvl w:val="0"/>
                <w:numId w:val="11"/>
              </w:numPr>
              <w:jc w:val="both"/>
              <w:rPr>
                <w:rFonts w:ascii="Arial" w:hAnsi="Arial" w:cs="Arial"/>
                <w:color w:val="0000FF"/>
                <w:sz w:val="20"/>
                <w:szCs w:val="20"/>
                <w:lang w:val="en-GB"/>
              </w:rPr>
            </w:pPr>
            <w:r w:rsidRPr="00731E9C">
              <w:rPr>
                <w:rFonts w:ascii="Arial" w:hAnsi="Arial" w:cs="Arial"/>
                <w:color w:val="0000FF"/>
                <w:sz w:val="20"/>
                <w:lang w:val="en-GB"/>
              </w:rPr>
              <w:t xml:space="preserve">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's financial plan for the next 3 years </w:t>
            </w:r>
          </w:p>
          <w:p w14:paraId="22031C86" w14:textId="77777777" w:rsidR="00BD2C80" w:rsidRPr="00731E9C" w:rsidRDefault="00BD2C80">
            <w:pPr>
              <w:jc w:val="both"/>
              <w:rPr>
                <w:rFonts w:ascii="Arial" w:hAnsi="Arial" w:cs="Arial"/>
                <w:color w:val="0000FF"/>
                <w:sz w:val="20"/>
                <w:szCs w:val="20"/>
                <w:lang w:val="en-GB"/>
              </w:rPr>
            </w:pPr>
          </w:p>
        </w:tc>
      </w:tr>
    </w:tbl>
    <w:p w14:paraId="381BD074" w14:textId="77777777" w:rsidR="00BD2C80" w:rsidRPr="00731E9C" w:rsidRDefault="00BD2C80">
      <w:pPr>
        <w:rPr>
          <w:rFonts w:cs="Gotham XNarrow Light"/>
          <w:color w:val="675750"/>
          <w:lang w:val="en-GB"/>
        </w:rPr>
      </w:pPr>
    </w:p>
    <w:p w14:paraId="1E18C730" w14:textId="77777777" w:rsidR="00BD2C80" w:rsidRPr="00731E9C" w:rsidRDefault="00BD2C80">
      <w:pPr>
        <w:pStyle w:val="LO-Normal"/>
        <w:keepNext/>
        <w:tabs>
          <w:tab w:val="left" w:pos="624"/>
          <w:tab w:val="left" w:leader="dot" w:pos="1134"/>
          <w:tab w:val="right" w:leader="dot" w:pos="9071"/>
        </w:tabs>
        <w:spacing w:before="0" w:after="0"/>
        <w:rPr>
          <w:lang w:val="en-GB"/>
        </w:rPr>
      </w:pPr>
      <w:r w:rsidRPr="00731E9C">
        <w:rPr>
          <w:rFonts w:eastAsia="Arial" w:cs="Arial"/>
          <w:i/>
          <w:color w:val="666666"/>
          <w:lang w:val="en-GB"/>
        </w:rPr>
        <w:t>……………………………………………………………………………………………………………………………………………………………………………………………………………………………………………………………………………………………………………………………………………………………………………………………………………………………………………………………………………………………………………………</w:t>
      </w:r>
      <w:r w:rsidRPr="00731E9C">
        <w:rPr>
          <w:rFonts w:eastAsia="Arial" w:cs="Gotham XNarrow Light"/>
          <w:i/>
          <w:iCs/>
          <w:color w:val="666666"/>
          <w:lang w:val="en-GB"/>
        </w:rPr>
        <w:t>...………</w:t>
      </w:r>
    </w:p>
    <w:p w14:paraId="379E3622" w14:textId="77777777" w:rsidR="00BD2C80" w:rsidRPr="00731E9C" w:rsidRDefault="00BD2C80">
      <w:pPr>
        <w:pStyle w:val="Contenudetableau"/>
        <w:snapToGrid w:val="0"/>
        <w:rPr>
          <w:lang w:val="en-GB"/>
        </w:rPr>
      </w:pPr>
    </w:p>
    <w:p w14:paraId="4B8F8AF2" w14:textId="77777777" w:rsidR="00BD2C80" w:rsidRPr="00731E9C" w:rsidRDefault="00BD2C80">
      <w:pPr>
        <w:rPr>
          <w:lang w:val="en-GB"/>
        </w:rPr>
      </w:pPr>
    </w:p>
    <w:p w14:paraId="59F3D24E" w14:textId="77777777" w:rsidR="002409DB" w:rsidRDefault="002409DB">
      <w:pPr>
        <w:widowControl/>
        <w:suppressAutoHyphens w:val="0"/>
        <w:rPr>
          <w:rFonts w:ascii="Arial" w:hAnsi="Arial" w:cs="Gotham XNarrow Medium"/>
          <w:color w:val="004586"/>
          <w:sz w:val="28"/>
          <w:szCs w:val="28"/>
          <w:lang w:val="en-GB"/>
        </w:rPr>
      </w:pPr>
      <w:bookmarkStart w:id="147" w:name="_Toc6421274"/>
      <w:bookmarkStart w:id="148" w:name="_Toc7686445"/>
      <w:r>
        <w:rPr>
          <w:lang w:val="en-GB"/>
        </w:rPr>
        <w:br w:type="page"/>
      </w:r>
    </w:p>
    <w:p w14:paraId="5C9B7CE0" w14:textId="7F07667D" w:rsidR="00243FBD" w:rsidRPr="00731E9C" w:rsidRDefault="00760EC7" w:rsidP="00BD2C80">
      <w:pPr>
        <w:pStyle w:val="Titre2"/>
        <w:numPr>
          <w:ilvl w:val="1"/>
          <w:numId w:val="2"/>
        </w:numPr>
        <w:spacing w:before="0" w:after="0" w:line="288" w:lineRule="auto"/>
        <w:jc w:val="both"/>
        <w:rPr>
          <w:lang w:val="en-GB"/>
        </w:rPr>
      </w:pPr>
      <w:r w:rsidRPr="00731E9C">
        <w:rPr>
          <w:lang w:val="en-GB"/>
        </w:rPr>
        <w:t>Social and environmental impact and impact on the Brussels ecosystem</w:t>
      </w:r>
    </w:p>
    <w:p w14:paraId="0B9621B3" w14:textId="19977BC0" w:rsidR="00127422" w:rsidRPr="00731E9C" w:rsidRDefault="00127422" w:rsidP="00127422">
      <w:pPr>
        <w:rPr>
          <w:lang w:val="en-GB"/>
        </w:rPr>
      </w:pPr>
    </w:p>
    <w:p w14:paraId="63733AEB" w14:textId="77777777" w:rsidR="00127422" w:rsidRPr="00731E9C" w:rsidRDefault="00127422" w:rsidP="00E533ED">
      <w:pPr>
        <w:rPr>
          <w:lang w:val="en-GB"/>
        </w:rPr>
      </w:pPr>
    </w:p>
    <w:tbl>
      <w:tblPr>
        <w:tblW w:w="9331" w:type="dxa"/>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BB1320" w:rsidRPr="002373A9" w14:paraId="05E8DF11" w14:textId="77777777" w:rsidTr="008D5F33">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529053BA" w14:textId="77777777" w:rsidR="00BB1320" w:rsidRPr="00731E9C" w:rsidRDefault="00BB1320" w:rsidP="008D5F33">
            <w:pPr>
              <w:pStyle w:val="Contenudetableau"/>
              <w:snapToGrid w:val="0"/>
              <w:rPr>
                <w:lang w:val="en-GB"/>
              </w:rPr>
            </w:pPr>
            <w:r w:rsidRPr="00731E9C">
              <w:rPr>
                <w:b/>
                <w:color w:val="0000FF"/>
                <w:lang w:val="en-GB"/>
              </w:rPr>
              <w:t>Explanatory note to be deleted</w:t>
            </w:r>
          </w:p>
        </w:tc>
      </w:tr>
      <w:tr w:rsidR="00BB1320" w:rsidRPr="002373A9" w14:paraId="4F5FF0F7" w14:textId="77777777" w:rsidTr="008D5F33">
        <w:tc>
          <w:tcPr>
            <w:tcW w:w="9331" w:type="dxa"/>
            <w:tcBorders>
              <w:left w:val="single" w:sz="1" w:space="0" w:color="000000"/>
              <w:bottom w:val="single" w:sz="1" w:space="0" w:color="000000"/>
              <w:right w:val="single" w:sz="1" w:space="0" w:color="000000"/>
            </w:tcBorders>
            <w:shd w:val="clear" w:color="auto" w:fill="auto"/>
          </w:tcPr>
          <w:p w14:paraId="4F2A6D59" w14:textId="77777777" w:rsidR="004B5719" w:rsidRPr="00731E9C" w:rsidRDefault="004B5719" w:rsidP="004B5719">
            <w:pPr>
              <w:pStyle w:val="Contenudetableau"/>
              <w:snapToGrid w:val="0"/>
              <w:rPr>
                <w:b/>
                <w:color w:val="0000FF"/>
                <w:lang w:val="en-GB"/>
              </w:rPr>
            </w:pPr>
            <w:r w:rsidRPr="00731E9C">
              <w:rPr>
                <w:b/>
                <w:color w:val="0000FF"/>
                <w:lang w:val="en-GB"/>
              </w:rPr>
              <w:t>Social and environmental impact and impact on the Brussels ecosystem</w:t>
            </w:r>
          </w:p>
          <w:p w14:paraId="5883B102" w14:textId="77777777" w:rsidR="004B5719" w:rsidRPr="00731E9C" w:rsidRDefault="004B5719" w:rsidP="008D5F33">
            <w:pPr>
              <w:pStyle w:val="Contenudetableau"/>
              <w:snapToGrid w:val="0"/>
              <w:rPr>
                <w:color w:val="0000FF"/>
                <w:lang w:val="en-GB"/>
              </w:rPr>
            </w:pPr>
          </w:p>
          <w:p w14:paraId="0A390201" w14:textId="0A89836D" w:rsidR="00BB1320" w:rsidRPr="00731E9C" w:rsidRDefault="00BB1320" w:rsidP="008D5F33">
            <w:pPr>
              <w:pStyle w:val="Contenudetableau"/>
              <w:snapToGrid w:val="0"/>
              <w:rPr>
                <w:color w:val="0000FF"/>
                <w:lang w:val="en-GB"/>
              </w:rPr>
            </w:pPr>
            <w:r w:rsidRPr="00731E9C">
              <w:rPr>
                <w:color w:val="0000FF"/>
                <w:lang w:val="en-GB"/>
              </w:rPr>
              <w:t>Describe the positive and negative impacts of the product/service/process which is central to the project from a:</w:t>
            </w:r>
          </w:p>
          <w:p w14:paraId="480E9EC7" w14:textId="77777777" w:rsidR="00BB1320" w:rsidRPr="00731E9C" w:rsidRDefault="00BB1320" w:rsidP="008D5F33">
            <w:pPr>
              <w:pStyle w:val="Contenudetableau"/>
              <w:snapToGrid w:val="0"/>
              <w:rPr>
                <w:color w:val="0000FF"/>
                <w:lang w:val="en-GB"/>
              </w:rPr>
            </w:pPr>
          </w:p>
          <w:p w14:paraId="73EE1DE5" w14:textId="77777777" w:rsidR="00BB1320" w:rsidRPr="00731E9C" w:rsidRDefault="00BB1320" w:rsidP="009E223B">
            <w:pPr>
              <w:pStyle w:val="Contenudetableau"/>
              <w:numPr>
                <w:ilvl w:val="0"/>
                <w:numId w:val="17"/>
              </w:numPr>
              <w:snapToGrid w:val="0"/>
              <w:jc w:val="both"/>
              <w:rPr>
                <w:color w:val="0000FF"/>
                <w:lang w:val="en-GB"/>
              </w:rPr>
            </w:pPr>
            <w:r w:rsidRPr="00731E9C">
              <w:rPr>
                <w:b/>
                <w:color w:val="0000FF"/>
                <w:lang w:val="en-GB"/>
              </w:rPr>
              <w:t xml:space="preserve">Social </w:t>
            </w:r>
            <w:r w:rsidRPr="00731E9C">
              <w:rPr>
                <w:color w:val="0000FF"/>
                <w:lang w:val="en-GB"/>
              </w:rPr>
              <w:t>perspective (impact on inequalities, on working conditions, on jobs established in the region, impact on the well-being of individuals and their health, etc.)</w:t>
            </w:r>
          </w:p>
          <w:p w14:paraId="10FDBFB9" w14:textId="77777777" w:rsidR="00BB1320" w:rsidRPr="00731E9C" w:rsidRDefault="00BB1320" w:rsidP="008D5F33">
            <w:pPr>
              <w:pStyle w:val="Contenudetableau"/>
              <w:snapToGrid w:val="0"/>
              <w:ind w:left="720"/>
              <w:rPr>
                <w:color w:val="0000FF"/>
                <w:lang w:val="en-GB"/>
              </w:rPr>
            </w:pPr>
          </w:p>
          <w:p w14:paraId="71B0D47A" w14:textId="77777777" w:rsidR="00BB1320" w:rsidRPr="00731E9C" w:rsidRDefault="00BB1320" w:rsidP="009E223B">
            <w:pPr>
              <w:pStyle w:val="Contenudetableau"/>
              <w:numPr>
                <w:ilvl w:val="0"/>
                <w:numId w:val="17"/>
              </w:numPr>
              <w:snapToGrid w:val="0"/>
              <w:jc w:val="both"/>
              <w:rPr>
                <w:color w:val="0000FF"/>
                <w:lang w:val="en-GB"/>
              </w:rPr>
            </w:pPr>
            <w:r w:rsidRPr="00731E9C">
              <w:rPr>
                <w:b/>
                <w:color w:val="0000FF"/>
                <w:lang w:val="en-GB"/>
              </w:rPr>
              <w:t xml:space="preserve">Environmental </w:t>
            </w:r>
            <w:r w:rsidRPr="00731E9C">
              <w:rPr>
                <w:color w:val="0000FF"/>
                <w:lang w:val="en-GB"/>
              </w:rPr>
              <w:t>perspective (impact on energy and resource consumption, development or use of renewable energy, impact on ecosystems, climate change, impact on production, waste re-use or recycling, etc.)</w:t>
            </w:r>
          </w:p>
          <w:p w14:paraId="27D435F9" w14:textId="77777777" w:rsidR="00BB1320" w:rsidRPr="00731E9C" w:rsidRDefault="00BB1320" w:rsidP="008D5F33">
            <w:pPr>
              <w:pStyle w:val="Contenudetableau"/>
              <w:snapToGrid w:val="0"/>
              <w:ind w:left="720"/>
              <w:rPr>
                <w:color w:val="0000FF"/>
                <w:lang w:val="en-GB"/>
              </w:rPr>
            </w:pPr>
          </w:p>
          <w:p w14:paraId="1327496E" w14:textId="77777777" w:rsidR="00BB1320" w:rsidRPr="00731E9C" w:rsidRDefault="00BB1320" w:rsidP="009E223B">
            <w:pPr>
              <w:pStyle w:val="Contenudetableau"/>
              <w:numPr>
                <w:ilvl w:val="0"/>
                <w:numId w:val="17"/>
              </w:numPr>
              <w:snapToGrid w:val="0"/>
              <w:jc w:val="both"/>
              <w:rPr>
                <w:b/>
                <w:bCs/>
                <w:color w:val="0000FF"/>
                <w:lang w:val="en-GB"/>
              </w:rPr>
            </w:pPr>
            <w:r w:rsidRPr="00731E9C">
              <w:rPr>
                <w:b/>
                <w:color w:val="0000FF"/>
                <w:lang w:val="en-GB"/>
              </w:rPr>
              <w:t xml:space="preserve">Regional ecosystem </w:t>
            </w:r>
            <w:r w:rsidRPr="00731E9C">
              <w:rPr>
                <w:color w:val="0000FF"/>
                <w:lang w:val="en-GB"/>
              </w:rPr>
              <w:t>perspective (collaboration with Brussels partners and the local ecosystem, creation and development of Brussels expertise/specific skills, creation of local user communities, development of a new sector with a positive impact, etc.)</w:t>
            </w:r>
          </w:p>
          <w:p w14:paraId="6538CEBC" w14:textId="77777777" w:rsidR="00BB1320" w:rsidRPr="00731E9C" w:rsidRDefault="00BB1320" w:rsidP="008D5F33">
            <w:pPr>
              <w:pStyle w:val="Contenudetableau"/>
              <w:snapToGrid w:val="0"/>
              <w:rPr>
                <w:lang w:val="en-GB"/>
              </w:rPr>
            </w:pPr>
          </w:p>
        </w:tc>
      </w:tr>
    </w:tbl>
    <w:p w14:paraId="1ADA7D92" w14:textId="77777777" w:rsidR="00760EC7" w:rsidRPr="00731E9C" w:rsidRDefault="00760EC7" w:rsidP="00E533ED">
      <w:pPr>
        <w:rPr>
          <w:lang w:val="en-GB"/>
        </w:rPr>
      </w:pPr>
    </w:p>
    <w:p w14:paraId="5CD24286" w14:textId="22A2DA40" w:rsidR="00BD2C80" w:rsidRPr="00731E9C" w:rsidRDefault="00BD2C80" w:rsidP="00BD2C80">
      <w:pPr>
        <w:pStyle w:val="Titre2"/>
        <w:numPr>
          <w:ilvl w:val="1"/>
          <w:numId w:val="2"/>
        </w:numPr>
        <w:spacing w:before="0" w:after="0" w:line="288" w:lineRule="auto"/>
        <w:jc w:val="both"/>
        <w:rPr>
          <w:lang w:val="en-GB"/>
        </w:rPr>
      </w:pPr>
      <w:r w:rsidRPr="00731E9C">
        <w:rPr>
          <w:lang w:val="en-GB"/>
        </w:rPr>
        <w:t>Description of the project that can be used as a presentation on the Innoviris website or in a press release</w:t>
      </w:r>
      <w:bookmarkEnd w:id="147"/>
      <w:bookmarkEnd w:id="148"/>
    </w:p>
    <w:p w14:paraId="094EFC01" w14:textId="77777777" w:rsidR="00BD2C80" w:rsidRPr="00731E9C" w:rsidRDefault="00BD2C80">
      <w:pPr>
        <w:rPr>
          <w:rFonts w:cs="ArialMT"/>
          <w:b/>
          <w:bCs/>
          <w:sz w:val="16"/>
          <w:szCs w:val="16"/>
          <w:lang w:val="en-GB"/>
        </w:rPr>
      </w:pP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911"/>
      </w:tblGrid>
      <w:tr w:rsidR="00BD2C80" w:rsidRPr="002373A9" w14:paraId="7A31D9DE" w14:textId="77777777" w:rsidTr="00BD2C80">
        <w:tc>
          <w:tcPr>
            <w:tcW w:w="9911" w:type="dxa"/>
            <w:tcBorders>
              <w:top w:val="single" w:sz="1" w:space="0" w:color="000000"/>
              <w:left w:val="single" w:sz="1" w:space="0" w:color="000000"/>
              <w:bottom w:val="single" w:sz="1" w:space="0" w:color="000000"/>
              <w:right w:val="single" w:sz="1" w:space="0" w:color="000000"/>
            </w:tcBorders>
            <w:shd w:val="clear" w:color="auto" w:fill="auto"/>
          </w:tcPr>
          <w:p w14:paraId="3626665D" w14:textId="77777777" w:rsidR="00BD2C80" w:rsidRPr="00731E9C" w:rsidRDefault="00BD2C80" w:rsidP="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7B9FF58A" w14:textId="77777777" w:rsidTr="00BD2C80">
        <w:tc>
          <w:tcPr>
            <w:tcW w:w="9911" w:type="dxa"/>
            <w:tcBorders>
              <w:left w:val="single" w:sz="1" w:space="0" w:color="000000"/>
              <w:bottom w:val="single" w:sz="1" w:space="0" w:color="000000"/>
              <w:right w:val="single" w:sz="1" w:space="0" w:color="000000"/>
            </w:tcBorders>
            <w:shd w:val="clear" w:color="auto" w:fill="auto"/>
          </w:tcPr>
          <w:p w14:paraId="658022EA" w14:textId="77777777" w:rsidR="00BD2C80" w:rsidRPr="00731E9C" w:rsidRDefault="00BD2C80" w:rsidP="00BD2C80">
            <w:pPr>
              <w:pStyle w:val="Contenudetableau"/>
              <w:ind w:left="1" w:right="1" w:firstLine="19"/>
              <w:rPr>
                <w:rFonts w:ascii="Arial" w:hAnsi="Arial" w:cs="Arial"/>
                <w:color w:val="0000FF"/>
                <w:sz w:val="20"/>
                <w:szCs w:val="20"/>
                <w:lang w:val="en-GB"/>
              </w:rPr>
            </w:pPr>
            <w:r w:rsidRPr="00731E9C">
              <w:rPr>
                <w:rFonts w:ascii="Arial" w:hAnsi="Arial" w:cs="Arial"/>
                <w:color w:val="0000FF"/>
                <w:sz w:val="20"/>
                <w:lang w:val="en-GB"/>
              </w:rPr>
              <w:t xml:space="preserve">This non-confidential information will be used by our communication service to promote Innovative Starts Awards and inform the </w:t>
            </w:r>
            <w:proofErr w:type="gramStart"/>
            <w:r w:rsidRPr="00731E9C">
              <w:rPr>
                <w:rFonts w:ascii="Arial" w:hAnsi="Arial" w:cs="Arial"/>
                <w:color w:val="0000FF"/>
                <w:sz w:val="20"/>
                <w:lang w:val="en-GB"/>
              </w:rPr>
              <w:t>general public</w:t>
            </w:r>
            <w:proofErr w:type="gramEnd"/>
            <w:r w:rsidRPr="00731E9C">
              <w:rPr>
                <w:rFonts w:ascii="Arial" w:hAnsi="Arial" w:cs="Arial"/>
                <w:color w:val="0000FF"/>
                <w:sz w:val="20"/>
                <w:lang w:val="en-GB"/>
              </w:rPr>
              <w:t xml:space="preserve"> about the products submitted and selected. About ten lines are enough.</w:t>
            </w:r>
          </w:p>
          <w:p w14:paraId="7FC86237" w14:textId="77777777" w:rsidR="00BD2C80" w:rsidRPr="00731E9C" w:rsidRDefault="00BD2C80" w:rsidP="00BD2C80">
            <w:pPr>
              <w:pStyle w:val="Contenudetableau"/>
              <w:ind w:left="1" w:right="1" w:firstLine="19"/>
              <w:rPr>
                <w:rFonts w:ascii="Arial" w:hAnsi="Arial" w:cs="Arial"/>
                <w:color w:val="0000FF"/>
                <w:sz w:val="20"/>
                <w:szCs w:val="20"/>
                <w:lang w:val="en-GB"/>
              </w:rPr>
            </w:pPr>
          </w:p>
          <w:p w14:paraId="456CD7CF" w14:textId="77777777" w:rsidR="00BD2C80" w:rsidRPr="00731E9C" w:rsidRDefault="00BD2C80" w:rsidP="00BD2C80">
            <w:pPr>
              <w:pStyle w:val="Contenudetableau"/>
              <w:ind w:left="1" w:right="1" w:firstLine="19"/>
              <w:rPr>
                <w:rFonts w:ascii="Arial" w:hAnsi="Arial" w:cs="Arial"/>
                <w:color w:val="0000FF"/>
                <w:sz w:val="20"/>
                <w:szCs w:val="20"/>
                <w:lang w:val="en-GB"/>
              </w:rPr>
            </w:pPr>
            <w:r w:rsidRPr="00731E9C">
              <w:rPr>
                <w:rFonts w:ascii="Arial" w:hAnsi="Arial" w:cs="Arial"/>
                <w:color w:val="0000FF"/>
                <w:sz w:val="20"/>
                <w:lang w:val="en-GB"/>
              </w:rPr>
              <w:t>Also, do not forget to provide a logo (file with a high enough resolution) and some illustrative images in the electronic annexes.</w:t>
            </w:r>
          </w:p>
        </w:tc>
      </w:tr>
    </w:tbl>
    <w:p w14:paraId="429BAB10" w14:textId="77777777" w:rsidR="00BD2C80" w:rsidRPr="00731E9C" w:rsidRDefault="00BD2C80">
      <w:pPr>
        <w:rPr>
          <w:rFonts w:cs="ArialMT"/>
          <w:b/>
          <w:bCs/>
          <w:sz w:val="16"/>
          <w:szCs w:val="16"/>
          <w:lang w:val="en-GB"/>
        </w:rPr>
      </w:pPr>
    </w:p>
    <w:p w14:paraId="5C2F2469" w14:textId="151A28EE" w:rsidR="002F4094" w:rsidRPr="00731E9C" w:rsidRDefault="002F4094">
      <w:pPr>
        <w:pStyle w:val="Titre1"/>
        <w:numPr>
          <w:ilvl w:val="0"/>
          <w:numId w:val="2"/>
        </w:numPr>
        <w:rPr>
          <w:lang w:val="en-GB"/>
        </w:rPr>
      </w:pPr>
      <w:bookmarkStart w:id="149" w:name="__RefHeading__3385_1861479018"/>
      <w:bookmarkStart w:id="150" w:name="__RefHeading__22659_1180260950"/>
      <w:bookmarkStart w:id="151" w:name="__RefHeading__163_1985737159"/>
      <w:bookmarkStart w:id="152" w:name="_Toc7686446"/>
      <w:bookmarkEnd w:id="149"/>
      <w:bookmarkEnd w:id="150"/>
      <w:bookmarkEnd w:id="151"/>
      <w:r w:rsidRPr="00731E9C">
        <w:rPr>
          <w:lang w:val="en-GB"/>
        </w:rPr>
        <w:t>Equal opportunities test</w:t>
      </w:r>
    </w:p>
    <w:p w14:paraId="20EE4F93" w14:textId="77777777" w:rsidR="006501D9" w:rsidRPr="00731E9C" w:rsidRDefault="006501D9" w:rsidP="006501D9">
      <w:pPr>
        <w:pStyle w:val="Titre2"/>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6501D9" w:rsidRPr="002373A9" w14:paraId="5D71A86E" w14:textId="77777777" w:rsidTr="00CB65F4">
        <w:tc>
          <w:tcPr>
            <w:tcW w:w="9349" w:type="dxa"/>
            <w:shd w:val="clear" w:color="auto" w:fill="auto"/>
          </w:tcPr>
          <w:p w14:paraId="716F7F40" w14:textId="77777777" w:rsidR="006501D9" w:rsidRPr="00731E9C" w:rsidRDefault="006501D9" w:rsidP="00CB65F4">
            <w:pPr>
              <w:pStyle w:val="Contenudetableau"/>
              <w:rPr>
                <w:lang w:val="en-GB"/>
              </w:rPr>
            </w:pPr>
            <w:r w:rsidRPr="00731E9C">
              <w:rPr>
                <w:b/>
                <w:color w:val="0000FF"/>
                <w:lang w:val="en-GB"/>
              </w:rPr>
              <w:t>Explanatory note to be deleted</w:t>
            </w:r>
          </w:p>
        </w:tc>
      </w:tr>
      <w:tr w:rsidR="006501D9" w:rsidRPr="002373A9" w14:paraId="06EC19F5" w14:textId="77777777" w:rsidTr="00CB65F4">
        <w:tc>
          <w:tcPr>
            <w:tcW w:w="9349" w:type="dxa"/>
            <w:shd w:val="clear" w:color="auto" w:fill="auto"/>
          </w:tcPr>
          <w:p w14:paraId="6C577506" w14:textId="77777777" w:rsidR="006501D9" w:rsidRPr="00731E9C" w:rsidRDefault="006501D9" w:rsidP="00CB65F4">
            <w:pPr>
              <w:pStyle w:val="Answers"/>
              <w:ind w:left="0"/>
              <w:rPr>
                <w:b/>
                <w:color w:val="0000FF"/>
                <w:lang w:val="en-GB"/>
              </w:rPr>
            </w:pPr>
            <w:r w:rsidRPr="00731E9C">
              <w:rPr>
                <w:b/>
                <w:color w:val="0000FF"/>
                <w:lang w:val="en-GB"/>
              </w:rPr>
              <w:t>To be completed only if your grant request is more than 30,000 EUR.</w:t>
            </w:r>
          </w:p>
          <w:p w14:paraId="72316B0D" w14:textId="77777777" w:rsidR="006501D9" w:rsidRPr="00731E9C" w:rsidRDefault="006501D9" w:rsidP="00CB65F4">
            <w:pPr>
              <w:pStyle w:val="Answers"/>
              <w:ind w:left="0"/>
              <w:rPr>
                <w:bCs/>
                <w:color w:val="0000FF"/>
                <w:lang w:val="en-GB"/>
              </w:rPr>
            </w:pPr>
            <w:proofErr w:type="gramStart"/>
            <w:r w:rsidRPr="00731E9C">
              <w:rPr>
                <w:color w:val="0000FF"/>
                <w:lang w:val="en-GB"/>
              </w:rPr>
              <w:t>In the event that</w:t>
            </w:r>
            <w:proofErr w:type="gramEnd"/>
            <w:r w:rsidRPr="00731E9C">
              <w:rPr>
                <w:color w:val="0000FF"/>
                <w:lang w:val="en-GB"/>
              </w:rPr>
              <w:t xml:space="preserve"> the Ministerial Cabinets and/or the Government of the Brussels-Capital Region validate this application, the subsidy granted to you will be subject to the "Equal Opportunities" test. Since 1 March 2019, this test has been mandatory for all draft decrees aiming to award a grant of an amount exceeding 30,000 EUR.</w:t>
            </w:r>
          </w:p>
          <w:p w14:paraId="6CE4C5EF" w14:textId="77777777" w:rsidR="006501D9" w:rsidRPr="00731E9C" w:rsidRDefault="006501D9" w:rsidP="00CB65F4">
            <w:pPr>
              <w:pStyle w:val="Answers"/>
              <w:ind w:left="0"/>
              <w:rPr>
                <w:bCs/>
                <w:color w:val="0000FF"/>
                <w:lang w:val="en-GB"/>
              </w:rPr>
            </w:pPr>
            <w:r w:rsidRPr="00731E9C">
              <w:rPr>
                <w:color w:val="0000FF"/>
                <w:lang w:val="en-GB"/>
              </w:rPr>
              <w:t xml:space="preserve">The "Equal Opportunities" test is a new tool implemented by the Region </w:t>
            </w:r>
            <w:proofErr w:type="gramStart"/>
            <w:r w:rsidRPr="00731E9C">
              <w:rPr>
                <w:color w:val="0000FF"/>
                <w:lang w:val="en-GB"/>
              </w:rPr>
              <w:t>in order to</w:t>
            </w:r>
            <w:proofErr w:type="gramEnd"/>
            <w:r w:rsidRPr="00731E9C">
              <w:rPr>
                <w:color w:val="0000FF"/>
                <w:lang w:val="en-GB"/>
              </w:rPr>
              <w:t xml:space="preserve"> verify the impact of policy measures on different population groups whose situation and specific needs are often not </w:t>
            </w:r>
            <w:proofErr w:type="gramStart"/>
            <w:r w:rsidRPr="00731E9C">
              <w:rPr>
                <w:color w:val="0000FF"/>
                <w:lang w:val="en-GB"/>
              </w:rPr>
              <w:t>taken into account</w:t>
            </w:r>
            <w:proofErr w:type="gramEnd"/>
            <w:r w:rsidRPr="00731E9C">
              <w:rPr>
                <w:color w:val="0000FF"/>
                <w:lang w:val="en-GB"/>
              </w:rPr>
              <w:t>.</w:t>
            </w:r>
          </w:p>
          <w:p w14:paraId="1F8A578A" w14:textId="77777777" w:rsidR="006501D9" w:rsidRPr="00731E9C" w:rsidRDefault="006501D9" w:rsidP="00CB65F4">
            <w:pPr>
              <w:pStyle w:val="Answers"/>
              <w:ind w:left="0"/>
              <w:rPr>
                <w:bCs/>
                <w:color w:val="0000FF"/>
                <w:lang w:val="en-GB"/>
              </w:rPr>
            </w:pPr>
            <w:r w:rsidRPr="00731E9C">
              <w:rPr>
                <w:color w:val="0000FF"/>
                <w:lang w:val="en-GB"/>
              </w:rPr>
              <w:t>For more information, you can follow the links:</w:t>
            </w:r>
          </w:p>
          <w:p w14:paraId="194D0A66" w14:textId="77777777" w:rsidR="006501D9" w:rsidRPr="00731E9C" w:rsidRDefault="006501D9" w:rsidP="00CB65F4">
            <w:pPr>
              <w:pStyle w:val="Answers"/>
              <w:ind w:left="0"/>
              <w:rPr>
                <w:bCs/>
                <w:color w:val="0000FF"/>
                <w:lang w:val="en-GB"/>
              </w:rPr>
            </w:pPr>
            <w:hyperlink r:id="rId18" w:history="1">
              <w:r w:rsidRPr="00731E9C">
                <w:rPr>
                  <w:rStyle w:val="Lienhypertexte"/>
                  <w:bCs/>
                  <w:lang w:val="en-GB"/>
                </w:rPr>
                <w:t>http://test.equal.brussels/</w:t>
              </w:r>
            </w:hyperlink>
            <w:r w:rsidRPr="00731E9C">
              <w:rPr>
                <w:bCs/>
                <w:color w:val="0000FF"/>
                <w:lang w:val="en-GB"/>
              </w:rPr>
              <w:t xml:space="preserve">  </w:t>
            </w:r>
          </w:p>
          <w:p w14:paraId="3B94A68C" w14:textId="77777777" w:rsidR="006501D9" w:rsidRPr="00731E9C" w:rsidRDefault="006501D9" w:rsidP="00CB65F4">
            <w:pPr>
              <w:pStyle w:val="Answers"/>
              <w:ind w:left="0"/>
              <w:rPr>
                <w:bCs/>
                <w:color w:val="0000FF"/>
                <w:lang w:val="en-GB"/>
              </w:rPr>
            </w:pPr>
            <w:proofErr w:type="gramStart"/>
            <w:r w:rsidRPr="00731E9C">
              <w:rPr>
                <w:color w:val="0000FF"/>
                <w:lang w:val="en-GB"/>
              </w:rPr>
              <w:t>In order to</w:t>
            </w:r>
            <w:proofErr w:type="gramEnd"/>
            <w:r w:rsidRPr="00731E9C">
              <w:rPr>
                <w:color w:val="0000FF"/>
                <w:lang w:val="en-GB"/>
              </w:rPr>
              <w:t xml:space="preserve"> help us to complete the test, please answer the questions in the following sections as clearly and succinctly as possible.</w:t>
            </w:r>
          </w:p>
          <w:p w14:paraId="50C62B3D" w14:textId="77777777" w:rsidR="006501D9" w:rsidRPr="00731E9C" w:rsidRDefault="006501D9" w:rsidP="00CB65F4">
            <w:pPr>
              <w:pStyle w:val="Answers"/>
              <w:rPr>
                <w:bCs/>
                <w:color w:val="0000FF"/>
                <w:lang w:val="en-GB"/>
              </w:rPr>
            </w:pPr>
          </w:p>
          <w:p w14:paraId="5D75AFF4" w14:textId="77777777" w:rsidR="006501D9" w:rsidRPr="00731E9C" w:rsidRDefault="006501D9" w:rsidP="00CB65F4">
            <w:pPr>
              <w:pStyle w:val="Contenudetableau"/>
              <w:rPr>
                <w:lang w:val="en-GB"/>
              </w:rPr>
            </w:pPr>
          </w:p>
        </w:tc>
      </w:tr>
    </w:tbl>
    <w:p w14:paraId="2AAC7837" w14:textId="77777777" w:rsidR="006501D9" w:rsidRPr="00731E9C" w:rsidRDefault="006501D9" w:rsidP="006501D9">
      <w:pPr>
        <w:pStyle w:val="Titre2"/>
        <w:ind w:left="425"/>
        <w:rPr>
          <w:lang w:val="en-GB"/>
        </w:rPr>
      </w:pPr>
    </w:p>
    <w:p w14:paraId="358C8FE7" w14:textId="77777777" w:rsidR="006501D9" w:rsidRPr="00731E9C" w:rsidRDefault="006501D9" w:rsidP="006501D9">
      <w:pPr>
        <w:pStyle w:val="Titre2"/>
        <w:numPr>
          <w:ilvl w:val="2"/>
          <w:numId w:val="1"/>
        </w:numPr>
        <w:rPr>
          <w:lang w:val="en-GB"/>
        </w:rPr>
      </w:pPr>
      <w:bookmarkStart w:id="153" w:name="_Toc61268497"/>
      <w:bookmarkStart w:id="154" w:name="_Toc61366447"/>
      <w:bookmarkStart w:id="155" w:name="_Toc61366918"/>
      <w:bookmarkStart w:id="156" w:name="_Toc61367513"/>
      <w:r w:rsidRPr="00731E9C">
        <w:rPr>
          <w:lang w:val="en-GB"/>
        </w:rPr>
        <w:t>The project's impact on one (or more) of the following criteria</w:t>
      </w:r>
      <w:bookmarkEnd w:id="153"/>
      <w:bookmarkEnd w:id="154"/>
      <w:bookmarkEnd w:id="155"/>
      <w:bookmarkEnd w:id="156"/>
    </w:p>
    <w:p w14:paraId="6C79540D" w14:textId="77777777" w:rsidR="006501D9" w:rsidRPr="00731E9C" w:rsidRDefault="006501D9" w:rsidP="006501D9">
      <w:pPr>
        <w:pStyle w:val="Corpsdetexte"/>
        <w:ind w:left="850"/>
        <w:rPr>
          <w:rFonts w:eastAsia="Webdings"/>
          <w:lang w:val="en-GB"/>
        </w:rPr>
      </w:pPr>
      <w:r w:rsidRPr="00731E9C">
        <w:rPr>
          <w:rFonts w:ascii="Webdings" w:hAnsi="Webdings"/>
        </w:rPr>
        <w:t></w:t>
      </w:r>
      <w:r w:rsidRPr="00731E9C">
        <w:rPr>
          <w:rFonts w:ascii="Webdings" w:hAnsi="Webdings"/>
        </w:rPr>
        <w:t></w:t>
      </w:r>
      <w:r w:rsidRPr="00731E9C">
        <w:rPr>
          <w:lang w:val="en-GB"/>
        </w:rPr>
        <w:t>Gender</w:t>
      </w:r>
    </w:p>
    <w:p w14:paraId="059A6D57" w14:textId="77777777" w:rsidR="006501D9" w:rsidRPr="00731E9C" w:rsidRDefault="006501D9" w:rsidP="006501D9">
      <w:pPr>
        <w:pStyle w:val="Corpsdetexte"/>
        <w:ind w:left="850"/>
        <w:rPr>
          <w:rFonts w:eastAsia="Webdings"/>
          <w:lang w:val="en-GB"/>
        </w:rPr>
      </w:pPr>
      <w:r w:rsidRPr="00731E9C">
        <w:rPr>
          <w:rFonts w:ascii="Webdings" w:hAnsi="Webdings"/>
        </w:rPr>
        <w:t></w:t>
      </w:r>
      <w:r w:rsidRPr="00731E9C">
        <w:rPr>
          <w:rFonts w:ascii="Webdings" w:hAnsi="Webdings"/>
        </w:rPr>
        <w:t></w:t>
      </w:r>
      <w:r w:rsidRPr="00731E9C">
        <w:rPr>
          <w:lang w:val="en-GB"/>
        </w:rPr>
        <w:t>Disability</w:t>
      </w:r>
    </w:p>
    <w:p w14:paraId="10614467" w14:textId="77777777" w:rsidR="006501D9" w:rsidRPr="00731E9C" w:rsidRDefault="006501D9" w:rsidP="006501D9">
      <w:pPr>
        <w:pStyle w:val="Corpsdetexte"/>
        <w:ind w:left="850"/>
        <w:rPr>
          <w:rFonts w:eastAsia="Webdings"/>
          <w:lang w:val="en-GB"/>
        </w:rPr>
      </w:pPr>
      <w:r w:rsidRPr="00731E9C">
        <w:rPr>
          <w:rFonts w:ascii="Webdings" w:hAnsi="Webdings"/>
        </w:rPr>
        <w:t></w:t>
      </w:r>
      <w:r w:rsidRPr="00731E9C">
        <w:rPr>
          <w:rFonts w:ascii="Webdings" w:hAnsi="Webdings"/>
        </w:rPr>
        <w:t></w:t>
      </w:r>
      <w:r w:rsidRPr="00731E9C">
        <w:rPr>
          <w:lang w:val="en-GB"/>
        </w:rPr>
        <w:t xml:space="preserve">Ethnic and cultural origin </w:t>
      </w:r>
    </w:p>
    <w:p w14:paraId="7E89D3D1" w14:textId="77777777" w:rsidR="006501D9" w:rsidRPr="00731E9C" w:rsidRDefault="006501D9" w:rsidP="006501D9">
      <w:pPr>
        <w:pStyle w:val="Corpsdetexte"/>
        <w:ind w:left="850"/>
        <w:rPr>
          <w:rFonts w:eastAsia="Webdings"/>
          <w:lang w:val="en-GB"/>
        </w:rPr>
      </w:pPr>
      <w:r w:rsidRPr="00731E9C">
        <w:rPr>
          <w:rFonts w:ascii="Webdings" w:hAnsi="Webdings"/>
        </w:rPr>
        <w:t></w:t>
      </w:r>
      <w:r w:rsidRPr="00731E9C">
        <w:rPr>
          <w:rFonts w:ascii="Webdings" w:hAnsi="Webdings"/>
        </w:rPr>
        <w:t></w:t>
      </w:r>
      <w:r w:rsidRPr="00731E9C">
        <w:rPr>
          <w:lang w:val="en-GB"/>
        </w:rPr>
        <w:t>Sexual orientation, gender identity and expression</w:t>
      </w:r>
    </w:p>
    <w:p w14:paraId="0890062B" w14:textId="77777777" w:rsidR="006501D9" w:rsidRPr="00731E9C" w:rsidRDefault="006501D9" w:rsidP="006501D9">
      <w:pPr>
        <w:pStyle w:val="Corpsdetexte"/>
        <w:ind w:left="850"/>
        <w:rPr>
          <w:rFonts w:eastAsia="Webdings"/>
        </w:rPr>
      </w:pPr>
      <w:r w:rsidRPr="00731E9C">
        <w:rPr>
          <w:rFonts w:ascii="Webdings" w:hAnsi="Webdings"/>
        </w:rPr>
        <w:t></w:t>
      </w:r>
      <w:r w:rsidRPr="00731E9C">
        <w:rPr>
          <w:rFonts w:ascii="Webdings" w:hAnsi="Webdings"/>
        </w:rPr>
        <w:t></w:t>
      </w:r>
      <w:r w:rsidRPr="00731E9C">
        <w:t>Origin and social situation</w:t>
      </w:r>
    </w:p>
    <w:p w14:paraId="1849623C" w14:textId="77777777" w:rsidR="006501D9" w:rsidRPr="00731E9C" w:rsidRDefault="006501D9" w:rsidP="006501D9">
      <w:pPr>
        <w:pStyle w:val="Corpsdetexte"/>
        <w:ind w:left="850"/>
        <w:rPr>
          <w:rFonts w:eastAsia="Webdings"/>
        </w:rPr>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6501D9" w:rsidRPr="002373A9" w14:paraId="09F6CE6C" w14:textId="77777777" w:rsidTr="00CB65F4">
        <w:tc>
          <w:tcPr>
            <w:tcW w:w="9349" w:type="dxa"/>
            <w:shd w:val="clear" w:color="auto" w:fill="auto"/>
          </w:tcPr>
          <w:p w14:paraId="524A5DA1" w14:textId="77777777" w:rsidR="006501D9" w:rsidRPr="00731E9C" w:rsidRDefault="006501D9" w:rsidP="00CB65F4">
            <w:pPr>
              <w:pStyle w:val="Contenudetableau"/>
              <w:rPr>
                <w:lang w:val="en-GB"/>
              </w:rPr>
            </w:pPr>
            <w:r w:rsidRPr="00731E9C">
              <w:rPr>
                <w:b/>
                <w:color w:val="0000FF"/>
                <w:lang w:val="en-GB"/>
              </w:rPr>
              <w:t>Explanatory note to be deleted</w:t>
            </w:r>
          </w:p>
        </w:tc>
      </w:tr>
      <w:tr w:rsidR="006501D9" w:rsidRPr="002373A9" w14:paraId="407727EC" w14:textId="77777777" w:rsidTr="00CB65F4">
        <w:tc>
          <w:tcPr>
            <w:tcW w:w="9349" w:type="dxa"/>
            <w:shd w:val="clear" w:color="auto" w:fill="auto"/>
          </w:tcPr>
          <w:p w14:paraId="5C59AC0C" w14:textId="77777777" w:rsidR="006501D9" w:rsidRPr="00731E9C" w:rsidRDefault="006501D9" w:rsidP="00CB65F4">
            <w:pPr>
              <w:pStyle w:val="Contenudetableau"/>
              <w:rPr>
                <w:color w:val="0000FF"/>
                <w:lang w:val="en-GB"/>
              </w:rPr>
            </w:pPr>
            <w:r w:rsidRPr="00731E9C">
              <w:rPr>
                <w:color w:val="0000FF"/>
                <w:lang w:val="en-GB"/>
              </w:rPr>
              <w:t>For each of the criteria selected, explain:</w:t>
            </w:r>
          </w:p>
          <w:p w14:paraId="772A25A4" w14:textId="77777777" w:rsidR="006501D9" w:rsidRPr="00731E9C" w:rsidRDefault="006501D9" w:rsidP="00CB65F4">
            <w:pPr>
              <w:pStyle w:val="Contenudetableau"/>
              <w:rPr>
                <w:color w:val="0000FF"/>
                <w:lang w:val="en-GB"/>
              </w:rPr>
            </w:pPr>
            <w:r w:rsidRPr="00731E9C">
              <w:rPr>
                <w:color w:val="0000FF"/>
                <w:lang w:val="en-GB"/>
              </w:rPr>
              <w:t>How did you identify the issues or specific points with which people may be confronted based on one or more of these criteria?</w:t>
            </w:r>
          </w:p>
          <w:p w14:paraId="26F30A41" w14:textId="77777777" w:rsidR="006501D9" w:rsidRPr="00731E9C" w:rsidRDefault="006501D9" w:rsidP="00CB65F4">
            <w:pPr>
              <w:pStyle w:val="Contenudetableau"/>
              <w:rPr>
                <w:color w:val="0000FF"/>
                <w:lang w:val="en-GB"/>
              </w:rPr>
            </w:pPr>
            <w:r w:rsidRPr="00731E9C">
              <w:rPr>
                <w:color w:val="0000FF"/>
                <w:lang w:val="en-GB"/>
              </w:rPr>
              <w:t>Give the identified specific points and/or issues for each criterion ticked.</w:t>
            </w:r>
          </w:p>
          <w:p w14:paraId="54DD14E3" w14:textId="77777777" w:rsidR="006501D9" w:rsidRPr="00731E9C" w:rsidRDefault="006501D9" w:rsidP="00CB65F4">
            <w:pPr>
              <w:pStyle w:val="Contenudetableau"/>
              <w:rPr>
                <w:lang w:val="en-GB"/>
              </w:rPr>
            </w:pPr>
            <w:r w:rsidRPr="00731E9C">
              <w:rPr>
                <w:color w:val="0000FF"/>
                <w:lang w:val="en-GB"/>
              </w:rPr>
              <w:t>Explain how you have taken them into account, or give the phases (preparation, implementation, evaluation) of your project that take account of these issues and specific points related to each criterion ticked.</w:t>
            </w:r>
          </w:p>
        </w:tc>
      </w:tr>
    </w:tbl>
    <w:p w14:paraId="3643724F" w14:textId="77777777" w:rsidR="006501D9" w:rsidRPr="00731E9C" w:rsidRDefault="006501D9" w:rsidP="006501D9">
      <w:pPr>
        <w:pStyle w:val="Corpsdetexte"/>
        <w:ind w:left="709"/>
        <w:rPr>
          <w:rFonts w:eastAsia="Webdings"/>
          <w:lang w:val="en-GB"/>
        </w:rPr>
      </w:pPr>
    </w:p>
    <w:p w14:paraId="548517EA" w14:textId="77777777" w:rsidR="006501D9" w:rsidRPr="00731E9C" w:rsidRDefault="006501D9" w:rsidP="006501D9">
      <w:pPr>
        <w:pStyle w:val="Titre2"/>
        <w:numPr>
          <w:ilvl w:val="2"/>
          <w:numId w:val="1"/>
        </w:numPr>
        <w:rPr>
          <w:lang w:val="en-GB"/>
        </w:rPr>
      </w:pPr>
      <w:bookmarkStart w:id="157" w:name="_Toc61268498"/>
      <w:bookmarkStart w:id="158" w:name="_Toc61366448"/>
      <w:bookmarkStart w:id="159" w:name="_Toc61366919"/>
      <w:bookmarkStart w:id="160" w:name="_Toc61367514"/>
      <w:r w:rsidRPr="00731E9C">
        <w:rPr>
          <w:lang w:val="en-GB"/>
        </w:rPr>
        <w:t>Evaluation of the project's impact on these criteria</w:t>
      </w:r>
      <w:bookmarkEnd w:id="157"/>
      <w:bookmarkEnd w:id="158"/>
      <w:bookmarkEnd w:id="159"/>
      <w:bookmarkEnd w:id="160"/>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6501D9" w:rsidRPr="002373A9" w14:paraId="6243CB0D" w14:textId="77777777" w:rsidTr="00CB65F4">
        <w:tc>
          <w:tcPr>
            <w:tcW w:w="9349" w:type="dxa"/>
            <w:shd w:val="clear" w:color="auto" w:fill="auto"/>
          </w:tcPr>
          <w:p w14:paraId="10F35656" w14:textId="77777777" w:rsidR="006501D9" w:rsidRPr="00731E9C" w:rsidRDefault="006501D9" w:rsidP="00CB65F4">
            <w:pPr>
              <w:pStyle w:val="Contenudetableau"/>
              <w:rPr>
                <w:lang w:val="en-GB"/>
              </w:rPr>
            </w:pPr>
            <w:r w:rsidRPr="00731E9C">
              <w:rPr>
                <w:b/>
                <w:color w:val="0000FF"/>
                <w:lang w:val="en-GB"/>
              </w:rPr>
              <w:t>Explanatory note to be deleted</w:t>
            </w:r>
          </w:p>
        </w:tc>
      </w:tr>
      <w:tr w:rsidR="006501D9" w:rsidRPr="002373A9" w14:paraId="09E3B90A" w14:textId="77777777" w:rsidTr="00CB65F4">
        <w:tc>
          <w:tcPr>
            <w:tcW w:w="9349" w:type="dxa"/>
            <w:shd w:val="clear" w:color="auto" w:fill="auto"/>
          </w:tcPr>
          <w:p w14:paraId="5DD19932" w14:textId="77777777" w:rsidR="006501D9" w:rsidRPr="00731E9C" w:rsidRDefault="006501D9" w:rsidP="00CB65F4">
            <w:pPr>
              <w:pStyle w:val="Contenudetableau"/>
              <w:rPr>
                <w:color w:val="0000FF"/>
                <w:lang w:val="en-GB"/>
              </w:rPr>
            </w:pPr>
            <w:r w:rsidRPr="00731E9C">
              <w:rPr>
                <w:color w:val="0000FF"/>
                <w:lang w:val="en-GB"/>
              </w:rPr>
              <w:t>Evaluate the impact of your project: positive, neutral or negative.</w:t>
            </w:r>
          </w:p>
          <w:p w14:paraId="4CEF0D72" w14:textId="77777777" w:rsidR="006501D9" w:rsidRPr="00731E9C" w:rsidRDefault="006501D9" w:rsidP="00CB65F4">
            <w:pPr>
              <w:pStyle w:val="Contenudetableau"/>
              <w:rPr>
                <w:lang w:val="en-GB"/>
              </w:rPr>
            </w:pPr>
            <w:r w:rsidRPr="00731E9C">
              <w:rPr>
                <w:color w:val="0000FF"/>
                <w:lang w:val="en-GB"/>
              </w:rPr>
              <w:t>State the sources that you are using to evaluate the impact of your project: statistics, research, reference documents, institutions and reference people, etc.</w:t>
            </w:r>
          </w:p>
        </w:tc>
      </w:tr>
    </w:tbl>
    <w:p w14:paraId="003E7A52" w14:textId="77777777" w:rsidR="006501D9" w:rsidRPr="00731E9C" w:rsidRDefault="006501D9" w:rsidP="006501D9">
      <w:pPr>
        <w:pStyle w:val="Titre2"/>
        <w:keepNext w:val="0"/>
        <w:numPr>
          <w:ilvl w:val="2"/>
          <w:numId w:val="1"/>
        </w:numPr>
      </w:pPr>
      <w:bookmarkStart w:id="161" w:name="_Toc61268499"/>
      <w:bookmarkStart w:id="162" w:name="_Toc61366449"/>
      <w:bookmarkStart w:id="163" w:name="_Toc61366920"/>
      <w:bookmarkStart w:id="164" w:name="_Toc61367515"/>
      <w:proofErr w:type="spellStart"/>
      <w:r w:rsidRPr="00731E9C">
        <w:t>Criteria</w:t>
      </w:r>
      <w:proofErr w:type="spellEnd"/>
      <w:r w:rsidRPr="00731E9C">
        <w:t xml:space="preserve"> not </w:t>
      </w:r>
      <w:proofErr w:type="spellStart"/>
      <w:r w:rsidRPr="00731E9C">
        <w:t>selected</w:t>
      </w:r>
      <w:bookmarkEnd w:id="161"/>
      <w:bookmarkEnd w:id="162"/>
      <w:bookmarkEnd w:id="163"/>
      <w:bookmarkEnd w:id="164"/>
      <w:proofErr w:type="spellEnd"/>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6501D9" w:rsidRPr="002373A9" w14:paraId="7F6B7A4A" w14:textId="77777777" w:rsidTr="00CB65F4">
        <w:tc>
          <w:tcPr>
            <w:tcW w:w="9349" w:type="dxa"/>
            <w:shd w:val="clear" w:color="auto" w:fill="auto"/>
          </w:tcPr>
          <w:p w14:paraId="77E74C6A" w14:textId="77777777" w:rsidR="006501D9" w:rsidRPr="00731E9C" w:rsidRDefault="006501D9" w:rsidP="00CB65F4">
            <w:pPr>
              <w:pStyle w:val="Contenudetableau"/>
              <w:rPr>
                <w:lang w:val="en-GB"/>
              </w:rPr>
            </w:pPr>
            <w:r w:rsidRPr="00731E9C">
              <w:rPr>
                <w:b/>
                <w:color w:val="0000FF"/>
                <w:lang w:val="en-GB"/>
              </w:rPr>
              <w:t>Explanatory note to be deleted</w:t>
            </w:r>
          </w:p>
        </w:tc>
      </w:tr>
      <w:tr w:rsidR="006501D9" w:rsidRPr="002373A9" w14:paraId="670416CE" w14:textId="77777777" w:rsidTr="00CB65F4">
        <w:tc>
          <w:tcPr>
            <w:tcW w:w="9349" w:type="dxa"/>
            <w:shd w:val="clear" w:color="auto" w:fill="auto"/>
          </w:tcPr>
          <w:p w14:paraId="593F53CE" w14:textId="77777777" w:rsidR="006501D9" w:rsidRPr="00731E9C" w:rsidRDefault="006501D9" w:rsidP="00CB65F4">
            <w:pPr>
              <w:pStyle w:val="Contenudetableau"/>
              <w:rPr>
                <w:color w:val="0000FF"/>
                <w:lang w:val="en-GB"/>
              </w:rPr>
            </w:pPr>
            <w:r w:rsidRPr="00731E9C">
              <w:rPr>
                <w:color w:val="0000FF"/>
                <w:lang w:val="en-GB"/>
              </w:rPr>
              <w:t>For every criterion that you have not ticked, explain:</w:t>
            </w:r>
          </w:p>
          <w:p w14:paraId="6D7EE777" w14:textId="77777777" w:rsidR="006501D9" w:rsidRPr="00731E9C" w:rsidRDefault="006501D9" w:rsidP="00CB65F4">
            <w:pPr>
              <w:pStyle w:val="Contenudetableau"/>
              <w:rPr>
                <w:color w:val="0000FF"/>
                <w:lang w:val="en-GB"/>
              </w:rPr>
            </w:pPr>
            <w:r w:rsidRPr="00731E9C">
              <w:rPr>
                <w:color w:val="0000FF"/>
                <w:lang w:val="en-GB"/>
              </w:rPr>
              <w:t xml:space="preserve">What do you need to </w:t>
            </w:r>
            <w:proofErr w:type="gramStart"/>
            <w:r w:rsidRPr="00731E9C">
              <w:rPr>
                <w:color w:val="0000FF"/>
                <w:lang w:val="en-GB"/>
              </w:rPr>
              <w:t>take into account</w:t>
            </w:r>
            <w:proofErr w:type="gramEnd"/>
            <w:r w:rsidRPr="00731E9C">
              <w:rPr>
                <w:color w:val="0000FF"/>
                <w:lang w:val="en-GB"/>
              </w:rPr>
              <w:t xml:space="preserve"> the specific points or issues related to this criterion/these criteria? Specify the difficulties encountered for each criterion not ticked.</w:t>
            </w:r>
          </w:p>
          <w:p w14:paraId="3882B412" w14:textId="77777777" w:rsidR="006501D9" w:rsidRPr="00731E9C" w:rsidRDefault="006501D9" w:rsidP="00CB65F4">
            <w:pPr>
              <w:pStyle w:val="Contenudetableau"/>
              <w:rPr>
                <w:color w:val="0000FF"/>
                <w:lang w:val="en-GB"/>
              </w:rPr>
            </w:pPr>
            <w:r w:rsidRPr="00731E9C">
              <w:rPr>
                <w:color w:val="0000FF"/>
                <w:lang w:val="en-GB"/>
              </w:rPr>
              <w:t>Do you plan to take these issues into account in the future?</w:t>
            </w:r>
          </w:p>
          <w:p w14:paraId="0942E97D" w14:textId="77777777" w:rsidR="006501D9" w:rsidRPr="00731E9C" w:rsidRDefault="006501D9" w:rsidP="00CB65F4">
            <w:pPr>
              <w:pStyle w:val="Contenudetableau"/>
              <w:rPr>
                <w:lang w:val="en-GB"/>
              </w:rPr>
            </w:pPr>
            <w:r w:rsidRPr="00731E9C">
              <w:rPr>
                <w:color w:val="0000FF"/>
                <w:lang w:val="en-GB"/>
              </w:rPr>
              <w:t>For example, in a subsequent phase of your project; where applicable, explain how</w:t>
            </w:r>
            <w:r w:rsidRPr="00731E9C">
              <w:rPr>
                <w:lang w:val="en-GB"/>
              </w:rPr>
              <w:t>.</w:t>
            </w:r>
          </w:p>
        </w:tc>
      </w:tr>
    </w:tbl>
    <w:p w14:paraId="37664193" w14:textId="77777777" w:rsidR="002F4094" w:rsidRPr="00731E9C" w:rsidRDefault="002F4094" w:rsidP="00E533ED">
      <w:pPr>
        <w:rPr>
          <w:lang w:val="en-GB"/>
        </w:rPr>
      </w:pPr>
    </w:p>
    <w:p w14:paraId="68FE6F6F" w14:textId="344F2AF1" w:rsidR="00BD2C80" w:rsidRPr="00731E9C" w:rsidRDefault="00BD2C80">
      <w:pPr>
        <w:pStyle w:val="Titre1"/>
        <w:numPr>
          <w:ilvl w:val="0"/>
          <w:numId w:val="2"/>
        </w:numPr>
        <w:rPr>
          <w:lang w:val="en-GB"/>
        </w:rPr>
      </w:pPr>
      <w:r w:rsidRPr="00731E9C">
        <w:rPr>
          <w:lang w:val="en-GB"/>
        </w:rPr>
        <w:t>Summary of the annexes to be provided</w:t>
      </w:r>
      <w:bookmarkEnd w:id="152"/>
    </w:p>
    <w:p w14:paraId="0405E160" w14:textId="77777777" w:rsidR="00BD2C80" w:rsidRPr="00731E9C" w:rsidRDefault="00BD2C80">
      <w:pPr>
        <w:rPr>
          <w:lang w:val="en-GB"/>
        </w:rPr>
      </w:pP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911"/>
      </w:tblGrid>
      <w:tr w:rsidR="00BD2C80" w:rsidRPr="002373A9" w14:paraId="5782BA48" w14:textId="77777777">
        <w:tc>
          <w:tcPr>
            <w:tcW w:w="9911" w:type="dxa"/>
            <w:tcBorders>
              <w:top w:val="single" w:sz="1" w:space="0" w:color="000000"/>
              <w:left w:val="single" w:sz="1" w:space="0" w:color="000000"/>
              <w:bottom w:val="single" w:sz="1" w:space="0" w:color="000000"/>
              <w:right w:val="single" w:sz="1" w:space="0" w:color="000000"/>
            </w:tcBorders>
            <w:shd w:val="clear" w:color="auto" w:fill="auto"/>
          </w:tcPr>
          <w:p w14:paraId="70A3D080" w14:textId="77777777" w:rsidR="00BD2C80" w:rsidRPr="00731E9C" w:rsidRDefault="00BD2C80">
            <w:pPr>
              <w:pStyle w:val="Contenudetableau"/>
              <w:rPr>
                <w:lang w:val="en-GB"/>
              </w:rPr>
            </w:pPr>
            <w:r w:rsidRPr="00731E9C">
              <w:rPr>
                <w:rFonts w:ascii="Arial" w:hAnsi="Arial" w:cs="Arial"/>
                <w:b/>
                <w:color w:val="0000FF"/>
                <w:sz w:val="20"/>
                <w:lang w:val="en-GB"/>
              </w:rPr>
              <w:t>Explanatory note to be deleted</w:t>
            </w:r>
          </w:p>
        </w:tc>
      </w:tr>
      <w:tr w:rsidR="00BD2C80" w:rsidRPr="002373A9" w14:paraId="4E8F8D1C" w14:textId="77777777">
        <w:tc>
          <w:tcPr>
            <w:tcW w:w="9911" w:type="dxa"/>
            <w:tcBorders>
              <w:left w:val="single" w:sz="1" w:space="0" w:color="000000"/>
              <w:bottom w:val="single" w:sz="1" w:space="0" w:color="000000"/>
              <w:right w:val="single" w:sz="1" w:space="0" w:color="000000"/>
            </w:tcBorders>
            <w:shd w:val="clear" w:color="auto" w:fill="auto"/>
          </w:tcPr>
          <w:p w14:paraId="4D3138B1"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 xml:space="preserve">Below, you will find the list of annexes to provide with this form so that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's application can be considered admissible. </w:t>
            </w:r>
            <w:r w:rsidRPr="00731E9C">
              <w:rPr>
                <w:rFonts w:ascii="Arial" w:hAnsi="Arial" w:cs="Arial"/>
                <w:b/>
                <w:bCs/>
                <w:color w:val="0000FF"/>
                <w:sz w:val="20"/>
                <w:szCs w:val="20"/>
                <w:lang w:val="en-GB"/>
              </w:rPr>
              <w:t>Incomplete applications will be rejected.</w:t>
            </w:r>
          </w:p>
          <w:p w14:paraId="7458C4A6" w14:textId="77777777" w:rsidR="00BD2C80" w:rsidRPr="00731E9C" w:rsidRDefault="00BD2C80">
            <w:pPr>
              <w:pStyle w:val="Contenudetableau"/>
              <w:jc w:val="both"/>
              <w:rPr>
                <w:rFonts w:ascii="Arial" w:hAnsi="Arial" w:cs="Arial"/>
                <w:color w:val="0000FF"/>
                <w:sz w:val="20"/>
                <w:szCs w:val="20"/>
                <w:lang w:val="en-GB"/>
              </w:rPr>
            </w:pPr>
            <w:r w:rsidRPr="00731E9C">
              <w:rPr>
                <w:rFonts w:ascii="Arial" w:hAnsi="Arial" w:cs="Arial"/>
                <w:color w:val="0000FF"/>
                <w:sz w:val="20"/>
                <w:lang w:val="en-GB"/>
              </w:rPr>
              <w:t xml:space="preserve">On its website, Innoviris provides templates </w:t>
            </w:r>
            <w:proofErr w:type="gramStart"/>
            <w:r w:rsidRPr="00731E9C">
              <w:rPr>
                <w:rFonts w:ascii="Arial" w:hAnsi="Arial" w:cs="Arial"/>
                <w:color w:val="0000FF"/>
                <w:sz w:val="20"/>
                <w:lang w:val="en-GB"/>
              </w:rPr>
              <w:t>for the production of</w:t>
            </w:r>
            <w:proofErr w:type="gramEnd"/>
            <w:r w:rsidRPr="00731E9C">
              <w:rPr>
                <w:rFonts w:ascii="Arial" w:hAnsi="Arial" w:cs="Arial"/>
                <w:color w:val="0000FF"/>
                <w:sz w:val="20"/>
                <w:lang w:val="en-GB"/>
              </w:rPr>
              <w:t xml:space="preserve"> the Business plan and for the breakdown of the tasks of the SIP </w:t>
            </w:r>
            <w:proofErr w:type="gramStart"/>
            <w:r w:rsidRPr="00731E9C">
              <w:rPr>
                <w:rFonts w:ascii="Arial" w:hAnsi="Arial" w:cs="Arial"/>
                <w:color w:val="0000FF"/>
                <w:sz w:val="20"/>
                <w:lang w:val="en-GB"/>
              </w:rPr>
              <w:t>in order to</w:t>
            </w:r>
            <w:proofErr w:type="gramEnd"/>
            <w:r w:rsidRPr="00731E9C">
              <w:rPr>
                <w:rFonts w:ascii="Arial" w:hAnsi="Arial" w:cs="Arial"/>
                <w:color w:val="0000FF"/>
                <w:sz w:val="20"/>
                <w:lang w:val="en-GB"/>
              </w:rPr>
              <w:t xml:space="preserve"> provide </w:t>
            </w:r>
            <w:r w:rsidR="00583BD5" w:rsidRPr="00731E9C">
              <w:rPr>
                <w:rFonts w:ascii="Arial" w:hAnsi="Arial" w:cs="Arial"/>
                <w:color w:val="0000FF"/>
                <w:sz w:val="20"/>
                <w:lang w:val="en-GB"/>
              </w:rPr>
              <w:t>companies</w:t>
            </w:r>
            <w:r w:rsidRPr="00731E9C">
              <w:rPr>
                <w:rFonts w:ascii="Arial" w:hAnsi="Arial" w:cs="Arial"/>
                <w:color w:val="0000FF"/>
                <w:sz w:val="20"/>
                <w:lang w:val="en-GB"/>
              </w:rPr>
              <w:t xml:space="preserve"> that do not have standard documents for these elements with a structure. These models, which contain the minimum information expected by Innoviris, are for information purposes. Therefore, you are free to modify the format and content of these documents.</w:t>
            </w:r>
          </w:p>
          <w:p w14:paraId="0C7D1928" w14:textId="77777777" w:rsidR="00BD2C80" w:rsidRPr="00731E9C" w:rsidRDefault="00BD2C80">
            <w:pPr>
              <w:pStyle w:val="Contenudetableau"/>
              <w:rPr>
                <w:rFonts w:ascii="Arial" w:hAnsi="Arial" w:cs="Arial"/>
                <w:color w:val="0000FF"/>
                <w:sz w:val="20"/>
                <w:szCs w:val="20"/>
                <w:lang w:val="en-GB"/>
              </w:rPr>
            </w:pPr>
          </w:p>
          <w:p w14:paraId="363AC8F5" w14:textId="77777777" w:rsidR="00BD2C80" w:rsidRPr="00731E9C" w:rsidRDefault="00BD2C80">
            <w:pPr>
              <w:pStyle w:val="Contenudetableau"/>
              <w:rPr>
                <w:rFonts w:ascii="Arial" w:hAnsi="Arial" w:cs="Arial"/>
                <w:color w:val="0000FF"/>
                <w:sz w:val="20"/>
                <w:szCs w:val="20"/>
                <w:lang w:val="en-GB"/>
              </w:rPr>
            </w:pPr>
            <w:r w:rsidRPr="00731E9C">
              <w:rPr>
                <w:rFonts w:ascii="Arial" w:hAnsi="Arial" w:cs="Arial"/>
                <w:color w:val="0000FF"/>
                <w:sz w:val="20"/>
                <w:lang w:val="en-GB"/>
              </w:rPr>
              <w:t>Here is the list of annexes to provide for the application to be considered as admissible: </w:t>
            </w:r>
          </w:p>
          <w:p w14:paraId="083C260A" w14:textId="77777777" w:rsidR="00BD2C80" w:rsidRPr="00731E9C" w:rsidRDefault="00BD2C80">
            <w:pPr>
              <w:pStyle w:val="Contenudetableau"/>
              <w:rPr>
                <w:rFonts w:ascii="Arial" w:hAnsi="Arial" w:cs="Arial"/>
                <w:color w:val="0000FF"/>
                <w:sz w:val="20"/>
                <w:szCs w:val="20"/>
                <w:lang w:val="en-GB"/>
              </w:rPr>
            </w:pPr>
          </w:p>
          <w:p w14:paraId="068C089B" w14:textId="77777777" w:rsidR="00BD2C80" w:rsidRPr="00731E9C" w:rsidRDefault="00BD2C80">
            <w:pPr>
              <w:pStyle w:val="Contenudetableau"/>
              <w:numPr>
                <w:ilvl w:val="0"/>
                <w:numId w:val="3"/>
              </w:numPr>
              <w:rPr>
                <w:rFonts w:ascii="Arial" w:hAnsi="Arial" w:cs="Arial"/>
                <w:color w:val="0000FF"/>
                <w:sz w:val="20"/>
                <w:szCs w:val="20"/>
                <w:lang w:val="en-GB"/>
              </w:rPr>
            </w:pPr>
            <w:r w:rsidRPr="00731E9C">
              <w:rPr>
                <w:rFonts w:ascii="Arial" w:hAnsi="Arial" w:cs="Arial"/>
                <w:color w:val="0000FF"/>
                <w:sz w:val="20"/>
                <w:lang w:val="en-GB"/>
              </w:rPr>
              <w:t>bank account details (</w:t>
            </w:r>
            <w:r w:rsidRPr="00731E9C">
              <w:rPr>
                <w:rFonts w:ascii="Arial" w:hAnsi="Arial" w:cs="Arial"/>
                <w:i/>
                <w:iCs/>
                <w:color w:val="0000FF"/>
                <w:sz w:val="20"/>
                <w:szCs w:val="20"/>
                <w:lang w:val="en-GB"/>
              </w:rPr>
              <w:t>see section A2</w:t>
            </w:r>
            <w:proofErr w:type="gramStart"/>
            <w:r w:rsidRPr="00731E9C">
              <w:rPr>
                <w:rFonts w:ascii="Arial" w:hAnsi="Arial" w:cs="Arial"/>
                <w:i/>
                <w:iCs/>
                <w:color w:val="0000FF"/>
                <w:sz w:val="20"/>
                <w:szCs w:val="20"/>
                <w:lang w:val="en-GB"/>
              </w:rPr>
              <w:t>);</w:t>
            </w:r>
            <w:proofErr w:type="gramEnd"/>
          </w:p>
          <w:p w14:paraId="4532D3E9" w14:textId="77777777" w:rsidR="00BD2C80" w:rsidRPr="00731E9C" w:rsidRDefault="00BD2C80" w:rsidP="00BD2C80">
            <w:pPr>
              <w:pStyle w:val="Contenudetableau"/>
              <w:numPr>
                <w:ilvl w:val="0"/>
                <w:numId w:val="3"/>
              </w:numPr>
              <w:rPr>
                <w:rFonts w:ascii="Arial" w:hAnsi="Arial" w:cs="Arial"/>
                <w:color w:val="0000FF"/>
                <w:sz w:val="20"/>
                <w:szCs w:val="20"/>
                <w:lang w:val="en-GB"/>
              </w:rPr>
            </w:pPr>
            <w:r w:rsidRPr="00731E9C">
              <w:rPr>
                <w:rFonts w:ascii="Arial" w:hAnsi="Arial" w:cs="Arial"/>
                <w:color w:val="0000FF"/>
                <w:sz w:val="20"/>
                <w:lang w:val="en-GB"/>
              </w:rPr>
              <w:t xml:space="preserve">Document certifying R&amp;D expenditure equivalent to a minimum of 10% of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's total operating expenses during one of the three years preceding the awarding of the aid (in the case of an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starting out that does not have any financial history, R&amp;D expenditure will be calculated for the tax year in progress and accompanied by a declaration by an external auditor)</w:t>
            </w:r>
            <w:r w:rsidRPr="00731E9C">
              <w:rPr>
                <w:rFonts w:ascii="Arial" w:hAnsi="Arial" w:cs="Arial"/>
                <w:b/>
                <w:color w:val="0000FF"/>
                <w:sz w:val="20"/>
                <w:szCs w:val="20"/>
                <w:lang w:val="en-GB"/>
              </w:rPr>
              <w:t xml:space="preserve"> or</w:t>
            </w:r>
            <w:r w:rsidRPr="00731E9C">
              <w:rPr>
                <w:rFonts w:ascii="Arial" w:hAnsi="Arial" w:cs="Arial"/>
                <w:color w:val="0000FF"/>
                <w:sz w:val="20"/>
                <w:lang w:val="en-GB"/>
              </w:rPr>
              <w:t xml:space="preserve"> declaration by an external expert that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will develop, in a foreseeable future, new or substantially improved products, services, or processes with regard to the current state of the technique in the sector considered and which present a risk of technological or industrial failure </w:t>
            </w:r>
          </w:p>
          <w:p w14:paraId="49F874ED" w14:textId="77777777" w:rsidR="00BD2C80" w:rsidRPr="00731E9C" w:rsidRDefault="00BD2C80">
            <w:pPr>
              <w:pStyle w:val="Contenudetableau"/>
              <w:numPr>
                <w:ilvl w:val="0"/>
                <w:numId w:val="3"/>
              </w:numPr>
              <w:rPr>
                <w:rFonts w:ascii="Arial" w:hAnsi="Arial" w:cs="Arial"/>
                <w:color w:val="0000FF"/>
                <w:sz w:val="20"/>
                <w:szCs w:val="20"/>
                <w:lang w:val="en-GB"/>
              </w:rPr>
            </w:pPr>
            <w:r w:rsidRPr="00731E9C">
              <w:rPr>
                <w:rFonts w:ascii="Arial" w:hAnsi="Arial" w:cs="Arial"/>
                <w:color w:val="0000FF"/>
                <w:sz w:val="20"/>
                <w:lang w:val="en-GB"/>
              </w:rPr>
              <w:t xml:space="preserve">the </w:t>
            </w:r>
            <w:r w:rsidRPr="00731E9C">
              <w:rPr>
                <w:rFonts w:ascii="Arial" w:hAnsi="Arial" w:cs="Arial"/>
                <w:i/>
                <w:iCs/>
                <w:color w:val="0000FF"/>
                <w:sz w:val="20"/>
                <w:szCs w:val="20"/>
                <w:lang w:val="en-GB"/>
              </w:rPr>
              <w:t xml:space="preserve">curricula vitae of the key people </w:t>
            </w:r>
            <w:r w:rsidRPr="00731E9C">
              <w:rPr>
                <w:rFonts w:ascii="Arial" w:hAnsi="Arial" w:cs="Arial"/>
                <w:color w:val="0000FF"/>
                <w:sz w:val="20"/>
                <w:lang w:val="en-GB"/>
              </w:rPr>
              <w:t>(</w:t>
            </w:r>
            <w:r w:rsidRPr="00731E9C">
              <w:rPr>
                <w:rFonts w:ascii="Arial" w:hAnsi="Arial" w:cs="Arial"/>
                <w:i/>
                <w:iCs/>
                <w:color w:val="0000FF"/>
                <w:sz w:val="20"/>
                <w:szCs w:val="20"/>
                <w:lang w:val="en-GB"/>
              </w:rPr>
              <w:t>see section B2</w:t>
            </w:r>
            <w:proofErr w:type="gramStart"/>
            <w:r w:rsidRPr="00731E9C">
              <w:rPr>
                <w:rFonts w:ascii="Arial" w:hAnsi="Arial" w:cs="Arial"/>
                <w:i/>
                <w:iCs/>
                <w:color w:val="0000FF"/>
                <w:sz w:val="20"/>
                <w:szCs w:val="20"/>
                <w:lang w:val="en-GB"/>
              </w:rPr>
              <w:t>)</w:t>
            </w:r>
            <w:r w:rsidRPr="00731E9C">
              <w:rPr>
                <w:rFonts w:ascii="Arial" w:hAnsi="Arial" w:cs="Arial"/>
                <w:color w:val="0000FF"/>
                <w:sz w:val="20"/>
                <w:lang w:val="en-GB"/>
              </w:rPr>
              <w:t>;</w:t>
            </w:r>
            <w:proofErr w:type="gramEnd"/>
          </w:p>
          <w:p w14:paraId="5BAA756C" w14:textId="77777777" w:rsidR="00BD2C80" w:rsidRPr="00731E9C" w:rsidRDefault="00BD2C80">
            <w:pPr>
              <w:pStyle w:val="Contenudetableau"/>
              <w:numPr>
                <w:ilvl w:val="0"/>
                <w:numId w:val="3"/>
              </w:numPr>
              <w:rPr>
                <w:rFonts w:ascii="Arial" w:hAnsi="Arial" w:cs="Arial"/>
                <w:color w:val="0000FF"/>
                <w:sz w:val="20"/>
                <w:szCs w:val="20"/>
                <w:lang w:val="en-GB"/>
              </w:rPr>
            </w:pPr>
            <w:r w:rsidRPr="00731E9C">
              <w:rPr>
                <w:rFonts w:ascii="Arial" w:hAnsi="Arial" w:cs="Arial"/>
                <w:color w:val="0000FF"/>
                <w:sz w:val="20"/>
                <w:lang w:val="en-GB"/>
              </w:rPr>
              <w:t xml:space="preserve">an organisation chart of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w:t>
            </w:r>
            <w:r w:rsidRPr="00731E9C">
              <w:rPr>
                <w:rFonts w:ascii="Arial" w:hAnsi="Arial" w:cs="Arial"/>
                <w:i/>
                <w:iCs/>
                <w:color w:val="0000FF"/>
                <w:sz w:val="20"/>
                <w:szCs w:val="20"/>
                <w:lang w:val="en-GB"/>
              </w:rPr>
              <w:t>see section B2</w:t>
            </w:r>
            <w:proofErr w:type="gramStart"/>
            <w:r w:rsidRPr="00731E9C">
              <w:rPr>
                <w:rFonts w:ascii="Arial" w:hAnsi="Arial" w:cs="Arial"/>
                <w:i/>
                <w:iCs/>
                <w:color w:val="0000FF"/>
                <w:sz w:val="20"/>
                <w:szCs w:val="20"/>
                <w:lang w:val="en-GB"/>
              </w:rPr>
              <w:t>)</w:t>
            </w:r>
            <w:r w:rsidRPr="00731E9C">
              <w:rPr>
                <w:rFonts w:ascii="Arial" w:hAnsi="Arial" w:cs="Arial"/>
                <w:color w:val="0000FF"/>
                <w:sz w:val="20"/>
                <w:lang w:val="en-GB"/>
              </w:rPr>
              <w:t>;</w:t>
            </w:r>
            <w:proofErr w:type="gramEnd"/>
          </w:p>
          <w:p w14:paraId="35679B75" w14:textId="77777777" w:rsidR="00BD2C80" w:rsidRPr="00731E9C" w:rsidRDefault="00BD2C80">
            <w:pPr>
              <w:pStyle w:val="Contenudetableau"/>
              <w:numPr>
                <w:ilvl w:val="0"/>
                <w:numId w:val="3"/>
              </w:numPr>
              <w:rPr>
                <w:rFonts w:ascii="Arial" w:hAnsi="Arial" w:cs="Arial"/>
                <w:color w:val="0000FF"/>
                <w:sz w:val="20"/>
                <w:szCs w:val="20"/>
                <w:lang w:val="en-GB"/>
              </w:rPr>
            </w:pPr>
            <w:r w:rsidRPr="00731E9C">
              <w:rPr>
                <w:rFonts w:ascii="Arial" w:hAnsi="Arial" w:cs="Arial"/>
                <w:color w:val="0000FF"/>
                <w:sz w:val="20"/>
                <w:lang w:val="en-GB"/>
              </w:rPr>
              <w:t>The GANT chart and associated WBS, and their electronic version (</w:t>
            </w:r>
            <w:r w:rsidRPr="00731E9C">
              <w:rPr>
                <w:rFonts w:ascii="Arial" w:hAnsi="Arial" w:cs="Arial"/>
                <w:i/>
                <w:iCs/>
                <w:color w:val="0000FF"/>
                <w:sz w:val="20"/>
                <w:szCs w:val="20"/>
                <w:lang w:val="en-GB"/>
              </w:rPr>
              <w:t>see section D5</w:t>
            </w:r>
            <w:proofErr w:type="gramStart"/>
            <w:r w:rsidRPr="00731E9C">
              <w:rPr>
                <w:rFonts w:ascii="Arial" w:hAnsi="Arial" w:cs="Arial"/>
                <w:i/>
                <w:iCs/>
                <w:color w:val="0000FF"/>
                <w:sz w:val="20"/>
                <w:szCs w:val="20"/>
                <w:lang w:val="en-GB"/>
              </w:rPr>
              <w:t>)</w:t>
            </w:r>
            <w:r w:rsidRPr="00731E9C">
              <w:rPr>
                <w:rFonts w:ascii="Arial" w:hAnsi="Arial" w:cs="Arial"/>
                <w:color w:val="0000FF"/>
                <w:sz w:val="20"/>
                <w:lang w:val="en-GB"/>
              </w:rPr>
              <w:t>;</w:t>
            </w:r>
            <w:proofErr w:type="gramEnd"/>
            <w:r w:rsidRPr="00731E9C">
              <w:rPr>
                <w:rFonts w:ascii="Arial" w:hAnsi="Arial" w:cs="Arial"/>
                <w:color w:val="0000FF"/>
                <w:sz w:val="20"/>
                <w:lang w:val="en-GB"/>
              </w:rPr>
              <w:t xml:space="preserve"> </w:t>
            </w:r>
          </w:p>
          <w:p w14:paraId="62C3AE92" w14:textId="77777777" w:rsidR="00BD2C80" w:rsidRPr="00731E9C" w:rsidRDefault="00BD2C80">
            <w:pPr>
              <w:pStyle w:val="Contenudetableau"/>
              <w:numPr>
                <w:ilvl w:val="0"/>
                <w:numId w:val="3"/>
              </w:numPr>
              <w:rPr>
                <w:rFonts w:ascii="Arial" w:hAnsi="Arial" w:cs="Arial"/>
                <w:color w:val="0000FF"/>
                <w:sz w:val="20"/>
                <w:szCs w:val="20"/>
                <w:lang w:val="en-GB"/>
              </w:rPr>
            </w:pPr>
            <w:r w:rsidRPr="00731E9C">
              <w:rPr>
                <w:rFonts w:ascii="Arial" w:hAnsi="Arial" w:cs="Arial"/>
                <w:color w:val="0000FF"/>
                <w:sz w:val="20"/>
                <w:lang w:val="en-GB"/>
              </w:rPr>
              <w:t>the specifications and the tenders submitted by subcontractors (</w:t>
            </w:r>
            <w:r w:rsidRPr="00731E9C">
              <w:rPr>
                <w:rFonts w:ascii="Arial" w:hAnsi="Arial" w:cs="Arial"/>
                <w:i/>
                <w:iCs/>
                <w:color w:val="0000FF"/>
                <w:sz w:val="20"/>
                <w:szCs w:val="20"/>
                <w:lang w:val="en-GB"/>
              </w:rPr>
              <w:t>see section D6</w:t>
            </w:r>
            <w:proofErr w:type="gramStart"/>
            <w:r w:rsidRPr="00731E9C">
              <w:rPr>
                <w:rFonts w:ascii="Arial" w:hAnsi="Arial" w:cs="Arial"/>
                <w:i/>
                <w:iCs/>
                <w:color w:val="0000FF"/>
                <w:sz w:val="20"/>
                <w:szCs w:val="20"/>
                <w:lang w:val="en-GB"/>
              </w:rPr>
              <w:t>)</w:t>
            </w:r>
            <w:r w:rsidRPr="00731E9C">
              <w:rPr>
                <w:rFonts w:ascii="Arial" w:hAnsi="Arial" w:cs="Arial"/>
                <w:color w:val="0000FF"/>
                <w:sz w:val="20"/>
                <w:lang w:val="en-GB"/>
              </w:rPr>
              <w:t>;</w:t>
            </w:r>
            <w:proofErr w:type="gramEnd"/>
          </w:p>
          <w:p w14:paraId="080CF36E" w14:textId="77777777" w:rsidR="00BD2C80" w:rsidRPr="00731E9C" w:rsidRDefault="00BD2C80">
            <w:pPr>
              <w:pStyle w:val="Contenudetableau"/>
              <w:numPr>
                <w:ilvl w:val="0"/>
                <w:numId w:val="3"/>
              </w:numPr>
              <w:rPr>
                <w:rFonts w:ascii="Arial" w:hAnsi="Arial" w:cs="Arial"/>
                <w:i/>
                <w:iCs/>
                <w:color w:val="0000FF"/>
                <w:sz w:val="20"/>
                <w:szCs w:val="20"/>
                <w:lang w:val="en-GB"/>
              </w:rPr>
            </w:pPr>
            <w:r w:rsidRPr="00731E9C">
              <w:rPr>
                <w:rFonts w:ascii="Arial" w:hAnsi="Arial" w:cs="Arial"/>
                <w:color w:val="0000FF"/>
                <w:sz w:val="20"/>
                <w:lang w:val="en-GB"/>
              </w:rPr>
              <w:t xml:space="preserve">The </w:t>
            </w:r>
            <w:r w:rsidRPr="00731E9C">
              <w:rPr>
                <w:rFonts w:ascii="Arial" w:hAnsi="Arial" w:cs="Arial"/>
                <w:i/>
                <w:iCs/>
                <w:color w:val="0000FF"/>
                <w:sz w:val="20"/>
                <w:szCs w:val="20"/>
                <w:lang w:val="en-GB"/>
              </w:rPr>
              <w:t>business plan</w:t>
            </w:r>
            <w:r w:rsidRPr="00731E9C">
              <w:rPr>
                <w:rFonts w:ascii="Arial" w:hAnsi="Arial" w:cs="Arial"/>
                <w:color w:val="0000FF"/>
                <w:sz w:val="20"/>
                <w:lang w:val="en-GB"/>
              </w:rPr>
              <w:t xml:space="preserve"> for the product or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(containing the financial plan) (</w:t>
            </w:r>
            <w:r w:rsidRPr="00731E9C">
              <w:rPr>
                <w:rFonts w:ascii="Arial" w:hAnsi="Arial" w:cs="Arial"/>
                <w:i/>
                <w:iCs/>
                <w:color w:val="0000FF"/>
                <w:sz w:val="20"/>
                <w:szCs w:val="20"/>
                <w:lang w:val="en-GB"/>
              </w:rPr>
              <w:t>see section E2</w:t>
            </w:r>
            <w:proofErr w:type="gramStart"/>
            <w:r w:rsidRPr="00731E9C">
              <w:rPr>
                <w:rFonts w:ascii="Arial" w:hAnsi="Arial" w:cs="Arial"/>
                <w:i/>
                <w:iCs/>
                <w:color w:val="0000FF"/>
                <w:sz w:val="20"/>
                <w:szCs w:val="20"/>
                <w:lang w:val="en-GB"/>
              </w:rPr>
              <w:t>)</w:t>
            </w:r>
            <w:r w:rsidRPr="00731E9C">
              <w:rPr>
                <w:rFonts w:ascii="Arial" w:hAnsi="Arial" w:cs="Arial"/>
                <w:color w:val="0000FF"/>
                <w:sz w:val="20"/>
                <w:lang w:val="en-GB"/>
              </w:rPr>
              <w:t>;</w:t>
            </w:r>
            <w:proofErr w:type="gramEnd"/>
            <w:r w:rsidRPr="00731E9C">
              <w:rPr>
                <w:rFonts w:ascii="Arial" w:hAnsi="Arial" w:cs="Arial"/>
                <w:color w:val="0000FF"/>
                <w:sz w:val="20"/>
                <w:lang w:val="en-GB"/>
              </w:rPr>
              <w:t xml:space="preserve"> </w:t>
            </w:r>
          </w:p>
          <w:p w14:paraId="73E37503" w14:textId="77777777" w:rsidR="00BD2C80" w:rsidRPr="00731E9C" w:rsidRDefault="00BD2C80">
            <w:pPr>
              <w:pStyle w:val="Contenudetableau"/>
              <w:numPr>
                <w:ilvl w:val="0"/>
                <w:numId w:val="3"/>
              </w:numPr>
              <w:rPr>
                <w:rFonts w:ascii="Arial" w:hAnsi="Arial" w:cs="Arial"/>
                <w:i/>
                <w:iCs/>
                <w:color w:val="0000FF"/>
                <w:sz w:val="20"/>
                <w:szCs w:val="20"/>
                <w:lang w:val="en-GB"/>
              </w:rPr>
            </w:pPr>
            <w:r w:rsidRPr="00731E9C">
              <w:rPr>
                <w:rFonts w:ascii="Arial" w:hAnsi="Arial" w:cs="Arial"/>
                <w:color w:val="0000FF"/>
                <w:sz w:val="20"/>
                <w:lang w:val="en-GB"/>
              </w:rPr>
              <w:t xml:space="preserve">an electronic version of 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w:t>
            </w:r>
            <w:proofErr w:type="gramStart"/>
            <w:r w:rsidRPr="00731E9C">
              <w:rPr>
                <w:rFonts w:ascii="Arial" w:hAnsi="Arial" w:cs="Arial"/>
                <w:color w:val="0000FF"/>
                <w:sz w:val="20"/>
                <w:lang w:val="en-GB"/>
              </w:rPr>
              <w:t>logo;</w:t>
            </w:r>
            <w:proofErr w:type="gramEnd"/>
          </w:p>
          <w:p w14:paraId="780CDAD0" w14:textId="77777777" w:rsidR="00BD2C80" w:rsidRPr="00731E9C" w:rsidRDefault="00BD2C80">
            <w:pPr>
              <w:pStyle w:val="Contenudetableau"/>
              <w:numPr>
                <w:ilvl w:val="0"/>
                <w:numId w:val="3"/>
              </w:numPr>
              <w:rPr>
                <w:rFonts w:ascii="Arial" w:hAnsi="Arial" w:cs="Arial"/>
                <w:i/>
                <w:iCs/>
                <w:color w:val="0000FF"/>
                <w:sz w:val="20"/>
                <w:szCs w:val="20"/>
                <w:lang w:val="en-GB"/>
              </w:rPr>
            </w:pPr>
            <w:r w:rsidRPr="00731E9C">
              <w:rPr>
                <w:rFonts w:ascii="Arial" w:hAnsi="Arial" w:cs="Arial"/>
                <w:color w:val="0000FF"/>
                <w:sz w:val="20"/>
                <w:lang w:val="en-GB"/>
              </w:rPr>
              <w:t xml:space="preserve">an electronic version of some illustrative images (if available) for communication about the project. </w:t>
            </w:r>
          </w:p>
          <w:p w14:paraId="20335EF7" w14:textId="77777777" w:rsidR="00BD2C80" w:rsidRPr="00731E9C" w:rsidRDefault="00BD2C80">
            <w:pPr>
              <w:pStyle w:val="Contenudetableau"/>
              <w:numPr>
                <w:ilvl w:val="0"/>
                <w:numId w:val="3"/>
              </w:numPr>
              <w:rPr>
                <w:rFonts w:ascii="Arial" w:hAnsi="Arial" w:cs="Arial"/>
                <w:i/>
                <w:iCs/>
                <w:color w:val="0000FF"/>
                <w:sz w:val="20"/>
                <w:szCs w:val="20"/>
                <w:lang w:val="en-GB"/>
              </w:rPr>
            </w:pPr>
            <w:r w:rsidRPr="00731E9C">
              <w:rPr>
                <w:rFonts w:ascii="Arial" w:hAnsi="Arial" w:cs="Arial"/>
                <w:color w:val="0000FF"/>
                <w:sz w:val="20"/>
                <w:lang w:val="en-GB"/>
              </w:rPr>
              <w:t>A signed copy of the action's Regulations</w:t>
            </w:r>
          </w:p>
          <w:p w14:paraId="6DCEF7E1" w14:textId="77777777" w:rsidR="00BD2C80" w:rsidRPr="00731E9C" w:rsidRDefault="00BD2C80">
            <w:pPr>
              <w:pStyle w:val="Contenudetableau"/>
              <w:rPr>
                <w:rFonts w:ascii="Arial" w:hAnsi="Arial" w:cs="Arial"/>
                <w:i/>
                <w:iCs/>
                <w:color w:val="0000FF"/>
                <w:sz w:val="20"/>
                <w:szCs w:val="20"/>
                <w:lang w:val="en-GB"/>
              </w:rPr>
            </w:pPr>
          </w:p>
          <w:p w14:paraId="38085DE3" w14:textId="77777777" w:rsidR="00BD2C80" w:rsidRPr="00731E9C" w:rsidRDefault="00BD2C80">
            <w:pPr>
              <w:pStyle w:val="Contenudetableau"/>
              <w:rPr>
                <w:rFonts w:ascii="Arial" w:hAnsi="Arial" w:cs="Arial"/>
                <w:i/>
                <w:iCs/>
                <w:color w:val="0000FF"/>
                <w:sz w:val="20"/>
                <w:szCs w:val="20"/>
                <w:lang w:val="en-GB"/>
              </w:rPr>
            </w:pPr>
            <w:r w:rsidRPr="00731E9C">
              <w:rPr>
                <w:rFonts w:ascii="Arial" w:hAnsi="Arial" w:cs="Arial"/>
                <w:color w:val="0000FF"/>
                <w:sz w:val="20"/>
                <w:lang w:val="en-GB"/>
              </w:rPr>
              <w:t xml:space="preserve">On its website, on the </w:t>
            </w:r>
            <w:hyperlink r:id="rId19" w:history="1"/>
            <w:r w:rsidRPr="00731E9C">
              <w:rPr>
                <w:rFonts w:ascii="Arial" w:hAnsi="Arial" w:cs="Arial"/>
                <w:color w:val="0000FF"/>
                <w:sz w:val="20"/>
                <w:lang w:val="en-GB"/>
              </w:rPr>
              <w:t>Innovative Starters Award action page, Innoviris provides a space in which you will find a set of resources that will help you to complete some of the afore-mentioned annexes</w:t>
            </w:r>
            <w:r w:rsidRPr="00731E9C">
              <w:rPr>
                <w:rFonts w:ascii="Arial" w:hAnsi="Arial" w:cs="Arial"/>
                <w:color w:val="B84700"/>
                <w:sz w:val="20"/>
                <w:szCs w:val="20"/>
                <w:lang w:val="en-GB"/>
              </w:rPr>
              <w:t>.</w:t>
            </w:r>
          </w:p>
          <w:p w14:paraId="34069DB7" w14:textId="77777777" w:rsidR="00BD2C80" w:rsidRPr="00731E9C" w:rsidRDefault="00BD2C80">
            <w:pPr>
              <w:pStyle w:val="Contenudetableau"/>
              <w:rPr>
                <w:rFonts w:ascii="Arial" w:hAnsi="Arial" w:cs="Arial"/>
                <w:i/>
                <w:iCs/>
                <w:color w:val="0000FF"/>
                <w:sz w:val="20"/>
                <w:szCs w:val="20"/>
                <w:lang w:val="en-GB"/>
              </w:rPr>
            </w:pPr>
          </w:p>
          <w:p w14:paraId="7CDD3D8F" w14:textId="77777777" w:rsidR="00BD2C80" w:rsidRPr="00731E9C" w:rsidRDefault="00BD2C80">
            <w:pPr>
              <w:pStyle w:val="Contenudetableau"/>
              <w:ind w:left="1" w:right="1" w:firstLine="19"/>
              <w:rPr>
                <w:lang w:val="en-GB"/>
              </w:rPr>
            </w:pPr>
            <w:r w:rsidRPr="00731E9C">
              <w:rPr>
                <w:rFonts w:ascii="Arial" w:hAnsi="Arial" w:cs="Arial"/>
                <w:color w:val="0000FF"/>
                <w:sz w:val="20"/>
                <w:lang w:val="en-GB"/>
              </w:rPr>
              <w:t xml:space="preserve">The </w:t>
            </w:r>
            <w:r w:rsidR="00583BD5" w:rsidRPr="00731E9C">
              <w:rPr>
                <w:rFonts w:ascii="Arial" w:hAnsi="Arial" w:cs="Arial"/>
                <w:color w:val="0000FF"/>
                <w:sz w:val="20"/>
                <w:lang w:val="en-GB"/>
              </w:rPr>
              <w:t>company</w:t>
            </w:r>
            <w:r w:rsidRPr="00731E9C">
              <w:rPr>
                <w:rFonts w:ascii="Arial" w:hAnsi="Arial" w:cs="Arial"/>
                <w:color w:val="0000FF"/>
                <w:sz w:val="20"/>
                <w:lang w:val="en-GB"/>
              </w:rPr>
              <w:t xml:space="preserve"> will also be able to provide any other document that supports the aid application (Signs of interest on the part of prospects, market research, publications, etc.)</w:t>
            </w:r>
          </w:p>
        </w:tc>
      </w:tr>
    </w:tbl>
    <w:p w14:paraId="7425563E" w14:textId="77777777" w:rsidR="00BD2C80" w:rsidRPr="00731E9C" w:rsidRDefault="00BD2C80">
      <w:pPr>
        <w:rPr>
          <w:rFonts w:cs="ArialMT"/>
          <w:b/>
          <w:bCs/>
          <w:sz w:val="16"/>
          <w:szCs w:val="16"/>
          <w:lang w:val="en-GB"/>
        </w:rPr>
      </w:pPr>
    </w:p>
    <w:p w14:paraId="576A7804" w14:textId="77777777" w:rsidR="00BD2C80" w:rsidRPr="00731E9C" w:rsidRDefault="00BD2C80">
      <w:pPr>
        <w:autoSpaceDE w:val="0"/>
        <w:ind w:right="-766"/>
        <w:rPr>
          <w:lang w:val="en-GB"/>
        </w:rPr>
      </w:pPr>
    </w:p>
    <w:p w14:paraId="2A8B1615" w14:textId="77777777" w:rsidR="00A4355B" w:rsidRPr="00731E9C" w:rsidRDefault="00A4355B">
      <w:pPr>
        <w:autoSpaceDE w:val="0"/>
        <w:ind w:right="-766"/>
        <w:rPr>
          <w:lang w:val="en-GB"/>
        </w:rPr>
      </w:pPr>
    </w:p>
    <w:p w14:paraId="34DAFB4C" w14:textId="77777777" w:rsidR="00A4355B" w:rsidRPr="00731E9C" w:rsidRDefault="00A4355B">
      <w:pPr>
        <w:autoSpaceDE w:val="0"/>
        <w:ind w:right="-766"/>
        <w:rPr>
          <w:lang w:val="en-GB"/>
        </w:rPr>
      </w:pPr>
    </w:p>
    <w:p w14:paraId="67249D54" w14:textId="77777777" w:rsidR="002409DB" w:rsidRDefault="002409DB">
      <w:pPr>
        <w:widowControl/>
        <w:suppressAutoHyphens w:val="0"/>
        <w:rPr>
          <w:rFonts w:ascii="Arial" w:hAnsi="Arial" w:cs="Gotham XNarrow Light"/>
          <w:color w:val="666666"/>
          <w:sz w:val="48"/>
          <w:szCs w:val="32"/>
          <w:lang w:val="en-GB"/>
        </w:rPr>
      </w:pPr>
      <w:bookmarkStart w:id="165" w:name="__RefHeading__3387_1861479018"/>
      <w:bookmarkStart w:id="166" w:name="__RefHeading__9558_1052816860"/>
      <w:bookmarkStart w:id="167" w:name="__RefHeading__165_1985737159"/>
      <w:bookmarkStart w:id="168" w:name="_Toc7686447"/>
      <w:bookmarkEnd w:id="165"/>
      <w:bookmarkEnd w:id="166"/>
      <w:bookmarkEnd w:id="167"/>
      <w:r>
        <w:rPr>
          <w:lang w:val="en-GB"/>
        </w:rPr>
        <w:br w:type="page"/>
      </w:r>
    </w:p>
    <w:p w14:paraId="4FE75A04" w14:textId="79D7CEC7" w:rsidR="00BD2C80" w:rsidRPr="00731E9C" w:rsidRDefault="00BD2C80">
      <w:pPr>
        <w:pStyle w:val="Titre1"/>
        <w:numPr>
          <w:ilvl w:val="0"/>
          <w:numId w:val="2"/>
        </w:numPr>
        <w:rPr>
          <w:lang w:val="en-GB"/>
        </w:rPr>
      </w:pPr>
      <w:r w:rsidRPr="00731E9C">
        <w:rPr>
          <w:lang w:val="en-GB"/>
        </w:rPr>
        <w:t>Authorisation and signature</w:t>
      </w:r>
      <w:bookmarkEnd w:id="168"/>
    </w:p>
    <w:p w14:paraId="5BA170AC" w14:textId="6CED08CD" w:rsidR="00D50E39" w:rsidRPr="00731E9C" w:rsidRDefault="00077515" w:rsidP="00970603">
      <w:pPr>
        <w:pStyle w:val="Titre2"/>
        <w:ind w:left="425"/>
        <w:rPr>
          <w:lang w:val="en-GB"/>
        </w:rPr>
      </w:pPr>
      <w:r w:rsidRPr="00731E9C">
        <w:rPr>
          <w:lang w:val="en-GB"/>
        </w:rPr>
        <w:t xml:space="preserve">H.1 </w:t>
      </w:r>
      <w:r w:rsidR="00487D67" w:rsidRPr="00731E9C">
        <w:rPr>
          <w:lang w:val="en-GB"/>
        </w:rPr>
        <w:t>Sworn declaration and undertakings</w:t>
      </w:r>
    </w:p>
    <w:p w14:paraId="5C778BC5" w14:textId="77777777" w:rsidR="00970603" w:rsidRPr="00731E9C" w:rsidRDefault="00970603" w:rsidP="00E533ED">
      <w:pPr>
        <w:rPr>
          <w:lang w:val="en-GB"/>
        </w:rPr>
      </w:pPr>
    </w:p>
    <w:p w14:paraId="30346A2E" w14:textId="77777777" w:rsidR="00970603" w:rsidRPr="00731E9C" w:rsidRDefault="00970603" w:rsidP="00970603">
      <w:pPr>
        <w:rPr>
          <w:szCs w:val="20"/>
          <w:lang w:val="en-GB"/>
        </w:rPr>
      </w:pPr>
      <w:r w:rsidRPr="00731E9C">
        <w:rPr>
          <w:lang w:val="en-GB"/>
        </w:rPr>
        <w:t xml:space="preserve">I, we, the undersigned (SURNAME(S) – FIRST NAME(S)) in the capacity of……………………………….……………………………………………………………………………………………… certify that the company …………………………………… is aware of the provisions which follow and undertakes to observe them </w:t>
      </w:r>
      <w:r w:rsidRPr="00731E9C">
        <w:rPr>
          <w:i/>
          <w:iCs/>
          <w:szCs w:val="20"/>
          <w:lang w:val="en-GB"/>
        </w:rPr>
        <w:t>(tick the relevant boxes)</w:t>
      </w:r>
      <w:r w:rsidRPr="00731E9C">
        <w:rPr>
          <w:lang w:val="en-GB"/>
        </w:rPr>
        <w:t xml:space="preserve">: </w:t>
      </w:r>
    </w:p>
    <w:p w14:paraId="65DA35AF" w14:textId="77777777" w:rsidR="00970603" w:rsidRPr="00731E9C" w:rsidRDefault="00970603" w:rsidP="00970603">
      <w:pPr>
        <w:rPr>
          <w:szCs w:val="20"/>
          <w:lang w:val="en-GB"/>
        </w:rPr>
      </w:pPr>
    </w:p>
    <w:p w14:paraId="7F4A65A5" w14:textId="77777777"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company is in conformity with regards to its tax and social </w:t>
      </w:r>
      <w:proofErr w:type="gramStart"/>
      <w:r w:rsidRPr="00731E9C">
        <w:rPr>
          <w:szCs w:val="20"/>
          <w:lang w:val="en-GB"/>
        </w:rPr>
        <w:t>obligations;</w:t>
      </w:r>
      <w:proofErr w:type="gramEnd"/>
      <w:r w:rsidRPr="00731E9C">
        <w:rPr>
          <w:szCs w:val="20"/>
          <w:lang w:val="en-GB"/>
        </w:rPr>
        <w:t xml:space="preserve"> </w:t>
      </w:r>
    </w:p>
    <w:p w14:paraId="642A5A6F" w14:textId="1E193A09"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w:t>
      </w:r>
      <w:r w:rsidR="009B5518" w:rsidRPr="00731E9C">
        <w:rPr>
          <w:szCs w:val="20"/>
          <w:lang w:val="en-GB"/>
        </w:rPr>
        <w:t>SIP</w:t>
      </w:r>
      <w:r w:rsidRPr="00731E9C">
        <w:rPr>
          <w:szCs w:val="20"/>
          <w:lang w:val="en-GB"/>
        </w:rPr>
        <w:t xml:space="preserve">/programme did not commence before the submission of the aid application with </w:t>
      </w:r>
      <w:proofErr w:type="gramStart"/>
      <w:r w:rsidRPr="00731E9C">
        <w:rPr>
          <w:szCs w:val="20"/>
          <w:lang w:val="en-GB"/>
        </w:rPr>
        <w:t>Innoviris;</w:t>
      </w:r>
      <w:proofErr w:type="gramEnd"/>
    </w:p>
    <w:p w14:paraId="47DC38F4" w14:textId="538584F8"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company has, or will implement before the commencement of the </w:t>
      </w:r>
      <w:r w:rsidR="00771C22" w:rsidRPr="00731E9C">
        <w:rPr>
          <w:szCs w:val="20"/>
          <w:lang w:val="en-GB"/>
        </w:rPr>
        <w:t>SIP</w:t>
      </w:r>
      <w:r w:rsidRPr="00731E9C">
        <w:rPr>
          <w:szCs w:val="20"/>
          <w:lang w:val="en-GB"/>
        </w:rPr>
        <w:t xml:space="preserve">/programme, a mechanism to monitor the costs relating to the </w:t>
      </w:r>
      <w:r w:rsidR="00821856" w:rsidRPr="00731E9C">
        <w:rPr>
          <w:szCs w:val="20"/>
          <w:lang w:val="en-GB"/>
        </w:rPr>
        <w:t>SIP</w:t>
      </w:r>
      <w:r w:rsidRPr="00731E9C">
        <w:rPr>
          <w:szCs w:val="20"/>
          <w:lang w:val="en-GB"/>
        </w:rPr>
        <w:t xml:space="preserve">/programme, which will make it possible to justify the costs incurred during the project/programme, and audit </w:t>
      </w:r>
      <w:proofErr w:type="gramStart"/>
      <w:r w:rsidRPr="00731E9C">
        <w:rPr>
          <w:szCs w:val="20"/>
          <w:lang w:val="en-GB"/>
        </w:rPr>
        <w:t>them;</w:t>
      </w:r>
      <w:proofErr w:type="gramEnd"/>
    </w:p>
    <w:p w14:paraId="6681C04E" w14:textId="0FFEAD80"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w:t>
      </w:r>
      <w:r w:rsidR="00821856" w:rsidRPr="00731E9C">
        <w:rPr>
          <w:szCs w:val="20"/>
          <w:lang w:val="en-GB"/>
        </w:rPr>
        <w:t>SIP</w:t>
      </w:r>
      <w:r w:rsidRPr="00731E9C">
        <w:rPr>
          <w:szCs w:val="20"/>
          <w:lang w:val="en-GB"/>
        </w:rPr>
        <w:t xml:space="preserve">/programme is not carried out, either partially or in full, on behalf of a third </w:t>
      </w:r>
      <w:proofErr w:type="gramStart"/>
      <w:r w:rsidRPr="00731E9C">
        <w:rPr>
          <w:szCs w:val="20"/>
          <w:lang w:val="en-GB"/>
        </w:rPr>
        <w:t>party;</w:t>
      </w:r>
      <w:proofErr w:type="gramEnd"/>
      <w:r w:rsidRPr="00731E9C">
        <w:rPr>
          <w:szCs w:val="20"/>
          <w:lang w:val="en-GB"/>
        </w:rPr>
        <w:t xml:space="preserve"> </w:t>
      </w:r>
    </w:p>
    <w:p w14:paraId="1ABB5E1C" w14:textId="52D01A88"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company will be the owner of the results of the </w:t>
      </w:r>
      <w:r w:rsidR="00821856" w:rsidRPr="00731E9C">
        <w:rPr>
          <w:szCs w:val="20"/>
          <w:lang w:val="en-GB"/>
        </w:rPr>
        <w:t>SIP</w:t>
      </w:r>
      <w:r w:rsidRPr="00731E9C">
        <w:rPr>
          <w:szCs w:val="20"/>
          <w:lang w:val="en-GB"/>
        </w:rPr>
        <w:t xml:space="preserve">/programme in the form of "know-how", or technical industrial property </w:t>
      </w:r>
      <w:proofErr w:type="gramStart"/>
      <w:r w:rsidRPr="00731E9C">
        <w:rPr>
          <w:szCs w:val="20"/>
          <w:lang w:val="en-GB"/>
        </w:rPr>
        <w:t>rights;</w:t>
      </w:r>
      <w:proofErr w:type="gramEnd"/>
    </w:p>
    <w:p w14:paraId="21160F9F" w14:textId="0807A22E"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costs incurred in the context of the </w:t>
      </w:r>
      <w:r w:rsidR="00821856" w:rsidRPr="00731E9C">
        <w:rPr>
          <w:szCs w:val="20"/>
          <w:lang w:val="en-GB"/>
        </w:rPr>
        <w:t>SIP</w:t>
      </w:r>
      <w:r w:rsidRPr="00731E9C">
        <w:rPr>
          <w:szCs w:val="20"/>
          <w:lang w:val="en-GB"/>
        </w:rPr>
        <w:t xml:space="preserve">/programme are not covered, either partially or in full, by any public aid measure. Likewise, the company undertakes not to make any new co-financing applications for costs incurred during the </w:t>
      </w:r>
      <w:r w:rsidR="00821856" w:rsidRPr="00731E9C">
        <w:rPr>
          <w:szCs w:val="20"/>
          <w:lang w:val="en-GB"/>
        </w:rPr>
        <w:t>SIP</w:t>
      </w:r>
      <w:r w:rsidRPr="00731E9C">
        <w:rPr>
          <w:szCs w:val="20"/>
          <w:lang w:val="en-GB"/>
        </w:rPr>
        <w:t xml:space="preserve">/programme to other regional, national or community </w:t>
      </w:r>
      <w:proofErr w:type="gramStart"/>
      <w:r w:rsidRPr="00731E9C">
        <w:rPr>
          <w:szCs w:val="20"/>
          <w:lang w:val="en-GB"/>
        </w:rPr>
        <w:t>authorities;</w:t>
      </w:r>
      <w:proofErr w:type="gramEnd"/>
    </w:p>
    <w:p w14:paraId="66620A1F" w14:textId="77777777"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company is in good financial health and has not initiated insolvency </w:t>
      </w:r>
      <w:proofErr w:type="gramStart"/>
      <w:r w:rsidRPr="00731E9C">
        <w:rPr>
          <w:szCs w:val="20"/>
          <w:lang w:val="en-GB"/>
        </w:rPr>
        <w:t>proceedings;</w:t>
      </w:r>
      <w:proofErr w:type="gramEnd"/>
      <w:r w:rsidRPr="00731E9C">
        <w:rPr>
          <w:szCs w:val="20"/>
          <w:lang w:val="en-GB"/>
        </w:rPr>
        <w:t xml:space="preserve"> </w:t>
      </w:r>
    </w:p>
    <w:p w14:paraId="5A2B2C6A" w14:textId="74E5483E" w:rsidR="00970603" w:rsidRPr="00731E9C" w:rsidRDefault="00970603" w:rsidP="009E223B">
      <w:pPr>
        <w:numPr>
          <w:ilvl w:val="0"/>
          <w:numId w:val="16"/>
        </w:numPr>
        <w:jc w:val="both"/>
        <w:rPr>
          <w:rFonts w:ascii="Webdings" w:eastAsia="Webdings" w:hAnsi="Webdings" w:cs="Webdings"/>
          <w:szCs w:val="20"/>
          <w:lang w:val="en-GB"/>
        </w:rPr>
      </w:pPr>
      <w:r w:rsidRPr="00731E9C">
        <w:rPr>
          <w:rFonts w:ascii="Webdings" w:eastAsia="Webdings" w:hAnsi="Webdings" w:cs="Webdings"/>
          <w:lang w:val="en-GB"/>
        </w:rPr>
        <w:t></w:t>
      </w:r>
      <w:r w:rsidRPr="00731E9C">
        <w:rPr>
          <w:szCs w:val="20"/>
          <w:lang w:val="en-GB"/>
        </w:rPr>
        <w:t xml:space="preserve"> the company undertakes to immediately notify Innoviris of any substantial modification which occurs in the context of the </w:t>
      </w:r>
      <w:r w:rsidR="00A03F0D" w:rsidRPr="00731E9C">
        <w:rPr>
          <w:szCs w:val="20"/>
          <w:lang w:val="en-GB"/>
        </w:rPr>
        <w:t>SIP</w:t>
      </w:r>
      <w:r w:rsidRPr="00731E9C">
        <w:rPr>
          <w:szCs w:val="20"/>
          <w:lang w:val="en-GB"/>
        </w:rPr>
        <w:t xml:space="preserve">/programme (cessation, placing on standby, or decrease in the size of the </w:t>
      </w:r>
      <w:r w:rsidR="00A03F0D" w:rsidRPr="00731E9C">
        <w:rPr>
          <w:szCs w:val="20"/>
          <w:lang w:val="en-GB"/>
        </w:rPr>
        <w:t>SIP</w:t>
      </w:r>
      <w:r w:rsidRPr="00731E9C">
        <w:rPr>
          <w:szCs w:val="20"/>
          <w:lang w:val="en-GB"/>
        </w:rPr>
        <w:t>/programme, etc.) or with regards to its situation (in particular in the event of insolvency, etc.</w:t>
      </w:r>
      <w:proofErr w:type="gramStart"/>
      <w:r w:rsidRPr="00731E9C">
        <w:rPr>
          <w:szCs w:val="20"/>
          <w:lang w:val="en-GB"/>
        </w:rPr>
        <w:t>);</w:t>
      </w:r>
      <w:proofErr w:type="gramEnd"/>
    </w:p>
    <w:p w14:paraId="4553C097" w14:textId="7FA24CA1" w:rsidR="00970603" w:rsidRPr="00731E9C" w:rsidRDefault="00970603" w:rsidP="009E223B">
      <w:pPr>
        <w:numPr>
          <w:ilvl w:val="0"/>
          <w:numId w:val="16"/>
        </w:numPr>
        <w:jc w:val="both"/>
        <w:rPr>
          <w:szCs w:val="20"/>
          <w:lang w:val="en-GB"/>
        </w:rPr>
      </w:pPr>
      <w:r w:rsidRPr="00731E9C">
        <w:rPr>
          <w:rFonts w:ascii="Webdings" w:eastAsia="Webdings" w:hAnsi="Webdings" w:cs="Webdings"/>
          <w:lang w:val="en-GB"/>
        </w:rPr>
        <w:t></w:t>
      </w:r>
      <w:r w:rsidRPr="00731E9C">
        <w:rPr>
          <w:lang w:val="en-GB"/>
        </w:rPr>
        <w:t xml:space="preserve"> the company shall repay the paid capital grants, increased by the legally applicable interest rate, in the event of improper or non-compliant management regarding the general rules for</w:t>
      </w:r>
      <w:r w:rsidR="00821856" w:rsidRPr="00731E9C">
        <w:rPr>
          <w:lang w:val="en-GB"/>
        </w:rPr>
        <w:t xml:space="preserve"> the</w:t>
      </w:r>
      <w:r w:rsidRPr="00731E9C">
        <w:rPr>
          <w:lang w:val="en-GB"/>
        </w:rPr>
        <w:t xml:space="preserve"> </w:t>
      </w:r>
      <w:r w:rsidR="00821856" w:rsidRPr="00731E9C">
        <w:rPr>
          <w:lang w:val="en-GB"/>
        </w:rPr>
        <w:t>SIP</w:t>
      </w:r>
      <w:r w:rsidRPr="00731E9C">
        <w:rPr>
          <w:lang w:val="en-GB"/>
        </w:rPr>
        <w:t>/programmes, or in the event of non-compliance with one or more of its commitments.</w:t>
      </w:r>
    </w:p>
    <w:p w14:paraId="391031C7" w14:textId="77777777" w:rsidR="00970603" w:rsidRPr="00731E9C" w:rsidRDefault="00970603" w:rsidP="009E223B">
      <w:pPr>
        <w:numPr>
          <w:ilvl w:val="0"/>
          <w:numId w:val="16"/>
        </w:numPr>
        <w:jc w:val="both"/>
        <w:rPr>
          <w:szCs w:val="20"/>
          <w:lang w:val="en-GB"/>
        </w:rPr>
      </w:pPr>
      <w:bookmarkStart w:id="169" w:name="_Hlk60550321"/>
      <w:r w:rsidRPr="00731E9C">
        <w:rPr>
          <w:rFonts w:ascii="Webdings" w:eastAsia="Webdings" w:hAnsi="Webdings" w:cs="Webdings"/>
          <w:szCs w:val="20"/>
        </w:rPr>
        <w:t xml:space="preserve"> </w:t>
      </w:r>
      <w:r w:rsidRPr="00731E9C">
        <w:rPr>
          <w:lang w:val="en-GB"/>
        </w:rPr>
        <w:t xml:space="preserve">the project's implementation will not contravene the Code of Ethics for Scientific Research in </w:t>
      </w:r>
      <w:r w:rsidRPr="00731E9C">
        <w:rPr>
          <w:rFonts w:eastAsia="Webdings" w:cs="Arial"/>
          <w:szCs w:val="20"/>
          <w:lang w:val="en-GB"/>
        </w:rPr>
        <w:t>Belgium</w:t>
      </w:r>
      <w:r w:rsidRPr="00731E9C">
        <w:rPr>
          <w:rStyle w:val="Appelnotedebasdep"/>
          <w:rFonts w:eastAsia="Webdings" w:cs="Arial"/>
          <w:szCs w:val="20"/>
        </w:rPr>
        <w:footnoteReference w:id="4"/>
      </w:r>
      <w:r w:rsidRPr="00731E9C">
        <w:rPr>
          <w:rFonts w:eastAsia="Webdings" w:cs="Arial"/>
          <w:szCs w:val="20"/>
          <w:lang w:val="en-GB"/>
        </w:rPr>
        <w:t>.</w:t>
      </w:r>
    </w:p>
    <w:bookmarkEnd w:id="169"/>
    <w:p w14:paraId="79752943" w14:textId="77777777" w:rsidR="00BD2C80" w:rsidRPr="00731E9C" w:rsidRDefault="00BD2C80" w:rsidP="00E533ED">
      <w:pPr>
        <w:pStyle w:val="Titre2"/>
        <w:rPr>
          <w:lang w:val="en-GB"/>
        </w:rPr>
      </w:pPr>
    </w:p>
    <w:p w14:paraId="1EBCD911" w14:textId="77777777" w:rsidR="00BD2C80" w:rsidRPr="00731E9C" w:rsidRDefault="00BD2C80">
      <w:pPr>
        <w:pStyle w:val="LO-Normal"/>
        <w:keepNext/>
        <w:jc w:val="left"/>
        <w:rPr>
          <w:rFonts w:ascii="ArialMT" w:eastAsia="ArialMT" w:hAnsi="ArialMT" w:cs="ArialMT"/>
          <w:color w:val="000000"/>
          <w:szCs w:val="20"/>
          <w:lang w:val="en-GB"/>
        </w:rPr>
      </w:pPr>
      <w:r w:rsidRPr="00731E9C">
        <w:rPr>
          <w:rFonts w:cs="Gotham XNarrow Light"/>
          <w:color w:val="000000"/>
          <w:lang w:val="en-GB"/>
        </w:rPr>
        <w:t>I authorise INNOVIRIS to carry out the necessary enquiries for the examination of this application and</w:t>
      </w:r>
    </w:p>
    <w:p w14:paraId="4DE0200A" w14:textId="77777777" w:rsidR="00BD2C80" w:rsidRPr="00731E9C" w:rsidRDefault="00BD2C80">
      <w:pPr>
        <w:pStyle w:val="LO-Normal"/>
        <w:rPr>
          <w:rFonts w:ascii="ArialMT" w:eastAsia="ArialMT" w:hAnsi="ArialMT" w:cs="ArialMT"/>
          <w:color w:val="000000"/>
          <w:szCs w:val="20"/>
          <w:lang w:val="en-GB"/>
        </w:rPr>
      </w:pPr>
      <w:r w:rsidRPr="00731E9C">
        <w:rPr>
          <w:rFonts w:ascii="ArialMT" w:eastAsia="ArialMT" w:hAnsi="ArialMT" w:cs="ArialMT"/>
          <w:color w:val="000000"/>
          <w:lang w:val="en-GB"/>
        </w:rPr>
        <w:t>declare that the information contained in this form is accurate and correct.</w:t>
      </w:r>
    </w:p>
    <w:p w14:paraId="2A3A08AF" w14:textId="77777777" w:rsidR="00BD2C80" w:rsidRPr="00731E9C" w:rsidRDefault="00BD2C80">
      <w:pPr>
        <w:pStyle w:val="LO-Normal"/>
        <w:rPr>
          <w:rFonts w:ascii="ArialMT" w:eastAsia="ArialMT" w:hAnsi="ArialMT" w:cs="ArialMT"/>
          <w:color w:val="000000"/>
          <w:szCs w:val="20"/>
          <w:lang w:val="en-GB"/>
        </w:rPr>
      </w:pPr>
    </w:p>
    <w:p w14:paraId="0F6BEE61" w14:textId="77777777" w:rsidR="00BD2C80" w:rsidRPr="00731E9C" w:rsidRDefault="00BD2C80">
      <w:pPr>
        <w:pStyle w:val="LO-Normal"/>
        <w:rPr>
          <w:rFonts w:ascii="ArialMT" w:eastAsia="ArialMT" w:hAnsi="ArialMT" w:cs="ArialMT"/>
          <w:color w:val="000000"/>
          <w:szCs w:val="20"/>
          <w:lang w:val="en-GB"/>
        </w:rPr>
      </w:pPr>
    </w:p>
    <w:p w14:paraId="3AA4B9AF" w14:textId="77777777" w:rsidR="00BD2C80" w:rsidRPr="00A4355B" w:rsidRDefault="00BD2C80">
      <w:pPr>
        <w:pStyle w:val="LO-Normal"/>
        <w:keepNext/>
        <w:rPr>
          <w:lang w:val="en-GB"/>
        </w:rPr>
      </w:pPr>
      <w:r w:rsidRPr="00731E9C">
        <w:rPr>
          <w:rFonts w:ascii="ArialMT" w:eastAsia="ArialMT" w:hAnsi="ArialMT" w:cs="ArialMT"/>
          <w:b/>
          <w:color w:val="000000"/>
          <w:lang w:val="en-GB"/>
        </w:rPr>
        <w:t xml:space="preserve">Date: </w:t>
      </w:r>
      <w:r w:rsidRPr="00731E9C">
        <w:rPr>
          <w:rFonts w:ascii="ArialMT" w:eastAsia="ArialMT" w:hAnsi="ArialMT" w:cs="ArialMT"/>
          <w:b/>
          <w:bCs/>
          <w:color w:val="000000"/>
          <w:szCs w:val="20"/>
          <w:lang w:val="en-GB"/>
        </w:rPr>
        <w:tab/>
      </w:r>
      <w:r w:rsidRPr="00731E9C">
        <w:rPr>
          <w:rFonts w:ascii="ArialMT" w:eastAsia="ArialMT" w:hAnsi="ArialMT" w:cs="ArialMT"/>
          <w:b/>
          <w:bCs/>
          <w:color w:val="000000"/>
          <w:szCs w:val="20"/>
          <w:lang w:val="en-GB"/>
        </w:rPr>
        <w:tab/>
      </w:r>
      <w:r w:rsidRPr="00731E9C">
        <w:rPr>
          <w:rFonts w:ascii="ArialMT" w:eastAsia="ArialMT" w:hAnsi="ArialMT" w:cs="ArialMT"/>
          <w:b/>
          <w:bCs/>
          <w:color w:val="000000"/>
          <w:szCs w:val="20"/>
          <w:lang w:val="en-GB"/>
        </w:rPr>
        <w:tab/>
      </w:r>
      <w:r w:rsidRPr="00731E9C">
        <w:rPr>
          <w:rFonts w:ascii="ArialMT" w:eastAsia="ArialMT" w:hAnsi="ArialMT" w:cs="ArialMT"/>
          <w:b/>
          <w:bCs/>
          <w:color w:val="000000"/>
          <w:szCs w:val="20"/>
          <w:lang w:val="en-GB"/>
        </w:rPr>
        <w:tab/>
      </w:r>
      <w:r w:rsidRPr="00731E9C">
        <w:rPr>
          <w:rFonts w:ascii="ArialMT" w:eastAsia="ArialMT" w:hAnsi="ArialMT" w:cs="ArialMT"/>
          <w:b/>
          <w:bCs/>
          <w:color w:val="000000"/>
          <w:szCs w:val="20"/>
          <w:lang w:val="en-GB"/>
        </w:rPr>
        <w:tab/>
      </w:r>
      <w:r w:rsidRPr="00731E9C">
        <w:rPr>
          <w:rFonts w:ascii="ArialMT" w:eastAsia="ArialMT" w:hAnsi="ArialMT" w:cs="ArialMT"/>
          <w:b/>
          <w:color w:val="000000"/>
          <w:lang w:val="en-GB"/>
        </w:rPr>
        <w:t>Authorised signature:</w:t>
      </w:r>
      <w:r w:rsidRPr="00A4355B">
        <w:rPr>
          <w:rFonts w:ascii="ArialMT" w:eastAsia="ArialMT" w:hAnsi="ArialMT" w:cs="ArialMT"/>
          <w:b/>
          <w:color w:val="000000"/>
          <w:lang w:val="en-GB"/>
        </w:rPr>
        <w:t xml:space="preserve"> </w:t>
      </w:r>
    </w:p>
    <w:p w14:paraId="5C743C20" w14:textId="77777777" w:rsidR="00BD2C80" w:rsidRPr="00A4355B" w:rsidRDefault="00BD2C80">
      <w:pPr>
        <w:pStyle w:val="Style4"/>
        <w:rPr>
          <w:lang w:val="en-GB"/>
        </w:rPr>
      </w:pPr>
    </w:p>
    <w:p w14:paraId="72337163" w14:textId="77777777" w:rsidR="00BD2C80" w:rsidRPr="00A4355B" w:rsidRDefault="00BD2C80">
      <w:pPr>
        <w:ind w:left="-1417"/>
        <w:rPr>
          <w:lang w:val="en-GB"/>
        </w:rPr>
      </w:pPr>
    </w:p>
    <w:p w14:paraId="3A91D408" w14:textId="77777777" w:rsidR="00BD2C80" w:rsidRPr="00A4355B" w:rsidRDefault="00BD2C80">
      <w:pPr>
        <w:rPr>
          <w:lang w:val="en-GB"/>
        </w:rPr>
      </w:pPr>
    </w:p>
    <w:sectPr w:rsidR="00BD2C80" w:rsidRPr="00A4355B">
      <w:headerReference w:type="default" r:id="rId20"/>
      <w:footerReference w:type="default" r:id="rId21"/>
      <w:type w:val="continuous"/>
      <w:pgSz w:w="11906" w:h="16838"/>
      <w:pgMar w:top="1625" w:right="1134" w:bottom="1538" w:left="1134" w:header="600" w:footer="3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93B36" w14:textId="77777777" w:rsidR="005D6516" w:rsidRDefault="005D6516">
      <w:r>
        <w:separator/>
      </w:r>
    </w:p>
  </w:endnote>
  <w:endnote w:type="continuationSeparator" w:id="0">
    <w:p w14:paraId="78ABF7CA" w14:textId="77777777" w:rsidR="005D6516" w:rsidRDefault="005D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otham XNarrow Light">
    <w:altName w:val="Arial"/>
    <w:charset w:val="00"/>
    <w:family w:val="modern"/>
    <w:pitch w:val="variable"/>
  </w:font>
  <w:font w:name="Gotham XNarrow Medium">
    <w:altName w:val="Arial"/>
    <w:charset w:val="00"/>
    <w:family w:val="modern"/>
    <w:pitch w:val="variable"/>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MV Boli"/>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F81F" w14:textId="66EBEB83" w:rsidR="00BD2C80" w:rsidRDefault="00D25B3C">
    <w:pPr>
      <w:pStyle w:val="Pieddepage"/>
      <w:tabs>
        <w:tab w:val="clear" w:pos="9072"/>
        <w:tab w:val="right" w:pos="9637"/>
      </w:tabs>
      <w:rPr>
        <w:rFonts w:ascii="Arial" w:hAnsi="Arial" w:cs="Arial"/>
        <w:sz w:val="16"/>
        <w:szCs w:val="16"/>
        <w:lang w:val="en-GB"/>
      </w:rPr>
    </w:pPr>
    <w:r>
      <w:rPr>
        <w:rFonts w:ascii="Arial" w:hAnsi="Arial" w:cs="Arial"/>
        <w:sz w:val="16"/>
        <w:lang w:val="en-GB"/>
      </w:rPr>
      <w:t>IN</w:t>
    </w:r>
    <w:r w:rsidR="00BD2C80">
      <w:rPr>
        <w:rFonts w:ascii="Arial" w:hAnsi="Arial" w:cs="Arial"/>
        <w:sz w:val="16"/>
        <w:lang w:val="en-GB"/>
      </w:rPr>
      <w:t>NOVIRIS - Institute for the encouragement of Scientific Research and Innovation of Brussels</w:t>
    </w:r>
    <w:r w:rsidR="00BD2C80">
      <w:rPr>
        <w:rFonts w:ascii="Arial" w:eastAsia="Arial" w:hAnsi="Arial" w:cs="Arial"/>
        <w:sz w:val="16"/>
        <w:szCs w:val="16"/>
        <w:lang w:val="en-GB"/>
      </w:rPr>
      <w:tab/>
    </w:r>
    <w:r w:rsidR="00BD2C80">
      <w:rPr>
        <w:rFonts w:ascii="Arial" w:hAnsi="Arial" w:cs="Arial"/>
        <w:sz w:val="16"/>
        <w:lang w:val="en-GB"/>
      </w:rPr>
      <w:t>Funding application</w:t>
    </w:r>
  </w:p>
  <w:p w14:paraId="15486C9F" w14:textId="03DFE93E" w:rsidR="00BD2C80" w:rsidRPr="005B097E" w:rsidRDefault="00BD2C80">
    <w:pPr>
      <w:pStyle w:val="Pieddepage"/>
      <w:tabs>
        <w:tab w:val="clear" w:pos="9072"/>
        <w:tab w:val="right" w:pos="9660"/>
      </w:tabs>
      <w:rPr>
        <w:rFonts w:ascii="Arial" w:eastAsia="Arial" w:hAnsi="Arial" w:cs="Arial"/>
        <w:sz w:val="16"/>
        <w:szCs w:val="16"/>
      </w:rPr>
    </w:pPr>
    <w:r w:rsidRPr="005B097E">
      <w:rPr>
        <w:rFonts w:ascii="Arial" w:eastAsia="Arial" w:hAnsi="Arial" w:cs="Arial"/>
        <w:sz w:val="16"/>
      </w:rPr>
      <w:t>Chaussée de Charleroi 11</w:t>
    </w:r>
    <w:r w:rsidR="002741A7">
      <w:rPr>
        <w:rFonts w:ascii="Arial" w:eastAsia="Arial" w:hAnsi="Arial" w:cs="Arial"/>
        <w:sz w:val="16"/>
      </w:rPr>
      <w:t>2</w:t>
    </w:r>
    <w:r w:rsidRPr="005B097E">
      <w:rPr>
        <w:rFonts w:ascii="Arial" w:eastAsia="Arial" w:hAnsi="Arial" w:cs="Arial"/>
        <w:sz w:val="16"/>
      </w:rPr>
      <w:t xml:space="preserve"> - 1060 Brussels</w:t>
    </w:r>
    <w:r w:rsidRPr="005B097E">
      <w:rPr>
        <w:rFonts w:ascii="Arial" w:hAnsi="Arial" w:cs="Arial"/>
        <w:sz w:val="16"/>
        <w:szCs w:val="16"/>
      </w:rPr>
      <w:tab/>
    </w:r>
    <w:r w:rsidRPr="005B097E">
      <w:rPr>
        <w:rFonts w:ascii="Arial" w:hAnsi="Arial" w:cs="Arial"/>
        <w:sz w:val="16"/>
        <w:szCs w:val="16"/>
      </w:rPr>
      <w:tab/>
    </w:r>
    <w:proofErr w:type="spellStart"/>
    <w:r w:rsidRPr="005B097E">
      <w:rPr>
        <w:rFonts w:ascii="Arial" w:hAnsi="Arial" w:cs="Arial"/>
        <w:sz w:val="16"/>
        <w:szCs w:val="16"/>
      </w:rPr>
      <w:t>Form</w:t>
    </w:r>
    <w:proofErr w:type="spellEnd"/>
    <w:r w:rsidRPr="005B097E">
      <w:rPr>
        <w:rFonts w:ascii="Arial" w:hAnsi="Arial" w:cs="Arial"/>
        <w:i/>
        <w:iCs/>
        <w:sz w:val="16"/>
        <w:szCs w:val="16"/>
      </w:rPr>
      <w:t xml:space="preserve"> [version </w:t>
    </w:r>
    <w:r w:rsidR="009A6336">
      <w:rPr>
        <w:rFonts w:ascii="Arial" w:hAnsi="Arial" w:cs="Arial"/>
        <w:i/>
        <w:iCs/>
        <w:sz w:val="16"/>
        <w:szCs w:val="16"/>
      </w:rPr>
      <w:t>April</w:t>
    </w:r>
    <w:r w:rsidRPr="005B097E">
      <w:rPr>
        <w:rFonts w:ascii="Arial" w:hAnsi="Arial" w:cs="Arial"/>
        <w:i/>
        <w:iCs/>
        <w:sz w:val="16"/>
        <w:szCs w:val="16"/>
      </w:rPr>
      <w:t xml:space="preserve"> </w:t>
    </w:r>
    <w:r w:rsidR="009A6336" w:rsidRPr="00304B4C">
      <w:rPr>
        <w:rFonts w:ascii="Arial" w:hAnsi="Arial" w:cs="Arial"/>
        <w:i/>
        <w:iCs/>
        <w:sz w:val="16"/>
        <w:szCs w:val="16"/>
      </w:rPr>
      <w:t>202</w:t>
    </w:r>
    <w:r w:rsidR="002373A9">
      <w:rPr>
        <w:rFonts w:ascii="Arial" w:hAnsi="Arial" w:cs="Arial"/>
        <w:i/>
        <w:iCs/>
        <w:sz w:val="16"/>
        <w:szCs w:val="16"/>
      </w:rPr>
      <w:t>5</w:t>
    </w:r>
    <w:r w:rsidRPr="00304B4C">
      <w:rPr>
        <w:rFonts w:ascii="Arial" w:hAnsi="Arial" w:cs="Arial"/>
        <w:i/>
        <w:iCs/>
        <w:sz w:val="16"/>
        <w:szCs w:val="16"/>
      </w:rPr>
      <w:t>]</w:t>
    </w:r>
  </w:p>
  <w:p w14:paraId="167BBB73" w14:textId="7EF780BD" w:rsidR="00BD2C80" w:rsidRDefault="00BD2C80">
    <w:pPr>
      <w:pStyle w:val="Pieddepage"/>
      <w:tabs>
        <w:tab w:val="clear" w:pos="9072"/>
        <w:tab w:val="right" w:pos="9637"/>
      </w:tabs>
    </w:pPr>
    <w:r>
      <w:rPr>
        <w:rFonts w:ascii="Arial" w:eastAsia="Arial" w:hAnsi="Arial" w:cs="Arial"/>
        <w:sz w:val="16"/>
        <w:lang w:val="en-GB"/>
      </w:rPr>
      <w:t>T: 02.600.50.</w:t>
    </w:r>
    <w:r w:rsidR="002373A9">
      <w:rPr>
        <w:rFonts w:ascii="Arial" w:eastAsia="Arial" w:hAnsi="Arial" w:cs="Arial"/>
        <w:sz w:val="16"/>
        <w:lang w:val="en-GB"/>
      </w:rPr>
      <w:t>00</w:t>
    </w:r>
    <w:r>
      <w:rPr>
        <w:rFonts w:ascii="Arial" w:eastAsia="Arial" w:hAnsi="Arial" w:cs="Arial"/>
        <w:sz w:val="16"/>
        <w:lang w:val="en-GB"/>
      </w:rPr>
      <w:t xml:space="preserve"> F: 02.600.50.47</w:t>
    </w:r>
    <w:r>
      <w:rPr>
        <w:rFonts w:ascii="Arial" w:eastAsia="Arial" w:hAnsi="Arial" w:cs="Arial"/>
        <w:sz w:val="16"/>
        <w:szCs w:val="16"/>
        <w:lang w:val="en-GB"/>
      </w:rPr>
      <w:tab/>
    </w:r>
    <w:r>
      <w:rPr>
        <w:rFonts w:ascii="Arial" w:eastAsia="Arial" w:hAnsi="Arial" w:cs="Arial"/>
        <w:sz w:val="16"/>
        <w:szCs w:val="16"/>
        <w:lang w:val="en-GB"/>
      </w:rPr>
      <w:tab/>
    </w:r>
    <w:r w:rsidR="00874C9E">
      <w:rPr>
        <w:rFonts w:ascii="Arial" w:eastAsia="Arial" w:hAnsi="Arial" w:cs="Arial"/>
        <w:sz w:val="16"/>
        <w:lang w:val="en-GB"/>
      </w:rPr>
      <w:t xml:space="preserve">Page </w:t>
    </w:r>
    <w:r w:rsidR="009916DE" w:rsidRPr="009916DE">
      <w:rPr>
        <w:rFonts w:ascii="Arial" w:eastAsia="Arial" w:hAnsi="Arial" w:cs="Arial"/>
        <w:sz w:val="16"/>
        <w:lang w:val="en-GB"/>
      </w:rPr>
      <w:fldChar w:fldCharType="begin"/>
    </w:r>
    <w:r w:rsidR="009916DE" w:rsidRPr="009916DE">
      <w:rPr>
        <w:rFonts w:ascii="Arial" w:eastAsia="Arial" w:hAnsi="Arial" w:cs="Arial"/>
        <w:sz w:val="16"/>
        <w:lang w:val="en-GB"/>
      </w:rPr>
      <w:instrText>PAGE   \* MERGEFORMAT</w:instrText>
    </w:r>
    <w:r w:rsidR="009916DE" w:rsidRPr="009916DE">
      <w:rPr>
        <w:rFonts w:ascii="Arial" w:eastAsia="Arial" w:hAnsi="Arial" w:cs="Arial"/>
        <w:sz w:val="16"/>
        <w:lang w:val="en-GB"/>
      </w:rPr>
      <w:fldChar w:fldCharType="separate"/>
    </w:r>
    <w:r w:rsidR="009916DE" w:rsidRPr="009916DE">
      <w:rPr>
        <w:rFonts w:ascii="Arial" w:eastAsia="Arial" w:hAnsi="Arial" w:cs="Arial"/>
        <w:sz w:val="16"/>
      </w:rPr>
      <w:t>1</w:t>
    </w:r>
    <w:r w:rsidR="009916DE" w:rsidRPr="009916DE">
      <w:rPr>
        <w:rFonts w:ascii="Arial" w:eastAsia="Arial" w:hAnsi="Arial" w:cs="Arial"/>
        <w:sz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9364E" w14:textId="77777777" w:rsidR="005D6516" w:rsidRDefault="005D6516">
      <w:r>
        <w:separator/>
      </w:r>
    </w:p>
  </w:footnote>
  <w:footnote w:type="continuationSeparator" w:id="0">
    <w:p w14:paraId="29596F19" w14:textId="77777777" w:rsidR="005D6516" w:rsidRDefault="005D6516">
      <w:r>
        <w:continuationSeparator/>
      </w:r>
    </w:p>
  </w:footnote>
  <w:footnote w:type="continuationNotice" w:id="1">
    <w:p w14:paraId="3382CA79" w14:textId="77777777" w:rsidR="005D6516" w:rsidRDefault="005D6516"/>
  </w:footnote>
  <w:footnote w:id="2">
    <w:p w14:paraId="798CD004" w14:textId="77777777" w:rsidR="00BD2C80" w:rsidRPr="00F554F8" w:rsidRDefault="00BD2C80">
      <w:pPr>
        <w:pStyle w:val="Notedebasdepage"/>
        <w:rPr>
          <w:lang w:val="en-GB"/>
        </w:rPr>
      </w:pPr>
      <w:r>
        <w:rPr>
          <w:rStyle w:val="Appelnotedebasdep"/>
          <w:lang w:val="en-GB"/>
        </w:rPr>
        <w:footnoteRef/>
      </w:r>
      <w:r>
        <w:rPr>
          <w:b/>
          <w:lang w:val="en-GB"/>
        </w:rPr>
        <w:t xml:space="preserve">If your </w:t>
      </w:r>
      <w:r w:rsidR="00583BD5">
        <w:rPr>
          <w:b/>
          <w:lang w:val="en-GB"/>
        </w:rPr>
        <w:t>company</w:t>
      </w:r>
      <w:r>
        <w:rPr>
          <w:b/>
          <w:lang w:val="en-GB"/>
        </w:rPr>
        <w:t xml:space="preserve"> might not be an autonomous </w:t>
      </w:r>
      <w:r w:rsidR="00583BD5">
        <w:rPr>
          <w:b/>
          <w:lang w:val="en-GB"/>
        </w:rPr>
        <w:t>company</w:t>
      </w:r>
      <w:r>
        <w:rPr>
          <w:b/>
          <w:lang w:val="en-GB"/>
        </w:rPr>
        <w:t xml:space="preserve"> (e.g.: if it has a shareholding &gt; 25% in another </w:t>
      </w:r>
      <w:r w:rsidR="00583BD5">
        <w:rPr>
          <w:b/>
          <w:lang w:val="en-GB"/>
        </w:rPr>
        <w:t>company</w:t>
      </w:r>
      <w:r>
        <w:rPr>
          <w:b/>
          <w:lang w:val="en-GB"/>
        </w:rPr>
        <w:t xml:space="preserve"> or if another </w:t>
      </w:r>
      <w:r w:rsidR="00583BD5">
        <w:rPr>
          <w:b/>
          <w:lang w:val="en-GB"/>
        </w:rPr>
        <w:t>company</w:t>
      </w:r>
      <w:r>
        <w:rPr>
          <w:b/>
          <w:lang w:val="en-GB"/>
        </w:rPr>
        <w:t xml:space="preserve"> has a shareholding &gt;25% in your </w:t>
      </w:r>
      <w:r w:rsidR="00583BD5">
        <w:rPr>
          <w:b/>
          <w:lang w:val="en-GB"/>
        </w:rPr>
        <w:t>company</w:t>
      </w:r>
      <w:r>
        <w:rPr>
          <w:b/>
          <w:lang w:val="en-GB"/>
        </w:rPr>
        <w:t xml:space="preserve">), it is </w:t>
      </w:r>
      <w:r w:rsidRPr="00F554F8">
        <w:rPr>
          <w:b/>
          <w:u w:val="single"/>
          <w:lang w:val="en-GB"/>
        </w:rPr>
        <w:t>essential</w:t>
      </w:r>
      <w:r>
        <w:rPr>
          <w:b/>
          <w:lang w:val="en-GB"/>
        </w:rPr>
        <w:t xml:space="preserve"> that you complete the form for calculating the size of </w:t>
      </w:r>
      <w:proofErr w:type="gramStart"/>
      <w:r>
        <w:rPr>
          <w:b/>
          <w:lang w:val="en-GB"/>
        </w:rPr>
        <w:t>an</w:t>
      </w:r>
      <w:proofErr w:type="gramEnd"/>
      <w:r>
        <w:rPr>
          <w:b/>
          <w:lang w:val="en-GB"/>
        </w:rPr>
        <w:t xml:space="preserve"> </w:t>
      </w:r>
      <w:r w:rsidR="00583BD5">
        <w:rPr>
          <w:b/>
          <w:lang w:val="en-GB"/>
        </w:rPr>
        <w:t>company</w:t>
      </w:r>
      <w:r>
        <w:rPr>
          <w:b/>
          <w:lang w:val="en-GB"/>
        </w:rPr>
        <w:t xml:space="preserve"> (available on our website) and attach it to your application.</w:t>
      </w:r>
    </w:p>
  </w:footnote>
  <w:footnote w:id="3">
    <w:p w14:paraId="6C896196" w14:textId="322B05EC" w:rsidR="00214518" w:rsidRPr="00E533ED" w:rsidRDefault="00214518">
      <w:pPr>
        <w:pStyle w:val="Notedebasdepage"/>
        <w:rPr>
          <w:lang w:val="en-GB"/>
        </w:rPr>
      </w:pPr>
      <w:r>
        <w:rPr>
          <w:rStyle w:val="Appelnotedebasdep"/>
        </w:rPr>
        <w:footnoteRef/>
      </w:r>
      <w:r w:rsidRPr="00E533ED">
        <w:rPr>
          <w:lang w:val="en-GB"/>
        </w:rPr>
        <w:t xml:space="preserve"> </w:t>
      </w:r>
      <w:hyperlink r:id="rId1" w:history="1">
        <w:r w:rsidRPr="00E533ED">
          <w:rPr>
            <w:rStyle w:val="Lienhypertexte"/>
            <w:lang w:val="en-GB"/>
          </w:rPr>
          <w:t>https://ec.europa.eu/research/participants/data/ref/h2020/grants_manual/hi/ethics/h2020_hi_ethics-self-assess_en.pdf</w:t>
        </w:r>
      </w:hyperlink>
    </w:p>
  </w:footnote>
  <w:footnote w:id="4">
    <w:p w14:paraId="3D527FBA" w14:textId="7781E102" w:rsidR="00970603" w:rsidRPr="00E533ED" w:rsidRDefault="00970603" w:rsidP="00970603">
      <w:pPr>
        <w:pStyle w:val="Notedebasdepage"/>
        <w:rPr>
          <w:lang w:val="en-GB"/>
        </w:rPr>
      </w:pPr>
      <w:r>
        <w:rPr>
          <w:rStyle w:val="Appelnotedebasdep"/>
        </w:rPr>
        <w:footnoteRef/>
      </w:r>
      <w:r w:rsidRPr="00E533ED">
        <w:rPr>
          <w:lang w:val="en-GB"/>
        </w:rPr>
        <w:t xml:space="preserve"> </w:t>
      </w:r>
      <w:r w:rsidR="001121AC" w:rsidRPr="00E533ED">
        <w:rPr>
          <w:lang w:val="en-GB"/>
        </w:rPr>
        <w:t>http://www.belspo.be/belspo/organisation/publ/pub_ostc/Eth_code/ethcode_en.pdf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CFF37" w14:textId="77777777" w:rsidR="00BD2C80" w:rsidRDefault="00C61F3D" w:rsidP="00BD2C80">
    <w:pPr>
      <w:ind w:left="6381" w:firstLine="709"/>
    </w:pPr>
    <w:r>
      <w:rPr>
        <w:noProof/>
        <w:lang w:val="nl-BE" w:eastAsia="nl-BE" w:bidi="ar-SA"/>
      </w:rPr>
      <w:drawing>
        <wp:anchor distT="0" distB="0" distL="114300" distR="114300" simplePos="0" relativeHeight="251657728" behindDoc="0" locked="0" layoutInCell="1" allowOverlap="1" wp14:anchorId="4878C468" wp14:editId="5C13AAD0">
          <wp:simplePos x="0" y="0"/>
          <wp:positionH relativeFrom="column">
            <wp:posOffset>-174625</wp:posOffset>
          </wp:positionH>
          <wp:positionV relativeFrom="page">
            <wp:posOffset>-9525</wp:posOffset>
          </wp:positionV>
          <wp:extent cx="2042160" cy="990600"/>
          <wp:effectExtent l="0" t="0" r="0" b="0"/>
          <wp:wrapTopAndBottom/>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b="27307"/>
                  <a:stretch>
                    <a:fillRect/>
                  </a:stretch>
                </pic:blipFill>
                <pic:spPr bwMode="auto">
                  <a:xfrm>
                    <a:off x="0" y="0"/>
                    <a:ext cx="204216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BD5">
      <w:rPr>
        <w:rFonts w:ascii="Arial" w:hAnsi="Arial" w:cs="Arial"/>
        <w:sz w:val="20"/>
        <w:lang w:val="en-GB"/>
      </w:rPr>
      <w:t>Company</w:t>
    </w:r>
    <w:r w:rsidR="00BD2C80">
      <w:rPr>
        <w:rFonts w:ascii="Arial" w:hAnsi="Arial" w:cs="Arial"/>
        <w:sz w:val="20"/>
        <w:lang w:val="en-GB"/>
      </w:rPr>
      <w:t xml:space="preserve">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8BEED218"/>
    <w:lvl w:ilvl="0">
      <w:start w:val="1"/>
      <w:numFmt w:val="upperLetter"/>
      <w:lvlText w:val="%1. "/>
      <w:lvlJc w:val="left"/>
      <w:pPr>
        <w:tabs>
          <w:tab w:val="num" w:pos="227"/>
        </w:tabs>
        <w:ind w:left="227" w:hanging="227"/>
      </w:pPr>
      <w:rPr>
        <w:rFonts w:ascii="Arial" w:hAnsi="Arial" w:cs="Arial"/>
        <w:b w:val="0"/>
        <w:color w:val="auto"/>
        <w:sz w:val="48"/>
        <w:szCs w:val="48"/>
      </w:rPr>
    </w:lvl>
    <w:lvl w:ilvl="1">
      <w:start w:val="1"/>
      <w:numFmt w:val="decimal"/>
      <w:lvlText w:val="%1.%2. "/>
      <w:lvlJc w:val="left"/>
      <w:pPr>
        <w:tabs>
          <w:tab w:val="num" w:pos="964"/>
        </w:tabs>
        <w:ind w:left="227" w:hanging="227"/>
      </w:pPr>
      <w:rPr>
        <w:rFonts w:ascii="Arial" w:hAnsi="Arial" w:cs="Arial"/>
        <w:b w:val="0"/>
        <w:sz w:val="28"/>
        <w:szCs w:val="28"/>
      </w:rPr>
    </w:lvl>
    <w:lvl w:ilvl="2">
      <w:start w:val="1"/>
      <w:numFmt w:val="decimal"/>
      <w:lvlText w:val="%1.%2.%3. "/>
      <w:lvlJc w:val="left"/>
      <w:pPr>
        <w:tabs>
          <w:tab w:val="num" w:pos="879"/>
        </w:tabs>
        <w:ind w:left="227" w:hanging="227"/>
      </w:pPr>
    </w:lvl>
    <w:lvl w:ilvl="3">
      <w:start w:val="4"/>
      <w:numFmt w:val="bullet"/>
      <w:lvlText w:val=""/>
      <w:lvlJc w:val="left"/>
      <w:pPr>
        <w:tabs>
          <w:tab w:val="num" w:pos="1134"/>
        </w:tabs>
        <w:ind w:left="1134" w:hanging="224"/>
      </w:pPr>
      <w:rPr>
        <w:rFonts w:ascii="Symbol" w:hAnsi="Symbol" w:cs="Symbol"/>
      </w:rPr>
    </w:lvl>
    <w:lvl w:ilvl="4">
      <w:start w:val="5"/>
      <w:numFmt w:val="bullet"/>
      <w:lvlText w:val=""/>
      <w:lvlJc w:val="left"/>
      <w:pPr>
        <w:tabs>
          <w:tab w:val="num" w:pos="1358"/>
        </w:tabs>
        <w:ind w:left="1358" w:hanging="224"/>
      </w:pPr>
      <w:rPr>
        <w:rFonts w:ascii="Symbol" w:hAnsi="Symbol" w:cs="Symbol"/>
      </w:rPr>
    </w:lvl>
    <w:lvl w:ilvl="5">
      <w:start w:val="6"/>
      <w:numFmt w:val="bullet"/>
      <w:lvlText w:val=""/>
      <w:lvlJc w:val="left"/>
      <w:pPr>
        <w:tabs>
          <w:tab w:val="num" w:pos="1582"/>
        </w:tabs>
        <w:ind w:left="1582" w:hanging="224"/>
      </w:pPr>
      <w:rPr>
        <w:rFonts w:ascii="Symbol" w:hAnsi="Symbol" w:cs="Symbol"/>
      </w:rPr>
    </w:lvl>
    <w:lvl w:ilvl="6">
      <w:start w:val="7"/>
      <w:numFmt w:val="bullet"/>
      <w:lvlText w:val=""/>
      <w:lvlJc w:val="left"/>
      <w:pPr>
        <w:tabs>
          <w:tab w:val="num" w:pos="1806"/>
        </w:tabs>
        <w:ind w:left="1806" w:hanging="224"/>
      </w:pPr>
      <w:rPr>
        <w:rFonts w:ascii="Symbol" w:hAnsi="Symbol" w:cs="Symbol"/>
      </w:rPr>
    </w:lvl>
    <w:lvl w:ilvl="7">
      <w:start w:val="8"/>
      <w:numFmt w:val="bullet"/>
      <w:lvlText w:val=""/>
      <w:lvlJc w:val="left"/>
      <w:pPr>
        <w:tabs>
          <w:tab w:val="num" w:pos="2030"/>
        </w:tabs>
        <w:ind w:left="2030" w:hanging="224"/>
      </w:pPr>
      <w:rPr>
        <w:rFonts w:ascii="Symbol" w:hAnsi="Symbol" w:cs="Symbol"/>
      </w:rPr>
    </w:lvl>
    <w:lvl w:ilvl="8">
      <w:start w:val="9"/>
      <w:numFmt w:val="bullet"/>
      <w:lvlText w:val=""/>
      <w:lvlJc w:val="left"/>
      <w:pPr>
        <w:tabs>
          <w:tab w:val="num" w:pos="2254"/>
        </w:tabs>
        <w:ind w:left="2254" w:hanging="224"/>
      </w:pPr>
      <w:rPr>
        <w:rFonts w:ascii="Symbol" w:hAnsi="Symbol" w:cs="Symbol"/>
      </w:rPr>
    </w:lvl>
  </w:abstractNum>
  <w:abstractNum w:abstractNumId="2" w15:restartNumberingAfterBreak="0">
    <w:nsid w:val="00000003"/>
    <w:multiLevelType w:val="singleLevel"/>
    <w:tmpl w:val="00000003"/>
    <w:name w:val="WW8Num3"/>
    <w:lvl w:ilvl="0">
      <w:start w:val="1"/>
      <w:numFmt w:val="bullet"/>
      <w:pStyle w:val="puce"/>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pStyle w:val="Answersbulleted"/>
      <w:lvlText w:val=""/>
      <w:lvlJc w:val="left"/>
      <w:pPr>
        <w:tabs>
          <w:tab w:val="num" w:pos="623"/>
        </w:tabs>
        <w:ind w:left="623" w:hanging="283"/>
      </w:pPr>
      <w:rPr>
        <w:rFonts w:ascii="Symbol" w:hAnsi="Symbol" w:cs="OpenSymbol"/>
      </w:rPr>
    </w:lvl>
    <w:lvl w:ilvl="1">
      <w:start w:val="1"/>
      <w:numFmt w:val="bullet"/>
      <w:lvlText w:val="–"/>
      <w:lvlJc w:val="left"/>
      <w:pPr>
        <w:tabs>
          <w:tab w:val="num" w:pos="624"/>
        </w:tabs>
        <w:ind w:left="624" w:hanging="624"/>
      </w:pPr>
      <w:rPr>
        <w:rFonts w:ascii="Arial" w:hAnsi="Arial" w:cs="OpenSymbol"/>
      </w:rPr>
    </w:lvl>
    <w:lvl w:ilvl="2">
      <w:start w:val="1"/>
      <w:numFmt w:val="bullet"/>
      <w:lvlText w:val="–"/>
      <w:lvlJc w:val="left"/>
      <w:pPr>
        <w:tabs>
          <w:tab w:val="num" w:pos="624"/>
        </w:tabs>
        <w:ind w:left="624" w:hanging="624"/>
      </w:pPr>
      <w:rPr>
        <w:rFonts w:ascii="Arial" w:hAnsi="Arial" w:cs="OpenSymbol"/>
      </w:rPr>
    </w:lvl>
    <w:lvl w:ilvl="3">
      <w:start w:val="1"/>
      <w:numFmt w:val="bullet"/>
      <w:lvlText w:val="–"/>
      <w:lvlJc w:val="left"/>
      <w:pPr>
        <w:tabs>
          <w:tab w:val="num" w:pos="624"/>
        </w:tabs>
        <w:ind w:left="624" w:hanging="624"/>
      </w:pPr>
      <w:rPr>
        <w:rFonts w:ascii="Arial" w:hAnsi="Arial" w:cs="OpenSymbol"/>
      </w:rPr>
    </w:lvl>
    <w:lvl w:ilvl="4">
      <w:start w:val="1"/>
      <w:numFmt w:val="bullet"/>
      <w:lvlText w:val="–"/>
      <w:lvlJc w:val="left"/>
      <w:pPr>
        <w:tabs>
          <w:tab w:val="num" w:pos="624"/>
        </w:tabs>
        <w:ind w:left="624" w:hanging="624"/>
      </w:pPr>
      <w:rPr>
        <w:rFonts w:ascii="Arial" w:hAnsi="Arial" w:cs="OpenSymbol"/>
      </w:rPr>
    </w:lvl>
    <w:lvl w:ilvl="5">
      <w:start w:val="1"/>
      <w:numFmt w:val="bullet"/>
      <w:lvlText w:val="–"/>
      <w:lvlJc w:val="left"/>
      <w:pPr>
        <w:tabs>
          <w:tab w:val="num" w:pos="624"/>
        </w:tabs>
        <w:ind w:left="624" w:hanging="624"/>
      </w:pPr>
      <w:rPr>
        <w:rFonts w:ascii="Arial" w:hAnsi="Arial" w:cs="OpenSymbol"/>
      </w:rPr>
    </w:lvl>
    <w:lvl w:ilvl="6">
      <w:start w:val="1"/>
      <w:numFmt w:val="bullet"/>
      <w:lvlText w:val="–"/>
      <w:lvlJc w:val="left"/>
      <w:pPr>
        <w:tabs>
          <w:tab w:val="num" w:pos="624"/>
        </w:tabs>
        <w:ind w:left="624" w:hanging="624"/>
      </w:pPr>
      <w:rPr>
        <w:rFonts w:ascii="Arial" w:hAnsi="Arial" w:cs="OpenSymbol"/>
      </w:rPr>
    </w:lvl>
    <w:lvl w:ilvl="7">
      <w:start w:val="1"/>
      <w:numFmt w:val="bullet"/>
      <w:lvlText w:val="–"/>
      <w:lvlJc w:val="left"/>
      <w:pPr>
        <w:tabs>
          <w:tab w:val="num" w:pos="624"/>
        </w:tabs>
        <w:ind w:left="624" w:hanging="624"/>
      </w:pPr>
      <w:rPr>
        <w:rFonts w:ascii="Arial" w:hAnsi="Arial" w:cs="OpenSymbol"/>
      </w:rPr>
    </w:lvl>
    <w:lvl w:ilvl="8">
      <w:start w:val="1"/>
      <w:numFmt w:val="bullet"/>
      <w:lvlText w:val="–"/>
      <w:lvlJc w:val="left"/>
      <w:pPr>
        <w:tabs>
          <w:tab w:val="num" w:pos="624"/>
        </w:tabs>
        <w:ind w:left="624" w:hanging="624"/>
      </w:pPr>
      <w:rPr>
        <w:rFonts w:ascii="Arial" w:hAnsi="Aria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1A6785B"/>
    <w:multiLevelType w:val="hybridMultilevel"/>
    <w:tmpl w:val="0BD67C22"/>
    <w:lvl w:ilvl="0" w:tplc="0813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1F13AC8"/>
    <w:multiLevelType w:val="hybridMultilevel"/>
    <w:tmpl w:val="A0B24568"/>
    <w:lvl w:ilvl="0" w:tplc="36FA67BC">
      <w:start w:val="1"/>
      <w:numFmt w:val="decimal"/>
      <w:lvlText w:val="%1)"/>
      <w:lvlJc w:val="left"/>
      <w:pPr>
        <w:ind w:left="720" w:hanging="360"/>
      </w:pPr>
      <w:rPr>
        <w:rFonts w:hint="default"/>
      </w:rPr>
    </w:lvl>
    <w:lvl w:ilvl="1" w:tplc="F7EE3008" w:tentative="1">
      <w:start w:val="1"/>
      <w:numFmt w:val="lowerLetter"/>
      <w:lvlText w:val="%2."/>
      <w:lvlJc w:val="left"/>
      <w:pPr>
        <w:ind w:left="1440" w:hanging="360"/>
      </w:pPr>
    </w:lvl>
    <w:lvl w:ilvl="2" w:tplc="F246223A" w:tentative="1">
      <w:start w:val="1"/>
      <w:numFmt w:val="lowerRoman"/>
      <w:lvlText w:val="%3."/>
      <w:lvlJc w:val="right"/>
      <w:pPr>
        <w:ind w:left="2160" w:hanging="180"/>
      </w:pPr>
    </w:lvl>
    <w:lvl w:ilvl="3" w:tplc="7B642658" w:tentative="1">
      <w:start w:val="1"/>
      <w:numFmt w:val="decimal"/>
      <w:lvlText w:val="%4."/>
      <w:lvlJc w:val="left"/>
      <w:pPr>
        <w:ind w:left="2880" w:hanging="360"/>
      </w:pPr>
    </w:lvl>
    <w:lvl w:ilvl="4" w:tplc="563E089C" w:tentative="1">
      <w:start w:val="1"/>
      <w:numFmt w:val="lowerLetter"/>
      <w:lvlText w:val="%5."/>
      <w:lvlJc w:val="left"/>
      <w:pPr>
        <w:ind w:left="3600" w:hanging="360"/>
      </w:pPr>
    </w:lvl>
    <w:lvl w:ilvl="5" w:tplc="B4163B78" w:tentative="1">
      <w:start w:val="1"/>
      <w:numFmt w:val="lowerRoman"/>
      <w:lvlText w:val="%6."/>
      <w:lvlJc w:val="right"/>
      <w:pPr>
        <w:ind w:left="4320" w:hanging="180"/>
      </w:pPr>
    </w:lvl>
    <w:lvl w:ilvl="6" w:tplc="C710692A" w:tentative="1">
      <w:start w:val="1"/>
      <w:numFmt w:val="decimal"/>
      <w:lvlText w:val="%7."/>
      <w:lvlJc w:val="left"/>
      <w:pPr>
        <w:ind w:left="5040" w:hanging="360"/>
      </w:pPr>
    </w:lvl>
    <w:lvl w:ilvl="7" w:tplc="F86CE4BC" w:tentative="1">
      <w:start w:val="1"/>
      <w:numFmt w:val="lowerLetter"/>
      <w:lvlText w:val="%8."/>
      <w:lvlJc w:val="left"/>
      <w:pPr>
        <w:ind w:left="5760" w:hanging="360"/>
      </w:pPr>
    </w:lvl>
    <w:lvl w:ilvl="8" w:tplc="7DE6434E" w:tentative="1">
      <w:start w:val="1"/>
      <w:numFmt w:val="lowerRoman"/>
      <w:lvlText w:val="%9."/>
      <w:lvlJc w:val="right"/>
      <w:pPr>
        <w:ind w:left="6480" w:hanging="180"/>
      </w:pPr>
    </w:lvl>
  </w:abstractNum>
  <w:abstractNum w:abstractNumId="21" w15:restartNumberingAfterBreak="0">
    <w:nsid w:val="49B9013D"/>
    <w:multiLevelType w:val="hybridMultilevel"/>
    <w:tmpl w:val="66DC7606"/>
    <w:lvl w:ilvl="0" w:tplc="39B2E540">
      <w:start w:val="1"/>
      <w:numFmt w:val="bullet"/>
      <w:lvlText w:val=""/>
      <w:lvlJc w:val="left"/>
      <w:pPr>
        <w:ind w:left="720" w:hanging="360"/>
      </w:pPr>
      <w:rPr>
        <w:rFonts w:ascii="Symbol" w:hAnsi="Symbol" w:hint="default"/>
      </w:rPr>
    </w:lvl>
    <w:lvl w:ilvl="1" w:tplc="6DBE7CB6" w:tentative="1">
      <w:start w:val="1"/>
      <w:numFmt w:val="bullet"/>
      <w:lvlText w:val="o"/>
      <w:lvlJc w:val="left"/>
      <w:pPr>
        <w:ind w:left="1440" w:hanging="360"/>
      </w:pPr>
      <w:rPr>
        <w:rFonts w:ascii="Courier New" w:hAnsi="Courier New" w:cs="Courier New" w:hint="default"/>
      </w:rPr>
    </w:lvl>
    <w:lvl w:ilvl="2" w:tplc="C6AE8694" w:tentative="1">
      <w:start w:val="1"/>
      <w:numFmt w:val="bullet"/>
      <w:lvlText w:val=""/>
      <w:lvlJc w:val="left"/>
      <w:pPr>
        <w:ind w:left="2160" w:hanging="360"/>
      </w:pPr>
      <w:rPr>
        <w:rFonts w:ascii="Wingdings" w:hAnsi="Wingdings" w:hint="default"/>
      </w:rPr>
    </w:lvl>
    <w:lvl w:ilvl="3" w:tplc="4198DAD0" w:tentative="1">
      <w:start w:val="1"/>
      <w:numFmt w:val="bullet"/>
      <w:lvlText w:val=""/>
      <w:lvlJc w:val="left"/>
      <w:pPr>
        <w:ind w:left="2880" w:hanging="360"/>
      </w:pPr>
      <w:rPr>
        <w:rFonts w:ascii="Symbol" w:hAnsi="Symbol" w:hint="default"/>
      </w:rPr>
    </w:lvl>
    <w:lvl w:ilvl="4" w:tplc="DB22238E" w:tentative="1">
      <w:start w:val="1"/>
      <w:numFmt w:val="bullet"/>
      <w:lvlText w:val="o"/>
      <w:lvlJc w:val="left"/>
      <w:pPr>
        <w:ind w:left="3600" w:hanging="360"/>
      </w:pPr>
      <w:rPr>
        <w:rFonts w:ascii="Courier New" w:hAnsi="Courier New" w:cs="Courier New" w:hint="default"/>
      </w:rPr>
    </w:lvl>
    <w:lvl w:ilvl="5" w:tplc="485AF2F0" w:tentative="1">
      <w:start w:val="1"/>
      <w:numFmt w:val="bullet"/>
      <w:lvlText w:val=""/>
      <w:lvlJc w:val="left"/>
      <w:pPr>
        <w:ind w:left="4320" w:hanging="360"/>
      </w:pPr>
      <w:rPr>
        <w:rFonts w:ascii="Wingdings" w:hAnsi="Wingdings" w:hint="default"/>
      </w:rPr>
    </w:lvl>
    <w:lvl w:ilvl="6" w:tplc="9CBC543C" w:tentative="1">
      <w:start w:val="1"/>
      <w:numFmt w:val="bullet"/>
      <w:lvlText w:val=""/>
      <w:lvlJc w:val="left"/>
      <w:pPr>
        <w:ind w:left="5040" w:hanging="360"/>
      </w:pPr>
      <w:rPr>
        <w:rFonts w:ascii="Symbol" w:hAnsi="Symbol" w:hint="default"/>
      </w:rPr>
    </w:lvl>
    <w:lvl w:ilvl="7" w:tplc="09B0F5F2" w:tentative="1">
      <w:start w:val="1"/>
      <w:numFmt w:val="bullet"/>
      <w:lvlText w:val="o"/>
      <w:lvlJc w:val="left"/>
      <w:pPr>
        <w:ind w:left="5760" w:hanging="360"/>
      </w:pPr>
      <w:rPr>
        <w:rFonts w:ascii="Courier New" w:hAnsi="Courier New" w:cs="Courier New" w:hint="default"/>
      </w:rPr>
    </w:lvl>
    <w:lvl w:ilvl="8" w:tplc="E94A7C66" w:tentative="1">
      <w:start w:val="1"/>
      <w:numFmt w:val="bullet"/>
      <w:lvlText w:val=""/>
      <w:lvlJc w:val="left"/>
      <w:pPr>
        <w:ind w:left="6480" w:hanging="360"/>
      </w:pPr>
      <w:rPr>
        <w:rFonts w:ascii="Wingdings" w:hAnsi="Wingdings" w:hint="default"/>
      </w:rPr>
    </w:lvl>
  </w:abstractNum>
  <w:abstractNum w:abstractNumId="22" w15:restartNumberingAfterBreak="0">
    <w:nsid w:val="4ABE1922"/>
    <w:multiLevelType w:val="hybridMultilevel"/>
    <w:tmpl w:val="A2C04A52"/>
    <w:lvl w:ilvl="0" w:tplc="FFFFFFFF">
      <w:numFmt w:val="bullet"/>
      <w:lvlText w:val="-"/>
      <w:lvlJc w:val="left"/>
      <w:pPr>
        <w:ind w:left="720" w:hanging="360"/>
      </w:pPr>
      <w:rPr>
        <w:rFonts w:ascii="Arial" w:eastAsia="SimSun" w:hAnsi="Arial" w:cs="Arial" w:hint="default"/>
      </w:rPr>
    </w:lvl>
    <w:lvl w:ilvl="1" w:tplc="FFFFFFFF">
      <w:start w:val="1"/>
      <w:numFmt w:val="bullet"/>
      <w:lvlText w:val="o"/>
      <w:lvlJc w:val="left"/>
      <w:pPr>
        <w:ind w:left="1440" w:hanging="360"/>
      </w:pPr>
      <w:rPr>
        <w:rFonts w:ascii="Courier New" w:hAnsi="Courier New" w:cs="Courier New" w:hint="default"/>
      </w:rPr>
    </w:lvl>
    <w:lvl w:ilvl="2" w:tplc="0813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AE1AC0"/>
    <w:multiLevelType w:val="hybridMultilevel"/>
    <w:tmpl w:val="C5781860"/>
    <w:lvl w:ilvl="0" w:tplc="FFFFFFFF">
      <w:numFmt w:val="bullet"/>
      <w:lvlText w:val="-"/>
      <w:lvlJc w:val="left"/>
      <w:pPr>
        <w:ind w:left="720" w:hanging="360"/>
      </w:pPr>
      <w:rPr>
        <w:rFonts w:ascii="Arial" w:eastAsia="SimSun" w:hAnsi="Arial" w:cs="Arial" w:hint="default"/>
      </w:rPr>
    </w:lvl>
    <w:lvl w:ilvl="1" w:tplc="83AA71BA">
      <w:numFmt w:val="bullet"/>
      <w:lvlText w:val="-"/>
      <w:lvlJc w:val="left"/>
      <w:pPr>
        <w:ind w:left="1440" w:hanging="360"/>
      </w:pPr>
      <w:rPr>
        <w:rFonts w:ascii="Arial" w:eastAsia="SimSu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A64BBF"/>
    <w:multiLevelType w:val="hybridMultilevel"/>
    <w:tmpl w:val="A0B24568"/>
    <w:lvl w:ilvl="0" w:tplc="24E25644">
      <w:start w:val="1"/>
      <w:numFmt w:val="decimal"/>
      <w:lvlText w:val="%1)"/>
      <w:lvlJc w:val="left"/>
      <w:pPr>
        <w:ind w:left="720" w:hanging="360"/>
      </w:pPr>
      <w:rPr>
        <w:rFonts w:hint="default"/>
      </w:rPr>
    </w:lvl>
    <w:lvl w:ilvl="1" w:tplc="DBDC1F4A" w:tentative="1">
      <w:start w:val="1"/>
      <w:numFmt w:val="lowerLetter"/>
      <w:lvlText w:val="%2."/>
      <w:lvlJc w:val="left"/>
      <w:pPr>
        <w:ind w:left="1440" w:hanging="360"/>
      </w:pPr>
    </w:lvl>
    <w:lvl w:ilvl="2" w:tplc="CE5EA9B8" w:tentative="1">
      <w:start w:val="1"/>
      <w:numFmt w:val="lowerRoman"/>
      <w:lvlText w:val="%3."/>
      <w:lvlJc w:val="right"/>
      <w:pPr>
        <w:ind w:left="2160" w:hanging="180"/>
      </w:pPr>
    </w:lvl>
    <w:lvl w:ilvl="3" w:tplc="A0764A3C" w:tentative="1">
      <w:start w:val="1"/>
      <w:numFmt w:val="decimal"/>
      <w:lvlText w:val="%4."/>
      <w:lvlJc w:val="left"/>
      <w:pPr>
        <w:ind w:left="2880" w:hanging="360"/>
      </w:pPr>
    </w:lvl>
    <w:lvl w:ilvl="4" w:tplc="6F4A03E8" w:tentative="1">
      <w:start w:val="1"/>
      <w:numFmt w:val="lowerLetter"/>
      <w:lvlText w:val="%5."/>
      <w:lvlJc w:val="left"/>
      <w:pPr>
        <w:ind w:left="3600" w:hanging="360"/>
      </w:pPr>
    </w:lvl>
    <w:lvl w:ilvl="5" w:tplc="136EA94C" w:tentative="1">
      <w:start w:val="1"/>
      <w:numFmt w:val="lowerRoman"/>
      <w:lvlText w:val="%6."/>
      <w:lvlJc w:val="right"/>
      <w:pPr>
        <w:ind w:left="4320" w:hanging="180"/>
      </w:pPr>
    </w:lvl>
    <w:lvl w:ilvl="6" w:tplc="616E27BA" w:tentative="1">
      <w:start w:val="1"/>
      <w:numFmt w:val="decimal"/>
      <w:lvlText w:val="%7."/>
      <w:lvlJc w:val="left"/>
      <w:pPr>
        <w:ind w:left="5040" w:hanging="360"/>
      </w:pPr>
    </w:lvl>
    <w:lvl w:ilvl="7" w:tplc="87C61C8C" w:tentative="1">
      <w:start w:val="1"/>
      <w:numFmt w:val="lowerLetter"/>
      <w:lvlText w:val="%8."/>
      <w:lvlJc w:val="left"/>
      <w:pPr>
        <w:ind w:left="5760" w:hanging="360"/>
      </w:pPr>
    </w:lvl>
    <w:lvl w:ilvl="8" w:tplc="675CADAC" w:tentative="1">
      <w:start w:val="1"/>
      <w:numFmt w:val="lowerRoman"/>
      <w:lvlText w:val="%9."/>
      <w:lvlJc w:val="right"/>
      <w:pPr>
        <w:ind w:left="6480" w:hanging="180"/>
      </w:pPr>
    </w:lvl>
  </w:abstractNum>
  <w:abstractNum w:abstractNumId="25" w15:restartNumberingAfterBreak="0">
    <w:nsid w:val="6E3D5683"/>
    <w:multiLevelType w:val="hybridMultilevel"/>
    <w:tmpl w:val="63F63AA8"/>
    <w:lvl w:ilvl="0" w:tplc="0813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6212F68"/>
    <w:multiLevelType w:val="hybridMultilevel"/>
    <w:tmpl w:val="EBD27616"/>
    <w:lvl w:ilvl="0" w:tplc="7598D68E">
      <w:start w:val="5"/>
      <w:numFmt w:val="bullet"/>
      <w:lvlText w:val="-"/>
      <w:lvlJc w:val="left"/>
      <w:pPr>
        <w:ind w:left="705" w:hanging="360"/>
      </w:pPr>
      <w:rPr>
        <w:rFonts w:ascii="Calibri" w:eastAsia="Calibri" w:hAnsi="Calibri" w:cs="Calibri"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num w:numId="1" w16cid:durableId="674844830">
    <w:abstractNumId w:val="0"/>
  </w:num>
  <w:num w:numId="2" w16cid:durableId="1627926060">
    <w:abstractNumId w:val="1"/>
  </w:num>
  <w:num w:numId="3" w16cid:durableId="1504080359">
    <w:abstractNumId w:val="2"/>
  </w:num>
  <w:num w:numId="4" w16cid:durableId="2017421855">
    <w:abstractNumId w:val="3"/>
  </w:num>
  <w:num w:numId="5" w16cid:durableId="380598843">
    <w:abstractNumId w:val="4"/>
  </w:num>
  <w:num w:numId="6" w16cid:durableId="888109398">
    <w:abstractNumId w:val="5"/>
  </w:num>
  <w:num w:numId="7" w16cid:durableId="2098012950">
    <w:abstractNumId w:val="6"/>
  </w:num>
  <w:num w:numId="8" w16cid:durableId="1537548761">
    <w:abstractNumId w:val="7"/>
  </w:num>
  <w:num w:numId="9" w16cid:durableId="1164511566">
    <w:abstractNumId w:val="12"/>
  </w:num>
  <w:num w:numId="10" w16cid:durableId="935404388">
    <w:abstractNumId w:val="13"/>
  </w:num>
  <w:num w:numId="11" w16cid:durableId="1982616100">
    <w:abstractNumId w:val="14"/>
  </w:num>
  <w:num w:numId="12" w16cid:durableId="719477934">
    <w:abstractNumId w:val="16"/>
  </w:num>
  <w:num w:numId="13" w16cid:durableId="1348407214">
    <w:abstractNumId w:val="24"/>
  </w:num>
  <w:num w:numId="14" w16cid:durableId="576551182">
    <w:abstractNumId w:val="20"/>
  </w:num>
  <w:num w:numId="15" w16cid:durableId="1722438738">
    <w:abstractNumId w:val="21"/>
  </w:num>
  <w:num w:numId="16" w16cid:durableId="784084184">
    <w:abstractNumId w:val="17"/>
  </w:num>
  <w:num w:numId="17" w16cid:durableId="199129193">
    <w:abstractNumId w:val="19"/>
  </w:num>
  <w:num w:numId="18" w16cid:durableId="1348750320">
    <w:abstractNumId w:val="25"/>
  </w:num>
  <w:num w:numId="19" w16cid:durableId="180631602">
    <w:abstractNumId w:val="22"/>
  </w:num>
  <w:num w:numId="20" w16cid:durableId="202835863">
    <w:abstractNumId w:val="18"/>
  </w:num>
  <w:num w:numId="21" w16cid:durableId="410785136">
    <w:abstractNumId w:val="23"/>
  </w:num>
  <w:num w:numId="22" w16cid:durableId="1704020262">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1E"/>
    <w:rsid w:val="00077515"/>
    <w:rsid w:val="000A0FF0"/>
    <w:rsid w:val="000A2DD9"/>
    <w:rsid w:val="000A4A7A"/>
    <w:rsid w:val="000D1DB9"/>
    <w:rsid w:val="000D638D"/>
    <w:rsid w:val="000F0889"/>
    <w:rsid w:val="00102154"/>
    <w:rsid w:val="001121AC"/>
    <w:rsid w:val="00120CF0"/>
    <w:rsid w:val="00120EEC"/>
    <w:rsid w:val="00127422"/>
    <w:rsid w:val="001432F2"/>
    <w:rsid w:val="00183DC7"/>
    <w:rsid w:val="001C25CF"/>
    <w:rsid w:val="001E0724"/>
    <w:rsid w:val="001F089A"/>
    <w:rsid w:val="001F5B5B"/>
    <w:rsid w:val="002139CA"/>
    <w:rsid w:val="00214518"/>
    <w:rsid w:val="002373A9"/>
    <w:rsid w:val="002409DB"/>
    <w:rsid w:val="00243FBD"/>
    <w:rsid w:val="002741A7"/>
    <w:rsid w:val="00276BB4"/>
    <w:rsid w:val="00285903"/>
    <w:rsid w:val="00296529"/>
    <w:rsid w:val="002A31FF"/>
    <w:rsid w:val="002B5118"/>
    <w:rsid w:val="002C577B"/>
    <w:rsid w:val="002C6F66"/>
    <w:rsid w:val="002F4094"/>
    <w:rsid w:val="002F7576"/>
    <w:rsid w:val="00304B4C"/>
    <w:rsid w:val="00332326"/>
    <w:rsid w:val="00345929"/>
    <w:rsid w:val="00362EAE"/>
    <w:rsid w:val="00367E31"/>
    <w:rsid w:val="0037246B"/>
    <w:rsid w:val="0038776D"/>
    <w:rsid w:val="003A50FE"/>
    <w:rsid w:val="003C77F5"/>
    <w:rsid w:val="003D6E4A"/>
    <w:rsid w:val="003F1BFE"/>
    <w:rsid w:val="004207D1"/>
    <w:rsid w:val="004214AF"/>
    <w:rsid w:val="004612A7"/>
    <w:rsid w:val="00467BAF"/>
    <w:rsid w:val="00487D67"/>
    <w:rsid w:val="004B5719"/>
    <w:rsid w:val="004C0ECD"/>
    <w:rsid w:val="004C69A8"/>
    <w:rsid w:val="005222AC"/>
    <w:rsid w:val="00525ED9"/>
    <w:rsid w:val="005345EF"/>
    <w:rsid w:val="00547E85"/>
    <w:rsid w:val="00551238"/>
    <w:rsid w:val="0055541A"/>
    <w:rsid w:val="005639BB"/>
    <w:rsid w:val="00580BC7"/>
    <w:rsid w:val="00583BD5"/>
    <w:rsid w:val="005B097E"/>
    <w:rsid w:val="005B158F"/>
    <w:rsid w:val="005D6516"/>
    <w:rsid w:val="005E102B"/>
    <w:rsid w:val="00602ED1"/>
    <w:rsid w:val="006501D9"/>
    <w:rsid w:val="00655555"/>
    <w:rsid w:val="006A3995"/>
    <w:rsid w:val="006B341E"/>
    <w:rsid w:val="006B3D1D"/>
    <w:rsid w:val="006D0832"/>
    <w:rsid w:val="0071149F"/>
    <w:rsid w:val="00713F6A"/>
    <w:rsid w:val="00727C17"/>
    <w:rsid w:val="00731E9C"/>
    <w:rsid w:val="00746532"/>
    <w:rsid w:val="00760EC7"/>
    <w:rsid w:val="00771C22"/>
    <w:rsid w:val="007C4357"/>
    <w:rsid w:val="007E15F4"/>
    <w:rsid w:val="007F633C"/>
    <w:rsid w:val="00804942"/>
    <w:rsid w:val="008073D0"/>
    <w:rsid w:val="00820051"/>
    <w:rsid w:val="00821856"/>
    <w:rsid w:val="00874C9E"/>
    <w:rsid w:val="00885FA4"/>
    <w:rsid w:val="00897FDA"/>
    <w:rsid w:val="008A5E9A"/>
    <w:rsid w:val="008B02D0"/>
    <w:rsid w:val="008B2757"/>
    <w:rsid w:val="008C359C"/>
    <w:rsid w:val="008F668D"/>
    <w:rsid w:val="00905F9C"/>
    <w:rsid w:val="00912106"/>
    <w:rsid w:val="009220B7"/>
    <w:rsid w:val="00954C0C"/>
    <w:rsid w:val="00957A91"/>
    <w:rsid w:val="00970603"/>
    <w:rsid w:val="009916DE"/>
    <w:rsid w:val="00993FD6"/>
    <w:rsid w:val="009A5BA8"/>
    <w:rsid w:val="009A6336"/>
    <w:rsid w:val="009A6DC3"/>
    <w:rsid w:val="009B5518"/>
    <w:rsid w:val="009B73E1"/>
    <w:rsid w:val="009E223B"/>
    <w:rsid w:val="009F6D35"/>
    <w:rsid w:val="00A03F0D"/>
    <w:rsid w:val="00A4355B"/>
    <w:rsid w:val="00AD7045"/>
    <w:rsid w:val="00AE47B2"/>
    <w:rsid w:val="00AE762A"/>
    <w:rsid w:val="00AF07BB"/>
    <w:rsid w:val="00B14364"/>
    <w:rsid w:val="00B67C4F"/>
    <w:rsid w:val="00B775CF"/>
    <w:rsid w:val="00BA23F1"/>
    <w:rsid w:val="00BA2A67"/>
    <w:rsid w:val="00BB1320"/>
    <w:rsid w:val="00BC421D"/>
    <w:rsid w:val="00BD2C80"/>
    <w:rsid w:val="00BD4416"/>
    <w:rsid w:val="00C52EB3"/>
    <w:rsid w:val="00C61F3D"/>
    <w:rsid w:val="00C9158B"/>
    <w:rsid w:val="00C952F9"/>
    <w:rsid w:val="00CC5BBA"/>
    <w:rsid w:val="00CD2651"/>
    <w:rsid w:val="00CF1D60"/>
    <w:rsid w:val="00D21FFC"/>
    <w:rsid w:val="00D25B3C"/>
    <w:rsid w:val="00D36097"/>
    <w:rsid w:val="00D4128F"/>
    <w:rsid w:val="00D46E75"/>
    <w:rsid w:val="00D50E39"/>
    <w:rsid w:val="00D626A8"/>
    <w:rsid w:val="00E111E0"/>
    <w:rsid w:val="00E37943"/>
    <w:rsid w:val="00E533ED"/>
    <w:rsid w:val="00EC6D2C"/>
    <w:rsid w:val="00ED0CEC"/>
    <w:rsid w:val="00ED6B31"/>
    <w:rsid w:val="00EE5244"/>
    <w:rsid w:val="00F25A72"/>
    <w:rsid w:val="00F62B27"/>
    <w:rsid w:val="00F87D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A0C5A6F"/>
  <w15:chartTrackingRefBased/>
  <w15:docId w15:val="{234B41F1-2ECD-4C37-AA44-BF554FCE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fr-FR" w:eastAsia="zh-CN" w:bidi="hi-IN"/>
    </w:rPr>
  </w:style>
  <w:style w:type="paragraph" w:styleId="Titre1">
    <w:name w:val="heading 1"/>
    <w:basedOn w:val="Normal"/>
    <w:next w:val="Normal"/>
    <w:qFormat/>
    <w:pPr>
      <w:keepNext/>
      <w:numPr>
        <w:numId w:val="1"/>
      </w:numPr>
      <w:spacing w:before="240" w:after="60"/>
      <w:outlineLvl w:val="0"/>
    </w:pPr>
    <w:rPr>
      <w:rFonts w:ascii="Arial" w:hAnsi="Arial" w:cs="Gotham XNarrow Light"/>
      <w:color w:val="666666"/>
      <w:sz w:val="48"/>
      <w:szCs w:val="32"/>
    </w:rPr>
  </w:style>
  <w:style w:type="paragraph" w:styleId="Titre2">
    <w:name w:val="heading 2"/>
    <w:basedOn w:val="Normal"/>
    <w:next w:val="Normal"/>
    <w:link w:val="Titre2Car"/>
    <w:qFormat/>
    <w:pPr>
      <w:keepNext/>
      <w:spacing w:before="240" w:after="60"/>
      <w:outlineLvl w:val="1"/>
    </w:pPr>
    <w:rPr>
      <w:rFonts w:ascii="Arial" w:hAnsi="Arial" w:cs="Gotham XNarrow Medium"/>
      <w:color w:val="004586"/>
      <w:sz w:val="28"/>
      <w:szCs w:val="28"/>
    </w:rPr>
  </w:style>
  <w:style w:type="paragraph" w:styleId="Titre3">
    <w:name w:val="heading 3"/>
    <w:basedOn w:val="Normal"/>
    <w:next w:val="Normal2"/>
    <w:qFormat/>
    <w:pPr>
      <w:keepNext/>
      <w:numPr>
        <w:ilvl w:val="2"/>
        <w:numId w:val="1"/>
      </w:numPr>
      <w:spacing w:before="240" w:after="60"/>
      <w:outlineLvl w:val="2"/>
    </w:pPr>
    <w:rPr>
      <w:rFonts w:ascii="Gotham XNarrow Medium" w:hAnsi="Gotham XNarrow Medium" w:cs="Gotham XNarrow Medium"/>
      <w:color w:val="66666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2">
    <w:name w:val="WW8Num2z2"/>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lang w:val="fr-FR"/>
    </w:rPr>
  </w:style>
  <w:style w:type="character" w:customStyle="1" w:styleId="WW8Num17z1">
    <w:name w:val="WW8Num17z1"/>
    <w:rPr>
      <w:rFonts w:ascii="OpenSymbol" w:hAnsi="OpenSymbol" w:cs="OpenSymbol"/>
    </w:rPr>
  </w:style>
  <w:style w:type="character" w:customStyle="1" w:styleId="WW8Num2z1">
    <w:name w:val="WW8Num2z1"/>
    <w:rPr>
      <w:rFonts w:ascii="Arial" w:hAnsi="Arial" w:cs="Aria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styleId="Lienhypertexte">
    <w:name w:val="Hyperlink"/>
    <w:uiPriority w:val="99"/>
    <w:rPr>
      <w:color w:val="000080"/>
      <w:u w:val="single"/>
    </w:rPr>
  </w:style>
  <w:style w:type="character" w:customStyle="1" w:styleId="Policepardfaut1">
    <w:name w:val="Police par défaut1"/>
  </w:style>
  <w:style w:type="character" w:styleId="Numrodepage">
    <w:name w:val="page number"/>
    <w:basedOn w:val="Policepardfaut1"/>
  </w:style>
  <w:style w:type="character" w:customStyle="1" w:styleId="Sautdindex">
    <w:name w:val="Saut d'index"/>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jc w:val="both"/>
    </w:pPr>
    <w:rPr>
      <w:rFonts w:ascii="Arial" w:hAnsi="Arial" w:cs="Arial"/>
      <w:color w:val="000000"/>
      <w:sz w:val="22"/>
    </w:rPr>
  </w:style>
  <w:style w:type="paragraph" w:styleId="Liste">
    <w:name w:val="List"/>
    <w:basedOn w:val="Corpsdetexte"/>
    <w:rPr>
      <w:rFonts w:cs="Mangal"/>
    </w:rPr>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pPr>
      <w:suppressLineNumbers/>
      <w:tabs>
        <w:tab w:val="center" w:pos="4819"/>
        <w:tab w:val="right" w:pos="9638"/>
      </w:tabs>
    </w:pPr>
  </w:style>
  <w:style w:type="paragraph" w:customStyle="1" w:styleId="Contenudetableau">
    <w:name w:val="Contenu de tableau"/>
    <w:basedOn w:val="Normal"/>
    <w:link w:val="ContenudetableauCar"/>
    <w:pPr>
      <w:suppressLineNumbers/>
    </w:pPr>
  </w:style>
  <w:style w:type="paragraph" w:customStyle="1" w:styleId="Style4">
    <w:name w:val="Style4"/>
    <w:pPr>
      <w:widowControl w:val="0"/>
      <w:suppressAutoHyphens/>
    </w:pPr>
    <w:rPr>
      <w:rFonts w:ascii="Gotham XNarrow Light" w:hAnsi="Gotham XNarrow Light" w:cs="ArialMT"/>
      <w:color w:val="675750"/>
      <w:kern w:val="1"/>
      <w:sz w:val="56"/>
      <w:szCs w:val="22"/>
      <w:lang w:val="fr-FR" w:eastAsia="zh-CN" w:bidi="fr-FR"/>
    </w:rPr>
  </w:style>
  <w:style w:type="paragraph" w:styleId="Pieddepage">
    <w:name w:val="footer"/>
    <w:basedOn w:val="Normal"/>
    <w:pPr>
      <w:tabs>
        <w:tab w:val="center" w:pos="4536"/>
        <w:tab w:val="right" w:pos="9072"/>
      </w:tabs>
    </w:pPr>
  </w:style>
  <w:style w:type="paragraph" w:styleId="TM1">
    <w:name w:val="toc 1"/>
    <w:basedOn w:val="Normal"/>
    <w:next w:val="Normal"/>
    <w:uiPriority w:val="39"/>
    <w:pPr>
      <w:tabs>
        <w:tab w:val="left" w:pos="480"/>
        <w:tab w:val="right" w:leader="dot" w:pos="9060"/>
      </w:tabs>
      <w:spacing w:before="120" w:after="120"/>
    </w:pPr>
    <w:rPr>
      <w:rFonts w:ascii="Gotham XNarrow Medium" w:hAnsi="Gotham XNarrow Medium" w:cs="Gotham XNarrow Medium"/>
      <w:b/>
      <w:caps/>
      <w:color w:val="004586"/>
      <w:sz w:val="20"/>
      <w:szCs w:val="20"/>
      <w:lang w:bidi="fr-FR"/>
    </w:rPr>
  </w:style>
  <w:style w:type="paragraph" w:styleId="TM2">
    <w:name w:val="toc 2"/>
    <w:basedOn w:val="Normal"/>
    <w:next w:val="Normal"/>
    <w:uiPriority w:val="39"/>
    <w:pPr>
      <w:ind w:left="240"/>
    </w:pPr>
    <w:rPr>
      <w:rFonts w:ascii="Arial" w:hAnsi="Arial" w:cs="Arial"/>
      <w:smallCaps/>
      <w:sz w:val="20"/>
      <w:szCs w:val="20"/>
    </w:rPr>
  </w:style>
  <w:style w:type="paragraph" w:styleId="TM3">
    <w:name w:val="toc 3"/>
    <w:basedOn w:val="Normal"/>
    <w:next w:val="Normal"/>
    <w:uiPriority w:val="39"/>
    <w:pPr>
      <w:tabs>
        <w:tab w:val="left" w:pos="1440"/>
        <w:tab w:val="right" w:leader="dot" w:pos="9060"/>
      </w:tabs>
      <w:ind w:left="480"/>
    </w:pPr>
    <w:rPr>
      <w:rFonts w:ascii="Arial" w:hAnsi="Arial" w:cs="Arial"/>
      <w:i/>
      <w:sz w:val="20"/>
      <w:szCs w:val="20"/>
      <w:lang w:bidi="fr-FR"/>
    </w:rPr>
  </w:style>
  <w:style w:type="paragraph" w:customStyle="1" w:styleId="Normal2">
    <w:name w:val="Normal 2"/>
    <w:basedOn w:val="Normal"/>
    <w:pPr>
      <w:ind w:left="709"/>
    </w:pPr>
    <w:rPr>
      <w:rFonts w:cs="ArialMT"/>
      <w:szCs w:val="22"/>
      <w:lang w:bidi="fr-FR"/>
    </w:rPr>
  </w:style>
  <w:style w:type="paragraph" w:customStyle="1" w:styleId="AxureTableNormalText">
    <w:name w:val="AxureTableNormalText"/>
    <w:basedOn w:val="Normal"/>
    <w:pPr>
      <w:spacing w:before="60" w:after="60"/>
    </w:pPr>
    <w:rPr>
      <w:rFonts w:ascii="Arial" w:hAnsi="Arial" w:cs="Arial"/>
      <w:color w:val="000000"/>
      <w:sz w:val="16"/>
      <w:lang w:val="en-US"/>
    </w:rPr>
  </w:style>
  <w:style w:type="paragraph" w:customStyle="1" w:styleId="LO-Normal">
    <w:name w:val="LO-Normal"/>
    <w:pPr>
      <w:widowControl w:val="0"/>
      <w:suppressLineNumbers/>
      <w:suppressAutoHyphens/>
      <w:spacing w:before="68" w:after="62" w:line="227" w:lineRule="atLeast"/>
      <w:jc w:val="both"/>
    </w:pPr>
    <w:rPr>
      <w:rFonts w:ascii="Arial" w:eastAsia="TimesNewRomanPSMT" w:hAnsi="Arial" w:cs="Mangal"/>
      <w:kern w:val="1"/>
      <w:szCs w:val="22"/>
      <w:lang w:val="fr-BE" w:eastAsia="zh-CN" w:bidi="hi-IN"/>
    </w:r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6"/>
      </w:numPr>
    </w:pPr>
  </w:style>
  <w:style w:type="paragraph" w:customStyle="1" w:styleId="Contenudecadre">
    <w:name w:val="Contenu de cadre"/>
    <w:basedOn w:val="Corpsdetexte"/>
  </w:style>
  <w:style w:type="paragraph" w:customStyle="1" w:styleId="Arial">
    <w:name w:val="Arial"/>
    <w:basedOn w:val="Contenudetableau"/>
    <w:rPr>
      <w:b/>
      <w:bCs/>
      <w:color w:val="0000FF"/>
    </w:rPr>
  </w:style>
  <w:style w:type="paragraph" w:customStyle="1" w:styleId="puce">
    <w:name w:val="puce"/>
    <w:basedOn w:val="Normal"/>
    <w:pPr>
      <w:numPr>
        <w:numId w:val="3"/>
      </w:numPr>
    </w:pPr>
  </w:style>
  <w:style w:type="paragraph" w:styleId="TitreTR">
    <w:name w:val="toa heading"/>
    <w:basedOn w:val="Titre10"/>
    <w:pPr>
      <w:suppressLineNumbers/>
      <w:spacing w:before="0" w:after="567"/>
    </w:pPr>
    <w:rPr>
      <w:bCs/>
      <w:color w:val="666666"/>
      <w:sz w:val="44"/>
      <w:szCs w:val="32"/>
    </w:r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styleId="Notedebasdepage">
    <w:name w:val="footnote text"/>
    <w:basedOn w:val="Normal"/>
    <w:link w:val="NotedebasdepageCar"/>
    <w:uiPriority w:val="99"/>
    <w:unhideWhenUsed/>
    <w:rsid w:val="00F554F8"/>
    <w:rPr>
      <w:sz w:val="20"/>
      <w:szCs w:val="18"/>
    </w:rPr>
  </w:style>
  <w:style w:type="character" w:customStyle="1" w:styleId="NotedebasdepageCar">
    <w:name w:val="Note de bas de page Car"/>
    <w:link w:val="Notedebasdepage"/>
    <w:uiPriority w:val="99"/>
    <w:rsid w:val="00F554F8"/>
    <w:rPr>
      <w:rFonts w:eastAsia="SimSun" w:cs="Mangal"/>
      <w:kern w:val="1"/>
      <w:szCs w:val="18"/>
      <w:lang w:val="fr-FR" w:eastAsia="zh-CN" w:bidi="hi-IN"/>
    </w:rPr>
  </w:style>
  <w:style w:type="character" w:styleId="Appelnotedebasdep">
    <w:name w:val="footnote reference"/>
    <w:uiPriority w:val="99"/>
    <w:semiHidden/>
    <w:unhideWhenUsed/>
    <w:rsid w:val="00F554F8"/>
    <w:rPr>
      <w:vertAlign w:val="superscript"/>
    </w:rPr>
  </w:style>
  <w:style w:type="paragraph" w:styleId="Textedebulles">
    <w:name w:val="Balloon Text"/>
    <w:basedOn w:val="Normal"/>
    <w:link w:val="TextedebullesCar"/>
    <w:uiPriority w:val="99"/>
    <w:semiHidden/>
    <w:unhideWhenUsed/>
    <w:rsid w:val="00776944"/>
    <w:rPr>
      <w:rFonts w:ascii="Segoe UI" w:hAnsi="Segoe UI"/>
      <w:sz w:val="18"/>
      <w:szCs w:val="16"/>
    </w:rPr>
  </w:style>
  <w:style w:type="character" w:customStyle="1" w:styleId="TextedebullesCar">
    <w:name w:val="Texte de bulles Car"/>
    <w:link w:val="Textedebulles"/>
    <w:uiPriority w:val="99"/>
    <w:semiHidden/>
    <w:rsid w:val="00776944"/>
    <w:rPr>
      <w:rFonts w:ascii="Segoe UI" w:eastAsia="SimSun" w:hAnsi="Segoe UI" w:cs="Mangal"/>
      <w:kern w:val="1"/>
      <w:sz w:val="18"/>
      <w:szCs w:val="16"/>
      <w:lang w:val="fr-FR" w:eastAsia="zh-CN" w:bidi="hi-IN"/>
    </w:rPr>
  </w:style>
  <w:style w:type="character" w:customStyle="1" w:styleId="Titre2Car">
    <w:name w:val="Titre 2 Car"/>
    <w:link w:val="Titre2"/>
    <w:rsid w:val="00B2368F"/>
    <w:rPr>
      <w:rFonts w:ascii="Arial" w:eastAsia="SimSun" w:hAnsi="Arial" w:cs="Gotham XNarrow Medium"/>
      <w:color w:val="004586"/>
      <w:kern w:val="1"/>
      <w:sz w:val="28"/>
      <w:szCs w:val="28"/>
      <w:lang w:eastAsia="zh-CN" w:bidi="hi-IN"/>
    </w:rPr>
  </w:style>
  <w:style w:type="character" w:styleId="Marquedecommentaire">
    <w:name w:val="annotation reference"/>
    <w:uiPriority w:val="99"/>
    <w:semiHidden/>
    <w:unhideWhenUsed/>
    <w:rsid w:val="00BF006F"/>
    <w:rPr>
      <w:sz w:val="16"/>
      <w:szCs w:val="16"/>
    </w:rPr>
  </w:style>
  <w:style w:type="paragraph" w:styleId="Commentaire">
    <w:name w:val="annotation text"/>
    <w:basedOn w:val="Normal"/>
    <w:link w:val="CommentaireCar"/>
    <w:uiPriority w:val="99"/>
    <w:semiHidden/>
    <w:unhideWhenUsed/>
    <w:rsid w:val="00BF006F"/>
    <w:rPr>
      <w:sz w:val="20"/>
      <w:szCs w:val="18"/>
    </w:rPr>
  </w:style>
  <w:style w:type="character" w:customStyle="1" w:styleId="CommentaireCar">
    <w:name w:val="Commentaire Car"/>
    <w:link w:val="Commentaire"/>
    <w:uiPriority w:val="99"/>
    <w:semiHidden/>
    <w:rsid w:val="00BF006F"/>
    <w:rPr>
      <w:rFonts w:eastAsia="SimSun" w:cs="Mangal"/>
      <w:kern w:val="1"/>
      <w:szCs w:val="18"/>
      <w:lang w:val="fr-FR" w:eastAsia="zh-CN" w:bidi="hi-IN"/>
    </w:rPr>
  </w:style>
  <w:style w:type="paragraph" w:styleId="Paragraphedeliste">
    <w:name w:val="List Paragraph"/>
    <w:basedOn w:val="Normal"/>
    <w:uiPriority w:val="34"/>
    <w:qFormat/>
    <w:rsid w:val="00BF006F"/>
    <w:pPr>
      <w:ind w:left="720"/>
      <w:contextualSpacing/>
    </w:pPr>
    <w:rPr>
      <w:szCs w:val="21"/>
    </w:rPr>
  </w:style>
  <w:style w:type="table" w:styleId="Grilledutableau">
    <w:name w:val="Table Grid"/>
    <w:basedOn w:val="TableauNormal"/>
    <w:uiPriority w:val="39"/>
    <w:rsid w:val="000A2DD9"/>
    <w:pPr>
      <w:textAlignment w:val="baseline"/>
    </w:pPr>
    <w:rPr>
      <w:rFonts w:eastAsia="SimSun" w:cs="Mangal"/>
      <w:sz w:val="24"/>
      <w:szCs w:val="24"/>
      <w:lang w:val="fr-BE"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udetableauCar">
    <w:name w:val="Contenu de tableau Car"/>
    <w:basedOn w:val="Policepardfaut"/>
    <w:link w:val="Contenudetableau"/>
    <w:rsid w:val="000A2DD9"/>
    <w:rPr>
      <w:rFonts w:eastAsia="SimSun" w:cs="Mangal"/>
      <w:kern w:val="1"/>
      <w:sz w:val="24"/>
      <w:szCs w:val="24"/>
      <w:lang w:val="fr-FR" w:eastAsia="zh-CN" w:bidi="hi-IN"/>
    </w:rPr>
  </w:style>
  <w:style w:type="paragraph" w:styleId="Notedefin">
    <w:name w:val="endnote text"/>
    <w:basedOn w:val="Normal"/>
    <w:link w:val="NotedefinCar"/>
    <w:uiPriority w:val="99"/>
    <w:semiHidden/>
    <w:unhideWhenUsed/>
    <w:rsid w:val="00EC6D2C"/>
    <w:rPr>
      <w:sz w:val="20"/>
      <w:szCs w:val="18"/>
    </w:rPr>
  </w:style>
  <w:style w:type="character" w:customStyle="1" w:styleId="NotedefinCar">
    <w:name w:val="Note de fin Car"/>
    <w:basedOn w:val="Policepardfaut"/>
    <w:link w:val="Notedefin"/>
    <w:uiPriority w:val="99"/>
    <w:semiHidden/>
    <w:rsid w:val="00EC6D2C"/>
    <w:rPr>
      <w:rFonts w:eastAsia="SimSun" w:cs="Mangal"/>
      <w:kern w:val="1"/>
      <w:szCs w:val="18"/>
      <w:lang w:val="fr-FR" w:eastAsia="zh-CN" w:bidi="hi-IN"/>
    </w:rPr>
  </w:style>
  <w:style w:type="character" w:styleId="Appeldenotedefin">
    <w:name w:val="endnote reference"/>
    <w:basedOn w:val="Policepardfaut"/>
    <w:uiPriority w:val="99"/>
    <w:semiHidden/>
    <w:unhideWhenUsed/>
    <w:rsid w:val="00EC6D2C"/>
    <w:rPr>
      <w:vertAlign w:val="superscript"/>
    </w:rPr>
  </w:style>
  <w:style w:type="character" w:styleId="Mentionnonrsolue">
    <w:name w:val="Unresolved Mention"/>
    <w:basedOn w:val="Policepardfaut"/>
    <w:uiPriority w:val="99"/>
    <w:semiHidden/>
    <w:unhideWhenUsed/>
    <w:rsid w:val="00214518"/>
    <w:rPr>
      <w:color w:val="605E5C"/>
      <w:shd w:val="clear" w:color="auto" w:fill="E1DFDD"/>
    </w:rPr>
  </w:style>
  <w:style w:type="paragraph" w:customStyle="1" w:styleId="Standard">
    <w:name w:val="Standard"/>
    <w:rsid w:val="00BD4416"/>
    <w:pPr>
      <w:suppressAutoHyphens/>
      <w:autoSpaceDN w:val="0"/>
      <w:textAlignment w:val="baseline"/>
    </w:pPr>
    <w:rPr>
      <w:rFonts w:ascii="Arial" w:hAnsi="Arial"/>
      <w:color w:val="000000"/>
      <w:kern w:val="3"/>
      <w:sz w:val="22"/>
      <w:lang w:val="en-GB" w:eastAsia="fr-BE"/>
    </w:rPr>
  </w:style>
  <w:style w:type="paragraph" w:styleId="Objetducommentaire">
    <w:name w:val="annotation subject"/>
    <w:basedOn w:val="Commentaire"/>
    <w:next w:val="Commentaire"/>
    <w:link w:val="ObjetducommentaireCar"/>
    <w:uiPriority w:val="99"/>
    <w:semiHidden/>
    <w:unhideWhenUsed/>
    <w:rsid w:val="00362EAE"/>
    <w:rPr>
      <w:b/>
      <w:bCs/>
    </w:rPr>
  </w:style>
  <w:style w:type="character" w:customStyle="1" w:styleId="ObjetducommentaireCar">
    <w:name w:val="Objet du commentaire Car"/>
    <w:basedOn w:val="CommentaireCar"/>
    <w:link w:val="Objetducommentaire"/>
    <w:uiPriority w:val="99"/>
    <w:semiHidden/>
    <w:rsid w:val="00362EAE"/>
    <w:rPr>
      <w:rFonts w:eastAsia="SimSun" w:cs="Mangal"/>
      <w:b/>
      <w:bCs/>
      <w:kern w:val="1"/>
      <w:szCs w:val="18"/>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267940">
      <w:bodyDiv w:val="1"/>
      <w:marLeft w:val="0"/>
      <w:marRight w:val="0"/>
      <w:marTop w:val="0"/>
      <w:marBottom w:val="0"/>
      <w:divBdr>
        <w:top w:val="none" w:sz="0" w:space="0" w:color="auto"/>
        <w:left w:val="none" w:sz="0" w:space="0" w:color="auto"/>
        <w:bottom w:val="none" w:sz="0" w:space="0" w:color="auto"/>
        <w:right w:val="none" w:sz="0" w:space="0" w:color="auto"/>
      </w:divBdr>
      <w:divsChild>
        <w:div w:id="1227762950">
          <w:marLeft w:val="0"/>
          <w:marRight w:val="0"/>
          <w:marTop w:val="0"/>
          <w:marBottom w:val="0"/>
          <w:divBdr>
            <w:top w:val="none" w:sz="0" w:space="0" w:color="auto"/>
            <w:left w:val="none" w:sz="0" w:space="0" w:color="auto"/>
            <w:bottom w:val="none" w:sz="0" w:space="0" w:color="auto"/>
            <w:right w:val="none" w:sz="0" w:space="0" w:color="auto"/>
          </w:divBdr>
        </w:div>
      </w:divsChild>
    </w:div>
    <w:div w:id="1780369489">
      <w:bodyDiv w:val="1"/>
      <w:marLeft w:val="0"/>
      <w:marRight w:val="0"/>
      <w:marTop w:val="0"/>
      <w:marBottom w:val="0"/>
      <w:divBdr>
        <w:top w:val="none" w:sz="0" w:space="0" w:color="auto"/>
        <w:left w:val="none" w:sz="0" w:space="0" w:color="auto"/>
        <w:bottom w:val="none" w:sz="0" w:space="0" w:color="auto"/>
        <w:right w:val="none" w:sz="0" w:space="0" w:color="auto"/>
      </w:divBdr>
      <w:divsChild>
        <w:div w:id="1528568853">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image" Target="media/image2.png"/><Relationship Id="rId18" Type="http://schemas.openxmlformats.org/officeDocument/2006/relationships/hyperlink" Target="http://test.equal.brussel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c.europa.eu/DocsRoom/documents/15582/attachments/1/translations/fr/renditions/native" TargetMode="External"/><Relationship Id="rId17" Type="http://schemas.openxmlformats.org/officeDocument/2006/relationships/hyperlink" Target="http://www.innoviris.be/fr/soutien-financier-entreprises/programmes-bruxellois/rise-innovative-starters" TargetMode="Externa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viris.brussels"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eur-lex.europa.eu/legal-content/EN/TXT/HTML/?uri=CELEX:52014XC0731(01)&amp;from=EN" TargetMode="External"/><Relationship Id="rId19" Type="http://schemas.openxmlformats.org/officeDocument/2006/relationships/hyperlink" Target="http://www.innoviris.be/site/index823c.html?page_id=46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nnoviris.be/fr/soutien-financier-entreprises/programmes-bruxellois/rise-innovative-starter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C6F0A-CB45-4791-964D-1290E00B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5915</Words>
  <Characters>32538</Characters>
  <Application>Microsoft Office Word</Application>
  <DocSecurity>0</DocSecurity>
  <Lines>271</Lines>
  <Paragraphs>76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38377</CharactersWithSpaces>
  <SharedDoc>false</SharedDoc>
  <HLinks>
    <vt:vector size="36" baseType="variant">
      <vt:variant>
        <vt:i4>6422556</vt:i4>
      </vt:variant>
      <vt:variant>
        <vt:i4>102</vt:i4>
      </vt:variant>
      <vt:variant>
        <vt:i4>0</vt:i4>
      </vt:variant>
      <vt:variant>
        <vt:i4>5</vt:i4>
      </vt:variant>
      <vt:variant>
        <vt:lpwstr>http://www.innoviris.be/site/index823c.html?page_id=469</vt:lpwstr>
      </vt:variant>
      <vt:variant>
        <vt:lpwstr/>
      </vt:variant>
      <vt:variant>
        <vt:i4>7864431</vt:i4>
      </vt:variant>
      <vt:variant>
        <vt:i4>99</vt:i4>
      </vt:variant>
      <vt:variant>
        <vt:i4>0</vt:i4>
      </vt:variant>
      <vt:variant>
        <vt:i4>5</vt:i4>
      </vt:variant>
      <vt:variant>
        <vt:lpwstr>http://www.innoviris.be/fr/soutien-financier-entreprises/programmes-bruxellois/rise-innovative-starters</vt:lpwstr>
      </vt:variant>
      <vt:variant>
        <vt:lpwstr/>
      </vt:variant>
      <vt:variant>
        <vt:i4>7864431</vt:i4>
      </vt:variant>
      <vt:variant>
        <vt:i4>96</vt:i4>
      </vt:variant>
      <vt:variant>
        <vt:i4>0</vt:i4>
      </vt:variant>
      <vt:variant>
        <vt:i4>5</vt:i4>
      </vt:variant>
      <vt:variant>
        <vt:lpwstr>http://www.innoviris.be/fr/soutien-financier-entreprises/programmes-bruxellois/rise-innovative-starters</vt:lpwstr>
      </vt:variant>
      <vt:variant>
        <vt:lpwstr/>
      </vt:variant>
      <vt:variant>
        <vt:i4>5505117</vt:i4>
      </vt:variant>
      <vt:variant>
        <vt:i4>93</vt:i4>
      </vt:variant>
      <vt:variant>
        <vt:i4>0</vt:i4>
      </vt:variant>
      <vt:variant>
        <vt:i4>5</vt:i4>
      </vt:variant>
      <vt:variant>
        <vt:lpwstr>http://ec.europa.eu/DocsRoom/documents/15582/attachments/1/translations/fr/renditions/native</vt:lpwstr>
      </vt:variant>
      <vt:variant>
        <vt:lpwstr/>
      </vt:variant>
      <vt:variant>
        <vt:i4>8126568</vt:i4>
      </vt:variant>
      <vt:variant>
        <vt:i4>3</vt:i4>
      </vt:variant>
      <vt:variant>
        <vt:i4>0</vt:i4>
      </vt:variant>
      <vt:variant>
        <vt:i4>5</vt:i4>
      </vt:variant>
      <vt:variant>
        <vt:lpwstr>http://www.innoviris.brussels/</vt:lpwstr>
      </vt:variant>
      <vt:variant>
        <vt:lpwstr/>
      </vt:variant>
      <vt:variant>
        <vt:i4>917616</vt:i4>
      </vt:variant>
      <vt:variant>
        <vt:i4>0</vt:i4>
      </vt:variant>
      <vt:variant>
        <vt:i4>0</vt:i4>
      </vt:variant>
      <vt:variant>
        <vt:i4>5</vt:i4>
      </vt:variant>
      <vt:variant>
        <vt:lpwstr>mailto:funding-request@innoviris.brussels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Billen</dc:creator>
  <cp:keywords/>
  <cp:lastModifiedBy>François Billen</cp:lastModifiedBy>
  <cp:revision>2</cp:revision>
  <cp:lastPrinted>2013-04-30T04:37:00Z</cp:lastPrinted>
  <dcterms:created xsi:type="dcterms:W3CDTF">2025-04-01T07:37:00Z</dcterms:created>
  <dcterms:modified xsi:type="dcterms:W3CDTF">2025-04-01T07:37:00Z</dcterms:modified>
</cp:coreProperties>
</file>