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3E22F" w14:textId="4244F4FD" w:rsidR="00865D1C" w:rsidRPr="00341DC2" w:rsidRDefault="00865D1C" w:rsidP="0092091A">
      <w:pPr>
        <w:jc w:val="center"/>
        <w:rPr>
          <w:rFonts w:cs="Arial"/>
          <w:sz w:val="30"/>
          <w:szCs w:val="30"/>
        </w:rPr>
      </w:pPr>
    </w:p>
    <w:p w14:paraId="273001AD" w14:textId="2B9BCDE8" w:rsidR="00341DC2" w:rsidRPr="007700F5" w:rsidRDefault="00000000" w:rsidP="00215691">
      <w:pPr>
        <w:jc w:val="center"/>
        <w:rPr>
          <w:rFonts w:cs="Arial"/>
          <w:b/>
          <w:sz w:val="30"/>
          <w:szCs w:val="30"/>
        </w:rPr>
      </w:pPr>
      <w:sdt>
        <w:sdtPr>
          <w:rPr>
            <w:rFonts w:cs="Arial"/>
            <w:b/>
            <w:sz w:val="30"/>
            <w:szCs w:val="30"/>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571B97">
            <w:rPr>
              <w:rFonts w:cs="Arial"/>
              <w:b/>
              <w:sz w:val="30"/>
              <w:szCs w:val="30"/>
            </w:rPr>
            <w:t xml:space="preserve">Proof </w:t>
          </w:r>
          <w:r w:rsidR="00C1741A">
            <w:rPr>
              <w:rFonts w:cs="Arial"/>
              <w:b/>
              <w:sz w:val="30"/>
              <w:szCs w:val="30"/>
            </w:rPr>
            <w:t>O</w:t>
          </w:r>
          <w:r w:rsidR="00571B97">
            <w:rPr>
              <w:rFonts w:cs="Arial"/>
              <w:b/>
              <w:sz w:val="30"/>
              <w:szCs w:val="30"/>
            </w:rPr>
            <w:t xml:space="preserve">f </w:t>
          </w:r>
          <w:r w:rsidR="00C1741A">
            <w:rPr>
              <w:rFonts w:cs="Arial"/>
              <w:b/>
              <w:sz w:val="30"/>
              <w:szCs w:val="30"/>
            </w:rPr>
            <w:t>B</w:t>
          </w:r>
          <w:r w:rsidR="00571B97">
            <w:rPr>
              <w:rFonts w:cs="Arial"/>
              <w:b/>
              <w:sz w:val="30"/>
              <w:szCs w:val="30"/>
            </w:rPr>
            <w:t>usiness</w:t>
          </w:r>
        </w:sdtContent>
      </w:sdt>
      <w:r w:rsidR="00215691" w:rsidRPr="007700F5">
        <w:rPr>
          <w:rFonts w:cs="Arial"/>
          <w:b/>
          <w:sz w:val="30"/>
          <w:szCs w:val="30"/>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sidR="00C6512D">
        <w:rPr>
          <w:rFonts w:cs="Arial"/>
          <w:b/>
          <w:noProof/>
          <w:sz w:val="30"/>
          <w:szCs w:val="30"/>
        </w:rPr>
        <w:t>2025</w:t>
      </w:r>
      <w:r w:rsidR="00DB582F">
        <w:rPr>
          <w:rFonts w:cs="Arial"/>
          <w:b/>
          <w:sz w:val="30"/>
          <w:szCs w:val="30"/>
        </w:rPr>
        <w:fldChar w:fldCharType="end"/>
      </w:r>
      <w:r w:rsidR="00215691" w:rsidRPr="007700F5">
        <w:rPr>
          <w:rFonts w:cs="Arial"/>
          <w:b/>
          <w:sz w:val="30"/>
          <w:szCs w:val="30"/>
        </w:rPr>
        <w:t>)</w:t>
      </w:r>
    </w:p>
    <w:p w14:paraId="70EA552E" w14:textId="77777777" w:rsidR="007760F9" w:rsidRPr="007700F5" w:rsidRDefault="007760F9" w:rsidP="00341DC2">
      <w:pPr>
        <w:jc w:val="center"/>
        <w:rPr>
          <w:rFonts w:cs="Arial"/>
          <w:bCs/>
          <w:sz w:val="30"/>
          <w:szCs w:val="30"/>
        </w:rPr>
      </w:pPr>
    </w:p>
    <w:p w14:paraId="26EF39F6" w14:textId="0C3B302F" w:rsidR="00341DC2" w:rsidRPr="007700F5" w:rsidRDefault="00341DC2" w:rsidP="00341DC2">
      <w:pPr>
        <w:jc w:val="center"/>
        <w:rPr>
          <w:rFonts w:cs="Arial"/>
          <w:b/>
          <w:color w:val="FF0000"/>
          <w:sz w:val="30"/>
          <w:szCs w:val="30"/>
        </w:rPr>
      </w:pPr>
      <w:r w:rsidRPr="007760F9">
        <w:rPr>
          <w:rFonts w:cs="Arial"/>
          <w:b/>
          <w:color w:val="FF0000"/>
          <w:sz w:val="30"/>
          <w:szCs w:val="30"/>
        </w:rPr>
        <w:t>À introduire en version électronique (format DOC</w:t>
      </w:r>
      <w:r w:rsidR="00DD5C79">
        <w:rPr>
          <w:rFonts w:cs="Arial"/>
          <w:b/>
          <w:color w:val="FF0000"/>
          <w:sz w:val="30"/>
          <w:szCs w:val="30"/>
        </w:rPr>
        <w:t>X</w:t>
      </w:r>
      <w:r w:rsidRPr="007760F9">
        <w:rPr>
          <w:rFonts w:cs="Arial"/>
          <w:b/>
          <w:color w:val="FF0000"/>
          <w:sz w:val="30"/>
          <w:szCs w:val="30"/>
        </w:rPr>
        <w:t>) à</w:t>
      </w:r>
      <w:r>
        <w:rPr>
          <w:rFonts w:cs="Arial"/>
          <w:b/>
          <w:sz w:val="30"/>
          <w:szCs w:val="30"/>
        </w:rPr>
        <w:t xml:space="preserve"> </w:t>
      </w:r>
      <w:r w:rsidR="00640477">
        <w:rPr>
          <w:rFonts w:cs="Arial"/>
          <w:b/>
          <w:sz w:val="30"/>
          <w:szCs w:val="30"/>
        </w:rPr>
        <w:t xml:space="preserve">    </w:t>
      </w:r>
      <w:hyperlink r:id="rId9" w:history="1">
        <w:r w:rsidR="00640477" w:rsidRPr="00FE1E2F">
          <w:rPr>
            <w:rStyle w:val="Lienhypertexte"/>
            <w:rFonts w:cs="Arial"/>
            <w:b/>
            <w:sz w:val="30"/>
            <w:szCs w:val="30"/>
          </w:rPr>
          <w:t>funding-request@innoviris.brussels</w:t>
        </w:r>
      </w:hyperlink>
      <w:r w:rsidR="00856B37" w:rsidRPr="00856B37">
        <w:rPr>
          <w:rStyle w:val="Lienhypertexte"/>
          <w:rFonts w:cs="Arial"/>
          <w:bCs/>
          <w:sz w:val="30"/>
          <w:szCs w:val="30"/>
          <w:u w:val="none"/>
        </w:rPr>
        <w:t xml:space="preserve"> </w:t>
      </w:r>
    </w:p>
    <w:p w14:paraId="3BB34433" w14:textId="77777777" w:rsidR="007760F9" w:rsidRPr="007700F5"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62D35514"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679E7764" w14:textId="67D9479E" w:rsidR="00341DC2" w:rsidRPr="007760F9" w:rsidRDefault="00341DC2" w:rsidP="00C02B29">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616C1C" w14:paraId="772C446A" w14:textId="77777777" w:rsidTr="00616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58F365F" w14:textId="7CE29246" w:rsidR="00616C1C" w:rsidRPr="00341DC2" w:rsidRDefault="00616C1C" w:rsidP="00616C1C">
            <w:pPr>
              <w:rPr>
                <w:rFonts w:cs="Arial"/>
                <w:b w:val="0"/>
                <w:bCs w:val="0"/>
                <w:iCs/>
                <w:sz w:val="24"/>
                <w:szCs w:val="24"/>
              </w:rPr>
            </w:pPr>
            <w:r>
              <w:rPr>
                <w:rFonts w:cs="Arial"/>
                <w:b w:val="0"/>
                <w:bCs w:val="0"/>
                <w:iCs/>
                <w:sz w:val="24"/>
                <w:szCs w:val="24"/>
              </w:rPr>
              <w:t>Secteur d’activité</w:t>
            </w:r>
          </w:p>
        </w:tc>
        <w:tc>
          <w:tcPr>
            <w:tcW w:w="4530" w:type="dxa"/>
            <w:vAlign w:val="center"/>
          </w:tcPr>
          <w:p w14:paraId="0225975C" w14:textId="2F7BD4B4" w:rsidR="00616C1C" w:rsidRPr="00616C1C" w:rsidRDefault="00616C1C" w:rsidP="00616C1C">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rPr>
            </w:pPr>
            <w:r w:rsidRPr="00616C1C">
              <w:rPr>
                <w:rFonts w:cs="Arial"/>
                <w:b w:val="0"/>
                <w:bCs w:val="0"/>
                <w:i/>
                <w:sz w:val="14"/>
                <w:szCs w:val="14"/>
              </w:rPr>
              <w:t>Sélectionner un domaine dans le point A.2. Définition du projet</w:t>
            </w:r>
          </w:p>
        </w:tc>
      </w:tr>
      <w:tr w:rsidR="00616C1C" w14:paraId="5AE0A1C8"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04F99F3" w:rsidR="00616C1C" w:rsidRPr="00341DC2" w:rsidRDefault="00616C1C" w:rsidP="00616C1C">
            <w:pPr>
              <w:rPr>
                <w:rFonts w:cs="Arial"/>
                <w:b w:val="0"/>
                <w:bCs w:val="0"/>
                <w:iCs/>
                <w:sz w:val="24"/>
                <w:szCs w:val="24"/>
              </w:rPr>
            </w:pPr>
            <w:r w:rsidRPr="00341DC2">
              <w:rPr>
                <w:rFonts w:cs="Arial"/>
                <w:b w:val="0"/>
                <w:bCs w:val="0"/>
                <w:iCs/>
                <w:sz w:val="24"/>
                <w:szCs w:val="24"/>
              </w:rPr>
              <w:t>Date</w:t>
            </w:r>
            <w:r>
              <w:rPr>
                <w:rFonts w:cs="Arial"/>
                <w:b w:val="0"/>
                <w:bCs w:val="0"/>
                <w:iCs/>
                <w:sz w:val="24"/>
                <w:szCs w:val="24"/>
              </w:rPr>
              <w:t xml:space="preserve"> de début du projet</w:t>
            </w:r>
          </w:p>
        </w:tc>
        <w:tc>
          <w:tcPr>
            <w:tcW w:w="4530" w:type="dxa"/>
          </w:tcPr>
          <w:p w14:paraId="4C9DC021" w14:textId="48E5F4C4" w:rsidR="00616C1C" w:rsidRPr="00DF6DCF"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sidRPr="00DF6DCF">
              <w:rPr>
                <w:rFonts w:cs="Arial"/>
                <w:iCs/>
                <w:sz w:val="24"/>
                <w:szCs w:val="24"/>
              </w:rPr>
              <w:t>JJ/MM/AAAA</w:t>
            </w:r>
          </w:p>
        </w:tc>
      </w:tr>
      <w:tr w:rsidR="00616C1C" w14:paraId="7FE1624C" w14:textId="77777777" w:rsidTr="00616C1C">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616C1C" w:rsidRPr="00341DC2" w:rsidRDefault="00616C1C" w:rsidP="00616C1C">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616C1C" w:rsidRPr="00341DC2" w:rsidRDefault="00616C1C" w:rsidP="00616C1C">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 Mois</w:t>
            </w:r>
          </w:p>
        </w:tc>
      </w:tr>
      <w:tr w:rsidR="00616C1C" w14:paraId="77DF3D59"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616C1C" w:rsidRPr="00341DC2" w:rsidRDefault="00616C1C" w:rsidP="00616C1C">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616C1C" w:rsidRPr="00341DC2"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616C1C" w14:paraId="6070652F" w14:textId="77777777" w:rsidTr="00616C1C">
        <w:tc>
          <w:tcPr>
            <w:cnfStyle w:val="001000000000" w:firstRow="0" w:lastRow="0" w:firstColumn="1" w:lastColumn="0" w:oddVBand="0" w:evenVBand="0" w:oddHBand="0" w:evenHBand="0" w:firstRowFirstColumn="0" w:firstRowLastColumn="0" w:lastRowFirstColumn="0" w:lastRowLastColumn="0"/>
            <w:tcW w:w="4530" w:type="dxa"/>
          </w:tcPr>
          <w:p w14:paraId="4A417EEF" w14:textId="0ED89128" w:rsidR="00616C1C" w:rsidRPr="00341DC2" w:rsidRDefault="00616C1C" w:rsidP="00616C1C">
            <w:pPr>
              <w:rPr>
                <w:rFonts w:cs="Arial"/>
                <w:b w:val="0"/>
                <w:bCs w:val="0"/>
                <w:iCs/>
                <w:sz w:val="24"/>
                <w:szCs w:val="24"/>
              </w:rPr>
            </w:pPr>
            <w:r>
              <w:rPr>
                <w:rFonts w:cs="Arial"/>
                <w:b w:val="0"/>
                <w:bCs w:val="0"/>
                <w:iCs/>
                <w:sz w:val="24"/>
                <w:szCs w:val="24"/>
              </w:rPr>
              <w:t>Taux d’intervention sollicité</w:t>
            </w:r>
          </w:p>
        </w:tc>
        <w:tc>
          <w:tcPr>
            <w:tcW w:w="4530" w:type="dxa"/>
          </w:tcPr>
          <w:p w14:paraId="4DAF7D8D" w14:textId="61551C96" w:rsidR="00616C1C" w:rsidRPr="00341DC2" w:rsidRDefault="00616C1C" w:rsidP="00616C1C">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w:t>
            </w:r>
          </w:p>
        </w:tc>
      </w:tr>
      <w:tr w:rsidR="00616C1C" w14:paraId="713462F4" w14:textId="77777777" w:rsidTr="00616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616C1C" w:rsidRPr="00341DC2" w:rsidRDefault="00616C1C" w:rsidP="00616C1C">
            <w:pPr>
              <w:rPr>
                <w:rFonts w:cs="Arial"/>
                <w:b w:val="0"/>
                <w:bCs w:val="0"/>
                <w:iCs/>
                <w:sz w:val="24"/>
                <w:szCs w:val="24"/>
              </w:rPr>
            </w:pPr>
            <w:r>
              <w:rPr>
                <w:rFonts w:cs="Arial"/>
                <w:b w:val="0"/>
                <w:bCs w:val="0"/>
                <w:iCs/>
                <w:sz w:val="24"/>
                <w:szCs w:val="24"/>
              </w:rPr>
              <w:t>Montant du subside demandé</w:t>
            </w:r>
          </w:p>
        </w:tc>
        <w:tc>
          <w:tcPr>
            <w:tcW w:w="4530" w:type="dxa"/>
          </w:tcPr>
          <w:p w14:paraId="760321CB" w14:textId="29E72BB0" w:rsidR="00616C1C" w:rsidRPr="00341DC2" w:rsidRDefault="00616C1C" w:rsidP="00616C1C">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7E25B165" w:rsidR="00341DC2" w:rsidRPr="005A7D3A" w:rsidRDefault="00341DC2" w:rsidP="0065417F">
      <w:pPr>
        <w:rPr>
          <w:rFonts w:cs="Arial"/>
          <w:iCs/>
          <w:sz w:val="30"/>
          <w:szCs w:val="30"/>
        </w:rPr>
      </w:pPr>
    </w:p>
    <w:p w14:paraId="0713778A" w14:textId="7404DD77" w:rsidR="000B7D5D" w:rsidRPr="000B7D5D" w:rsidRDefault="000B7D5D" w:rsidP="000B7D5D">
      <w:pPr>
        <w:jc w:val="both"/>
        <w:rPr>
          <w:rFonts w:cs="Arial"/>
          <w:b/>
          <w:bCs/>
          <w:iCs/>
          <w:color w:val="FF0000"/>
          <w:szCs w:val="20"/>
        </w:rPr>
      </w:pPr>
      <w:r w:rsidRPr="000B7D5D">
        <w:rPr>
          <w:rFonts w:cs="Arial"/>
          <w:b/>
          <w:bCs/>
          <w:iCs/>
          <w:color w:val="FF0000"/>
          <w:szCs w:val="20"/>
        </w:rPr>
        <w:t>Remarque préliminaire : veuillez lire attentivement le règlement associé à l’outil « proof of business » disponible sur le site d’Innoviris, préalablement au remplissage du présent formulaire</w:t>
      </w: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19ED5E5F" w14:textId="378F0992" w:rsidR="00364C00"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89078098" w:history="1">
        <w:r w:rsidR="00364C00" w:rsidRPr="001A397A">
          <w:rPr>
            <w:rStyle w:val="Lienhypertexte"/>
            <w:bCs/>
            <w:noProof/>
          </w:rPr>
          <w:t>Partie A.</w:t>
        </w:r>
        <w:r w:rsidR="00364C00">
          <w:rPr>
            <w:rFonts w:asciiTheme="minorHAnsi" w:eastAsiaTheme="minorEastAsia" w:hAnsiTheme="minorHAnsi"/>
            <w:b w:val="0"/>
            <w:noProof/>
            <w:sz w:val="22"/>
            <w:lang w:eastAsia="fr-BE"/>
          </w:rPr>
          <w:tab/>
        </w:r>
        <w:r w:rsidR="00364C00" w:rsidRPr="001A397A">
          <w:rPr>
            <w:rStyle w:val="Lienhypertexte"/>
            <w:noProof/>
          </w:rPr>
          <w:t>Fiche Synthétique</w:t>
        </w:r>
        <w:r w:rsidR="00364C00">
          <w:rPr>
            <w:noProof/>
            <w:webHidden/>
          </w:rPr>
          <w:tab/>
        </w:r>
        <w:r w:rsidR="00364C00">
          <w:rPr>
            <w:noProof/>
            <w:webHidden/>
          </w:rPr>
          <w:fldChar w:fldCharType="begin"/>
        </w:r>
        <w:r w:rsidR="00364C00">
          <w:rPr>
            <w:noProof/>
            <w:webHidden/>
          </w:rPr>
          <w:instrText xml:space="preserve"> PAGEREF _Toc89078098 \h </w:instrText>
        </w:r>
        <w:r w:rsidR="00364C00">
          <w:rPr>
            <w:noProof/>
            <w:webHidden/>
          </w:rPr>
        </w:r>
        <w:r w:rsidR="00364C00">
          <w:rPr>
            <w:noProof/>
            <w:webHidden/>
          </w:rPr>
          <w:fldChar w:fldCharType="separate"/>
        </w:r>
        <w:r w:rsidR="00364C00">
          <w:rPr>
            <w:noProof/>
            <w:webHidden/>
          </w:rPr>
          <w:t>3</w:t>
        </w:r>
        <w:r w:rsidR="00364C00">
          <w:rPr>
            <w:noProof/>
            <w:webHidden/>
          </w:rPr>
          <w:fldChar w:fldCharType="end"/>
        </w:r>
      </w:hyperlink>
    </w:p>
    <w:p w14:paraId="424A31B6" w14:textId="4FCA09E9" w:rsidR="00364C00" w:rsidRDefault="00364C00">
      <w:pPr>
        <w:pStyle w:val="TM2"/>
        <w:rPr>
          <w:rFonts w:asciiTheme="minorHAnsi" w:eastAsiaTheme="minorEastAsia" w:hAnsiTheme="minorHAnsi"/>
          <w:noProof/>
          <w:sz w:val="22"/>
          <w:lang w:eastAsia="fr-BE"/>
        </w:rPr>
      </w:pPr>
      <w:hyperlink w:anchor="_Toc89078099" w:history="1">
        <w:r w:rsidRPr="001A397A">
          <w:rPr>
            <w:rStyle w:val="Lienhypertexte"/>
            <w:rFonts w:cs="Arial"/>
            <w:bCs/>
            <w:noProof/>
            <w:lang w:val="fr-FR"/>
          </w:rPr>
          <w:t>A.1.</w:t>
        </w:r>
        <w:r>
          <w:rPr>
            <w:rFonts w:asciiTheme="minorHAnsi" w:eastAsiaTheme="minorEastAsia" w:hAnsiTheme="minorHAnsi"/>
            <w:noProof/>
            <w:sz w:val="22"/>
            <w:lang w:eastAsia="fr-BE"/>
          </w:rPr>
          <w:tab/>
        </w:r>
        <w:r w:rsidRPr="001A397A">
          <w:rPr>
            <w:rStyle w:val="Lienhypertexte"/>
            <w:noProof/>
          </w:rPr>
          <w:t>Identités</w:t>
        </w:r>
        <w:r>
          <w:rPr>
            <w:noProof/>
            <w:webHidden/>
          </w:rPr>
          <w:tab/>
        </w:r>
        <w:r>
          <w:rPr>
            <w:noProof/>
            <w:webHidden/>
          </w:rPr>
          <w:fldChar w:fldCharType="begin"/>
        </w:r>
        <w:r>
          <w:rPr>
            <w:noProof/>
            <w:webHidden/>
          </w:rPr>
          <w:instrText xml:space="preserve"> PAGEREF _Toc89078099 \h </w:instrText>
        </w:r>
        <w:r>
          <w:rPr>
            <w:noProof/>
            <w:webHidden/>
          </w:rPr>
        </w:r>
        <w:r>
          <w:rPr>
            <w:noProof/>
            <w:webHidden/>
          </w:rPr>
          <w:fldChar w:fldCharType="separate"/>
        </w:r>
        <w:r>
          <w:rPr>
            <w:noProof/>
            <w:webHidden/>
          </w:rPr>
          <w:t>4</w:t>
        </w:r>
        <w:r>
          <w:rPr>
            <w:noProof/>
            <w:webHidden/>
          </w:rPr>
          <w:fldChar w:fldCharType="end"/>
        </w:r>
      </w:hyperlink>
    </w:p>
    <w:p w14:paraId="3361ECBC" w14:textId="7259C3A5" w:rsidR="00364C00" w:rsidRDefault="00364C00">
      <w:pPr>
        <w:pStyle w:val="TM2"/>
        <w:rPr>
          <w:rFonts w:asciiTheme="minorHAnsi" w:eastAsiaTheme="minorEastAsia" w:hAnsiTheme="minorHAnsi"/>
          <w:noProof/>
          <w:sz w:val="22"/>
          <w:lang w:eastAsia="fr-BE"/>
        </w:rPr>
      </w:pPr>
      <w:hyperlink w:anchor="_Toc89078100" w:history="1">
        <w:r w:rsidRPr="001A397A">
          <w:rPr>
            <w:rStyle w:val="Lienhypertexte"/>
            <w:bCs/>
            <w:noProof/>
          </w:rPr>
          <w:t>A.1.1</w:t>
        </w:r>
        <w:r>
          <w:rPr>
            <w:rFonts w:asciiTheme="minorHAnsi" w:eastAsiaTheme="minorEastAsia" w:hAnsiTheme="minorHAnsi"/>
            <w:noProof/>
            <w:sz w:val="22"/>
            <w:lang w:eastAsia="fr-BE"/>
          </w:rPr>
          <w:tab/>
        </w:r>
        <w:r w:rsidRPr="001A397A">
          <w:rPr>
            <w:rStyle w:val="Lienhypertexte"/>
            <w:noProof/>
          </w:rPr>
          <w:t>Personnes physiques</w:t>
        </w:r>
        <w:r>
          <w:rPr>
            <w:noProof/>
            <w:webHidden/>
          </w:rPr>
          <w:tab/>
        </w:r>
        <w:r>
          <w:rPr>
            <w:noProof/>
            <w:webHidden/>
          </w:rPr>
          <w:fldChar w:fldCharType="begin"/>
        </w:r>
        <w:r>
          <w:rPr>
            <w:noProof/>
            <w:webHidden/>
          </w:rPr>
          <w:instrText xml:space="preserve"> PAGEREF _Toc89078100 \h </w:instrText>
        </w:r>
        <w:r>
          <w:rPr>
            <w:noProof/>
            <w:webHidden/>
          </w:rPr>
        </w:r>
        <w:r>
          <w:rPr>
            <w:noProof/>
            <w:webHidden/>
          </w:rPr>
          <w:fldChar w:fldCharType="separate"/>
        </w:r>
        <w:r>
          <w:rPr>
            <w:noProof/>
            <w:webHidden/>
          </w:rPr>
          <w:t>4</w:t>
        </w:r>
        <w:r>
          <w:rPr>
            <w:noProof/>
            <w:webHidden/>
          </w:rPr>
          <w:fldChar w:fldCharType="end"/>
        </w:r>
      </w:hyperlink>
    </w:p>
    <w:p w14:paraId="4EC3A510" w14:textId="2502E715" w:rsidR="00364C00" w:rsidRDefault="00364C00">
      <w:pPr>
        <w:pStyle w:val="TM2"/>
        <w:rPr>
          <w:rFonts w:asciiTheme="minorHAnsi" w:eastAsiaTheme="minorEastAsia" w:hAnsiTheme="minorHAnsi"/>
          <w:noProof/>
          <w:sz w:val="22"/>
          <w:lang w:eastAsia="fr-BE"/>
        </w:rPr>
      </w:pPr>
      <w:hyperlink w:anchor="_Toc89078101" w:history="1">
        <w:r w:rsidRPr="001A397A">
          <w:rPr>
            <w:rStyle w:val="Lienhypertexte"/>
            <w:bCs/>
            <w:noProof/>
          </w:rPr>
          <w:t>A.1.2</w:t>
        </w:r>
        <w:r>
          <w:rPr>
            <w:rFonts w:asciiTheme="minorHAnsi" w:eastAsiaTheme="minorEastAsia" w:hAnsiTheme="minorHAnsi"/>
            <w:noProof/>
            <w:sz w:val="22"/>
            <w:lang w:eastAsia="fr-BE"/>
          </w:rPr>
          <w:tab/>
        </w:r>
        <w:r w:rsidRPr="001A397A">
          <w:rPr>
            <w:rStyle w:val="Lienhypertexte"/>
            <w:noProof/>
          </w:rPr>
          <w:t>Entités</w:t>
        </w:r>
        <w:r>
          <w:rPr>
            <w:noProof/>
            <w:webHidden/>
          </w:rPr>
          <w:tab/>
        </w:r>
        <w:r>
          <w:rPr>
            <w:noProof/>
            <w:webHidden/>
          </w:rPr>
          <w:fldChar w:fldCharType="begin"/>
        </w:r>
        <w:r>
          <w:rPr>
            <w:noProof/>
            <w:webHidden/>
          </w:rPr>
          <w:instrText xml:space="preserve"> PAGEREF _Toc89078101 \h </w:instrText>
        </w:r>
        <w:r>
          <w:rPr>
            <w:noProof/>
            <w:webHidden/>
          </w:rPr>
        </w:r>
        <w:r>
          <w:rPr>
            <w:noProof/>
            <w:webHidden/>
          </w:rPr>
          <w:fldChar w:fldCharType="separate"/>
        </w:r>
        <w:r>
          <w:rPr>
            <w:noProof/>
            <w:webHidden/>
          </w:rPr>
          <w:t>5</w:t>
        </w:r>
        <w:r>
          <w:rPr>
            <w:noProof/>
            <w:webHidden/>
          </w:rPr>
          <w:fldChar w:fldCharType="end"/>
        </w:r>
      </w:hyperlink>
    </w:p>
    <w:p w14:paraId="42A03C91" w14:textId="34EF1ECB" w:rsidR="00364C00" w:rsidRDefault="00364C00">
      <w:pPr>
        <w:pStyle w:val="TM2"/>
        <w:rPr>
          <w:rFonts w:asciiTheme="minorHAnsi" w:eastAsiaTheme="minorEastAsia" w:hAnsiTheme="minorHAnsi"/>
          <w:noProof/>
          <w:sz w:val="22"/>
          <w:lang w:eastAsia="fr-BE"/>
        </w:rPr>
      </w:pPr>
      <w:hyperlink w:anchor="_Toc89078102" w:history="1">
        <w:r w:rsidRPr="001A397A">
          <w:rPr>
            <w:rStyle w:val="Lienhypertexte"/>
            <w:rFonts w:cs="Arial"/>
            <w:bCs/>
            <w:noProof/>
            <w:lang w:val="fr-FR"/>
          </w:rPr>
          <w:t>A.2.</w:t>
        </w:r>
        <w:r>
          <w:rPr>
            <w:rFonts w:asciiTheme="minorHAnsi" w:eastAsiaTheme="minorEastAsia" w:hAnsiTheme="minorHAnsi"/>
            <w:noProof/>
            <w:sz w:val="22"/>
            <w:lang w:eastAsia="fr-BE"/>
          </w:rPr>
          <w:tab/>
        </w:r>
        <w:r w:rsidRPr="001A397A">
          <w:rPr>
            <w:rStyle w:val="Lienhypertexte"/>
            <w:noProof/>
          </w:rPr>
          <w:t>Définition du projet</w:t>
        </w:r>
        <w:r>
          <w:rPr>
            <w:noProof/>
            <w:webHidden/>
          </w:rPr>
          <w:tab/>
        </w:r>
        <w:r>
          <w:rPr>
            <w:noProof/>
            <w:webHidden/>
          </w:rPr>
          <w:fldChar w:fldCharType="begin"/>
        </w:r>
        <w:r>
          <w:rPr>
            <w:noProof/>
            <w:webHidden/>
          </w:rPr>
          <w:instrText xml:space="preserve"> PAGEREF _Toc89078102 \h </w:instrText>
        </w:r>
        <w:r>
          <w:rPr>
            <w:noProof/>
            <w:webHidden/>
          </w:rPr>
        </w:r>
        <w:r>
          <w:rPr>
            <w:noProof/>
            <w:webHidden/>
          </w:rPr>
          <w:fldChar w:fldCharType="separate"/>
        </w:r>
        <w:r>
          <w:rPr>
            <w:noProof/>
            <w:webHidden/>
          </w:rPr>
          <w:t>6</w:t>
        </w:r>
        <w:r>
          <w:rPr>
            <w:noProof/>
            <w:webHidden/>
          </w:rPr>
          <w:fldChar w:fldCharType="end"/>
        </w:r>
      </w:hyperlink>
    </w:p>
    <w:p w14:paraId="184053C8" w14:textId="12245D95" w:rsidR="00364C00" w:rsidRDefault="00364C00">
      <w:pPr>
        <w:pStyle w:val="TM2"/>
        <w:rPr>
          <w:rFonts w:asciiTheme="minorHAnsi" w:eastAsiaTheme="minorEastAsia" w:hAnsiTheme="minorHAnsi"/>
          <w:noProof/>
          <w:sz w:val="22"/>
          <w:lang w:eastAsia="fr-BE"/>
        </w:rPr>
      </w:pPr>
      <w:hyperlink w:anchor="_Toc89078103" w:history="1">
        <w:r w:rsidRPr="001A397A">
          <w:rPr>
            <w:rStyle w:val="Lienhypertexte"/>
            <w:rFonts w:cs="Arial"/>
            <w:bCs/>
            <w:noProof/>
            <w:lang w:val="fr-FR"/>
          </w:rPr>
          <w:t>A.3.</w:t>
        </w:r>
        <w:r>
          <w:rPr>
            <w:rFonts w:asciiTheme="minorHAnsi" w:eastAsiaTheme="minorEastAsia" w:hAnsiTheme="minorHAnsi"/>
            <w:noProof/>
            <w:sz w:val="22"/>
            <w:lang w:eastAsia="fr-BE"/>
          </w:rPr>
          <w:tab/>
        </w:r>
        <w:r w:rsidRPr="001A397A">
          <w:rPr>
            <w:rStyle w:val="Lienhypertexte"/>
            <w:noProof/>
          </w:rPr>
          <w:t>Date de début et durée du projet</w:t>
        </w:r>
        <w:r>
          <w:rPr>
            <w:noProof/>
            <w:webHidden/>
          </w:rPr>
          <w:tab/>
        </w:r>
        <w:r>
          <w:rPr>
            <w:noProof/>
            <w:webHidden/>
          </w:rPr>
          <w:fldChar w:fldCharType="begin"/>
        </w:r>
        <w:r>
          <w:rPr>
            <w:noProof/>
            <w:webHidden/>
          </w:rPr>
          <w:instrText xml:space="preserve"> PAGEREF _Toc89078103 \h </w:instrText>
        </w:r>
        <w:r>
          <w:rPr>
            <w:noProof/>
            <w:webHidden/>
          </w:rPr>
        </w:r>
        <w:r>
          <w:rPr>
            <w:noProof/>
            <w:webHidden/>
          </w:rPr>
          <w:fldChar w:fldCharType="separate"/>
        </w:r>
        <w:r>
          <w:rPr>
            <w:noProof/>
            <w:webHidden/>
          </w:rPr>
          <w:t>7</w:t>
        </w:r>
        <w:r>
          <w:rPr>
            <w:noProof/>
            <w:webHidden/>
          </w:rPr>
          <w:fldChar w:fldCharType="end"/>
        </w:r>
      </w:hyperlink>
    </w:p>
    <w:p w14:paraId="76DACF9B" w14:textId="465FA0C1" w:rsidR="00364C00" w:rsidRDefault="00364C00">
      <w:pPr>
        <w:pStyle w:val="TM1"/>
        <w:tabs>
          <w:tab w:val="left" w:pos="1100"/>
          <w:tab w:val="right" w:leader="dot" w:pos="9060"/>
        </w:tabs>
        <w:rPr>
          <w:rFonts w:asciiTheme="minorHAnsi" w:eastAsiaTheme="minorEastAsia" w:hAnsiTheme="minorHAnsi"/>
          <w:b w:val="0"/>
          <w:noProof/>
          <w:sz w:val="22"/>
          <w:lang w:eastAsia="fr-BE"/>
        </w:rPr>
      </w:pPr>
      <w:hyperlink w:anchor="_Toc89078104" w:history="1">
        <w:r w:rsidRPr="001A397A">
          <w:rPr>
            <w:rStyle w:val="Lienhypertexte"/>
            <w:bCs/>
            <w:noProof/>
          </w:rPr>
          <w:t>Partie B.</w:t>
        </w:r>
        <w:r>
          <w:rPr>
            <w:rFonts w:asciiTheme="minorHAnsi" w:eastAsiaTheme="minorEastAsia" w:hAnsiTheme="minorHAnsi"/>
            <w:b w:val="0"/>
            <w:noProof/>
            <w:sz w:val="22"/>
            <w:lang w:eastAsia="fr-BE"/>
          </w:rPr>
          <w:tab/>
        </w:r>
        <w:r w:rsidRPr="001A397A">
          <w:rPr>
            <w:rStyle w:val="Lienhypertexte"/>
            <w:noProof/>
          </w:rPr>
          <w:t>Présentation de l’entreprise</w:t>
        </w:r>
        <w:r>
          <w:rPr>
            <w:noProof/>
            <w:webHidden/>
          </w:rPr>
          <w:tab/>
        </w:r>
        <w:r>
          <w:rPr>
            <w:noProof/>
            <w:webHidden/>
          </w:rPr>
          <w:fldChar w:fldCharType="begin"/>
        </w:r>
        <w:r>
          <w:rPr>
            <w:noProof/>
            <w:webHidden/>
          </w:rPr>
          <w:instrText xml:space="preserve"> PAGEREF _Toc89078104 \h </w:instrText>
        </w:r>
        <w:r>
          <w:rPr>
            <w:noProof/>
            <w:webHidden/>
          </w:rPr>
        </w:r>
        <w:r>
          <w:rPr>
            <w:noProof/>
            <w:webHidden/>
          </w:rPr>
          <w:fldChar w:fldCharType="separate"/>
        </w:r>
        <w:r>
          <w:rPr>
            <w:noProof/>
            <w:webHidden/>
          </w:rPr>
          <w:t>8</w:t>
        </w:r>
        <w:r>
          <w:rPr>
            <w:noProof/>
            <w:webHidden/>
          </w:rPr>
          <w:fldChar w:fldCharType="end"/>
        </w:r>
      </w:hyperlink>
    </w:p>
    <w:p w14:paraId="435B771A" w14:textId="3A17D96D" w:rsidR="00364C00" w:rsidRDefault="00364C00">
      <w:pPr>
        <w:pStyle w:val="TM2"/>
        <w:rPr>
          <w:rFonts w:asciiTheme="minorHAnsi" w:eastAsiaTheme="minorEastAsia" w:hAnsiTheme="minorHAnsi"/>
          <w:noProof/>
          <w:sz w:val="22"/>
          <w:lang w:eastAsia="fr-BE"/>
        </w:rPr>
      </w:pPr>
      <w:hyperlink w:anchor="_Toc89078105" w:history="1">
        <w:r w:rsidRPr="001A397A">
          <w:rPr>
            <w:rStyle w:val="Lienhypertexte"/>
            <w:rFonts w:cs="Arial"/>
            <w:bCs/>
            <w:noProof/>
            <w:lang w:val="fr-FR"/>
          </w:rPr>
          <w:t>B.1.</w:t>
        </w:r>
        <w:r>
          <w:rPr>
            <w:rFonts w:asciiTheme="minorHAnsi" w:eastAsiaTheme="minorEastAsia" w:hAnsiTheme="minorHAnsi"/>
            <w:noProof/>
            <w:sz w:val="22"/>
            <w:lang w:eastAsia="fr-BE"/>
          </w:rPr>
          <w:tab/>
        </w:r>
        <w:r w:rsidRPr="001A397A">
          <w:rPr>
            <w:rStyle w:val="Lienhypertexte"/>
            <w:noProof/>
          </w:rPr>
          <w:t>Historique des activités</w:t>
        </w:r>
        <w:r>
          <w:rPr>
            <w:noProof/>
            <w:webHidden/>
          </w:rPr>
          <w:tab/>
        </w:r>
        <w:r>
          <w:rPr>
            <w:noProof/>
            <w:webHidden/>
          </w:rPr>
          <w:fldChar w:fldCharType="begin"/>
        </w:r>
        <w:r>
          <w:rPr>
            <w:noProof/>
            <w:webHidden/>
          </w:rPr>
          <w:instrText xml:space="preserve"> PAGEREF _Toc89078105 \h </w:instrText>
        </w:r>
        <w:r>
          <w:rPr>
            <w:noProof/>
            <w:webHidden/>
          </w:rPr>
        </w:r>
        <w:r>
          <w:rPr>
            <w:noProof/>
            <w:webHidden/>
          </w:rPr>
          <w:fldChar w:fldCharType="separate"/>
        </w:r>
        <w:r>
          <w:rPr>
            <w:noProof/>
            <w:webHidden/>
          </w:rPr>
          <w:t>9</w:t>
        </w:r>
        <w:r>
          <w:rPr>
            <w:noProof/>
            <w:webHidden/>
          </w:rPr>
          <w:fldChar w:fldCharType="end"/>
        </w:r>
      </w:hyperlink>
    </w:p>
    <w:p w14:paraId="26F4FBC9" w14:textId="24D32249" w:rsidR="00364C00" w:rsidRDefault="00364C00">
      <w:pPr>
        <w:pStyle w:val="TM2"/>
        <w:rPr>
          <w:rFonts w:asciiTheme="minorHAnsi" w:eastAsiaTheme="minorEastAsia" w:hAnsiTheme="minorHAnsi"/>
          <w:noProof/>
          <w:sz w:val="22"/>
          <w:lang w:eastAsia="fr-BE"/>
        </w:rPr>
      </w:pPr>
      <w:hyperlink w:anchor="_Toc89078106" w:history="1">
        <w:r w:rsidRPr="001A397A">
          <w:rPr>
            <w:rStyle w:val="Lienhypertexte"/>
            <w:bCs/>
            <w:noProof/>
          </w:rPr>
          <w:t>B.1.1</w:t>
        </w:r>
        <w:r>
          <w:rPr>
            <w:rFonts w:asciiTheme="minorHAnsi" w:eastAsiaTheme="minorEastAsia" w:hAnsiTheme="minorHAnsi"/>
            <w:noProof/>
            <w:sz w:val="22"/>
            <w:lang w:eastAsia="fr-BE"/>
          </w:rPr>
          <w:tab/>
        </w:r>
        <w:r w:rsidRPr="001A397A">
          <w:rPr>
            <w:rStyle w:val="Lienhypertexte"/>
            <w:noProof/>
          </w:rPr>
          <w:t>De l’entreprise</w:t>
        </w:r>
        <w:r>
          <w:rPr>
            <w:noProof/>
            <w:webHidden/>
          </w:rPr>
          <w:tab/>
        </w:r>
        <w:r>
          <w:rPr>
            <w:noProof/>
            <w:webHidden/>
          </w:rPr>
          <w:fldChar w:fldCharType="begin"/>
        </w:r>
        <w:r>
          <w:rPr>
            <w:noProof/>
            <w:webHidden/>
          </w:rPr>
          <w:instrText xml:space="preserve"> PAGEREF _Toc89078106 \h </w:instrText>
        </w:r>
        <w:r>
          <w:rPr>
            <w:noProof/>
            <w:webHidden/>
          </w:rPr>
        </w:r>
        <w:r>
          <w:rPr>
            <w:noProof/>
            <w:webHidden/>
          </w:rPr>
          <w:fldChar w:fldCharType="separate"/>
        </w:r>
        <w:r>
          <w:rPr>
            <w:noProof/>
            <w:webHidden/>
          </w:rPr>
          <w:t>9</w:t>
        </w:r>
        <w:r>
          <w:rPr>
            <w:noProof/>
            <w:webHidden/>
          </w:rPr>
          <w:fldChar w:fldCharType="end"/>
        </w:r>
      </w:hyperlink>
    </w:p>
    <w:p w14:paraId="1F6C119B" w14:textId="7B61BC04" w:rsidR="00364C00" w:rsidRDefault="00364C00">
      <w:pPr>
        <w:pStyle w:val="TM2"/>
        <w:rPr>
          <w:rFonts w:asciiTheme="minorHAnsi" w:eastAsiaTheme="minorEastAsia" w:hAnsiTheme="minorHAnsi"/>
          <w:noProof/>
          <w:sz w:val="22"/>
          <w:lang w:eastAsia="fr-BE"/>
        </w:rPr>
      </w:pPr>
      <w:hyperlink w:anchor="_Toc89078107" w:history="1">
        <w:r w:rsidRPr="001A397A">
          <w:rPr>
            <w:rStyle w:val="Lienhypertexte"/>
            <w:rFonts w:cs="Arial"/>
            <w:bCs/>
            <w:noProof/>
            <w:lang w:val="fr-FR"/>
          </w:rPr>
          <w:t>B.2.</w:t>
        </w:r>
        <w:r>
          <w:rPr>
            <w:rFonts w:asciiTheme="minorHAnsi" w:eastAsiaTheme="minorEastAsia" w:hAnsiTheme="minorHAnsi"/>
            <w:noProof/>
            <w:sz w:val="22"/>
            <w:lang w:eastAsia="fr-BE"/>
          </w:rPr>
          <w:tab/>
        </w:r>
        <w:r w:rsidRPr="001A397A">
          <w:rPr>
            <w:rStyle w:val="Lienhypertexte"/>
            <w:noProof/>
          </w:rPr>
          <w:t>Composition du capital social ou du conseil d'administration</w:t>
        </w:r>
        <w:r>
          <w:rPr>
            <w:noProof/>
            <w:webHidden/>
          </w:rPr>
          <w:tab/>
        </w:r>
        <w:r>
          <w:rPr>
            <w:noProof/>
            <w:webHidden/>
          </w:rPr>
          <w:fldChar w:fldCharType="begin"/>
        </w:r>
        <w:r>
          <w:rPr>
            <w:noProof/>
            <w:webHidden/>
          </w:rPr>
          <w:instrText xml:space="preserve"> PAGEREF _Toc89078107 \h </w:instrText>
        </w:r>
        <w:r>
          <w:rPr>
            <w:noProof/>
            <w:webHidden/>
          </w:rPr>
        </w:r>
        <w:r>
          <w:rPr>
            <w:noProof/>
            <w:webHidden/>
          </w:rPr>
          <w:fldChar w:fldCharType="separate"/>
        </w:r>
        <w:r>
          <w:rPr>
            <w:noProof/>
            <w:webHidden/>
          </w:rPr>
          <w:t>9</w:t>
        </w:r>
        <w:r>
          <w:rPr>
            <w:noProof/>
            <w:webHidden/>
          </w:rPr>
          <w:fldChar w:fldCharType="end"/>
        </w:r>
      </w:hyperlink>
    </w:p>
    <w:p w14:paraId="0FEC3B02" w14:textId="54228C61" w:rsidR="00364C00" w:rsidRDefault="00364C00">
      <w:pPr>
        <w:pStyle w:val="TM2"/>
        <w:rPr>
          <w:rFonts w:asciiTheme="minorHAnsi" w:eastAsiaTheme="minorEastAsia" w:hAnsiTheme="minorHAnsi"/>
          <w:noProof/>
          <w:sz w:val="22"/>
          <w:lang w:eastAsia="fr-BE"/>
        </w:rPr>
      </w:pPr>
      <w:hyperlink w:anchor="_Toc89078108" w:history="1">
        <w:r w:rsidRPr="001A397A">
          <w:rPr>
            <w:rStyle w:val="Lienhypertexte"/>
            <w:rFonts w:cs="Arial"/>
            <w:bCs/>
            <w:noProof/>
            <w:lang w:val="fr-FR"/>
          </w:rPr>
          <w:t>B.3.</w:t>
        </w:r>
        <w:r>
          <w:rPr>
            <w:rFonts w:asciiTheme="minorHAnsi" w:eastAsiaTheme="minorEastAsia" w:hAnsiTheme="minorHAnsi"/>
            <w:noProof/>
            <w:sz w:val="22"/>
            <w:lang w:eastAsia="fr-BE"/>
          </w:rPr>
          <w:tab/>
        </w:r>
        <w:r w:rsidRPr="001A397A">
          <w:rPr>
            <w:rStyle w:val="Lienhypertexte"/>
            <w:noProof/>
          </w:rPr>
          <w:t>Taille de l’entreprise</w:t>
        </w:r>
        <w:r>
          <w:rPr>
            <w:noProof/>
            <w:webHidden/>
          </w:rPr>
          <w:tab/>
        </w:r>
        <w:r>
          <w:rPr>
            <w:noProof/>
            <w:webHidden/>
          </w:rPr>
          <w:fldChar w:fldCharType="begin"/>
        </w:r>
        <w:r>
          <w:rPr>
            <w:noProof/>
            <w:webHidden/>
          </w:rPr>
          <w:instrText xml:space="preserve"> PAGEREF _Toc89078108 \h </w:instrText>
        </w:r>
        <w:r>
          <w:rPr>
            <w:noProof/>
            <w:webHidden/>
          </w:rPr>
        </w:r>
        <w:r>
          <w:rPr>
            <w:noProof/>
            <w:webHidden/>
          </w:rPr>
          <w:fldChar w:fldCharType="separate"/>
        </w:r>
        <w:r>
          <w:rPr>
            <w:noProof/>
            <w:webHidden/>
          </w:rPr>
          <w:t>9</w:t>
        </w:r>
        <w:r>
          <w:rPr>
            <w:noProof/>
            <w:webHidden/>
          </w:rPr>
          <w:fldChar w:fldCharType="end"/>
        </w:r>
      </w:hyperlink>
    </w:p>
    <w:p w14:paraId="74A06B14" w14:textId="055B4834" w:rsidR="00364C00" w:rsidRDefault="00364C00">
      <w:pPr>
        <w:pStyle w:val="TM2"/>
        <w:rPr>
          <w:rFonts w:asciiTheme="minorHAnsi" w:eastAsiaTheme="minorEastAsia" w:hAnsiTheme="minorHAnsi"/>
          <w:noProof/>
          <w:sz w:val="22"/>
          <w:lang w:eastAsia="fr-BE"/>
        </w:rPr>
      </w:pPr>
      <w:hyperlink w:anchor="_Toc89078109" w:history="1">
        <w:r w:rsidRPr="001A397A">
          <w:rPr>
            <w:rStyle w:val="Lienhypertexte"/>
            <w:rFonts w:cs="Arial"/>
            <w:bCs/>
            <w:noProof/>
            <w:lang w:val="fr-FR"/>
          </w:rPr>
          <w:t>B.4.</w:t>
        </w:r>
        <w:r>
          <w:rPr>
            <w:rFonts w:asciiTheme="minorHAnsi" w:eastAsiaTheme="minorEastAsia" w:hAnsiTheme="minorHAnsi"/>
            <w:noProof/>
            <w:sz w:val="22"/>
            <w:lang w:eastAsia="fr-BE"/>
          </w:rPr>
          <w:tab/>
        </w:r>
        <w:r w:rsidRPr="001A397A">
          <w:rPr>
            <w:rStyle w:val="Lienhypertexte"/>
            <w:noProof/>
          </w:rPr>
          <w:t>Données financières</w:t>
        </w:r>
        <w:r>
          <w:rPr>
            <w:noProof/>
            <w:webHidden/>
          </w:rPr>
          <w:tab/>
        </w:r>
        <w:r>
          <w:rPr>
            <w:noProof/>
            <w:webHidden/>
          </w:rPr>
          <w:fldChar w:fldCharType="begin"/>
        </w:r>
        <w:r>
          <w:rPr>
            <w:noProof/>
            <w:webHidden/>
          </w:rPr>
          <w:instrText xml:space="preserve"> PAGEREF _Toc89078109 \h </w:instrText>
        </w:r>
        <w:r>
          <w:rPr>
            <w:noProof/>
            <w:webHidden/>
          </w:rPr>
        </w:r>
        <w:r>
          <w:rPr>
            <w:noProof/>
            <w:webHidden/>
          </w:rPr>
          <w:fldChar w:fldCharType="separate"/>
        </w:r>
        <w:r>
          <w:rPr>
            <w:noProof/>
            <w:webHidden/>
          </w:rPr>
          <w:t>10</w:t>
        </w:r>
        <w:r>
          <w:rPr>
            <w:noProof/>
            <w:webHidden/>
          </w:rPr>
          <w:fldChar w:fldCharType="end"/>
        </w:r>
      </w:hyperlink>
    </w:p>
    <w:p w14:paraId="4938D6AD" w14:textId="02B17512" w:rsidR="00364C00" w:rsidRDefault="00364C00">
      <w:pPr>
        <w:pStyle w:val="TM2"/>
        <w:rPr>
          <w:rFonts w:asciiTheme="minorHAnsi" w:eastAsiaTheme="minorEastAsia" w:hAnsiTheme="minorHAnsi"/>
          <w:noProof/>
          <w:sz w:val="22"/>
          <w:lang w:eastAsia="fr-BE"/>
        </w:rPr>
      </w:pPr>
      <w:hyperlink w:anchor="_Toc89078110" w:history="1">
        <w:r w:rsidRPr="001A397A">
          <w:rPr>
            <w:rStyle w:val="Lienhypertexte"/>
            <w:rFonts w:cs="Arial"/>
            <w:bCs/>
            <w:noProof/>
            <w:lang w:val="fr-FR"/>
          </w:rPr>
          <w:t>B.5.</w:t>
        </w:r>
        <w:r>
          <w:rPr>
            <w:rFonts w:asciiTheme="minorHAnsi" w:eastAsiaTheme="minorEastAsia" w:hAnsiTheme="minorHAnsi"/>
            <w:noProof/>
            <w:sz w:val="22"/>
            <w:lang w:eastAsia="fr-BE"/>
          </w:rPr>
          <w:tab/>
        </w:r>
        <w:r w:rsidRPr="001A397A">
          <w:rPr>
            <w:rStyle w:val="Lienhypertexte"/>
            <w:noProof/>
          </w:rPr>
          <w:t>Aides financières antérieures des pouvoirs publics</w:t>
        </w:r>
        <w:r>
          <w:rPr>
            <w:noProof/>
            <w:webHidden/>
          </w:rPr>
          <w:tab/>
        </w:r>
        <w:r>
          <w:rPr>
            <w:noProof/>
            <w:webHidden/>
          </w:rPr>
          <w:fldChar w:fldCharType="begin"/>
        </w:r>
        <w:r>
          <w:rPr>
            <w:noProof/>
            <w:webHidden/>
          </w:rPr>
          <w:instrText xml:space="preserve"> PAGEREF _Toc89078110 \h </w:instrText>
        </w:r>
        <w:r>
          <w:rPr>
            <w:noProof/>
            <w:webHidden/>
          </w:rPr>
        </w:r>
        <w:r>
          <w:rPr>
            <w:noProof/>
            <w:webHidden/>
          </w:rPr>
          <w:fldChar w:fldCharType="separate"/>
        </w:r>
        <w:r>
          <w:rPr>
            <w:noProof/>
            <w:webHidden/>
          </w:rPr>
          <w:t>10</w:t>
        </w:r>
        <w:r>
          <w:rPr>
            <w:noProof/>
            <w:webHidden/>
          </w:rPr>
          <w:fldChar w:fldCharType="end"/>
        </w:r>
      </w:hyperlink>
    </w:p>
    <w:p w14:paraId="249080CB" w14:textId="79A04B90" w:rsidR="00364C00" w:rsidRDefault="00364C00">
      <w:pPr>
        <w:pStyle w:val="TM2"/>
        <w:rPr>
          <w:rFonts w:asciiTheme="minorHAnsi" w:eastAsiaTheme="minorEastAsia" w:hAnsiTheme="minorHAnsi"/>
          <w:noProof/>
          <w:sz w:val="22"/>
          <w:lang w:eastAsia="fr-BE"/>
        </w:rPr>
      </w:pPr>
      <w:hyperlink w:anchor="_Toc89078111" w:history="1">
        <w:r w:rsidRPr="001A397A">
          <w:rPr>
            <w:rStyle w:val="Lienhypertexte"/>
            <w:bCs/>
            <w:noProof/>
          </w:rPr>
          <w:t>B.5.1</w:t>
        </w:r>
        <w:r>
          <w:rPr>
            <w:rFonts w:asciiTheme="minorHAnsi" w:eastAsiaTheme="minorEastAsia" w:hAnsiTheme="minorHAnsi"/>
            <w:noProof/>
            <w:sz w:val="22"/>
            <w:lang w:eastAsia="fr-BE"/>
          </w:rPr>
          <w:tab/>
        </w:r>
        <w:r w:rsidRPr="001A397A">
          <w:rPr>
            <w:rStyle w:val="Lienhypertexte"/>
            <w:noProof/>
          </w:rPr>
          <w:t>RBC</w:t>
        </w:r>
        <w:r>
          <w:rPr>
            <w:noProof/>
            <w:webHidden/>
          </w:rPr>
          <w:tab/>
        </w:r>
        <w:r>
          <w:rPr>
            <w:noProof/>
            <w:webHidden/>
          </w:rPr>
          <w:fldChar w:fldCharType="begin"/>
        </w:r>
        <w:r>
          <w:rPr>
            <w:noProof/>
            <w:webHidden/>
          </w:rPr>
          <w:instrText xml:space="preserve"> PAGEREF _Toc89078111 \h </w:instrText>
        </w:r>
        <w:r>
          <w:rPr>
            <w:noProof/>
            <w:webHidden/>
          </w:rPr>
        </w:r>
        <w:r>
          <w:rPr>
            <w:noProof/>
            <w:webHidden/>
          </w:rPr>
          <w:fldChar w:fldCharType="separate"/>
        </w:r>
        <w:r>
          <w:rPr>
            <w:noProof/>
            <w:webHidden/>
          </w:rPr>
          <w:t>10</w:t>
        </w:r>
        <w:r>
          <w:rPr>
            <w:noProof/>
            <w:webHidden/>
          </w:rPr>
          <w:fldChar w:fldCharType="end"/>
        </w:r>
      </w:hyperlink>
    </w:p>
    <w:p w14:paraId="56A9AC55" w14:textId="5B5D9AD7" w:rsidR="00364C00" w:rsidRDefault="00364C00">
      <w:pPr>
        <w:pStyle w:val="TM2"/>
        <w:rPr>
          <w:rFonts w:asciiTheme="minorHAnsi" w:eastAsiaTheme="minorEastAsia" w:hAnsiTheme="minorHAnsi"/>
          <w:noProof/>
          <w:sz w:val="22"/>
          <w:lang w:eastAsia="fr-BE"/>
        </w:rPr>
      </w:pPr>
      <w:hyperlink w:anchor="_Toc89078112" w:history="1">
        <w:r w:rsidRPr="001A397A">
          <w:rPr>
            <w:rStyle w:val="Lienhypertexte"/>
            <w:rFonts w:eastAsia="Times New Roman"/>
            <w:bCs/>
            <w:noProof/>
            <w:lang w:eastAsia="fr-BE"/>
          </w:rPr>
          <w:t>B.5.2</w:t>
        </w:r>
        <w:r>
          <w:rPr>
            <w:rFonts w:asciiTheme="minorHAnsi" w:eastAsiaTheme="minorEastAsia" w:hAnsiTheme="minorHAnsi"/>
            <w:noProof/>
            <w:sz w:val="22"/>
            <w:lang w:eastAsia="fr-BE"/>
          </w:rPr>
          <w:tab/>
        </w:r>
        <w:r w:rsidRPr="001A397A">
          <w:rPr>
            <w:rStyle w:val="Lienhypertexte"/>
            <w:rFonts w:eastAsia="Times New Roman"/>
            <w:noProof/>
            <w:lang w:eastAsia="fr-BE"/>
          </w:rPr>
          <w:t>Autres régions / aides fédérales</w:t>
        </w:r>
        <w:r>
          <w:rPr>
            <w:noProof/>
            <w:webHidden/>
          </w:rPr>
          <w:tab/>
        </w:r>
        <w:r>
          <w:rPr>
            <w:noProof/>
            <w:webHidden/>
          </w:rPr>
          <w:fldChar w:fldCharType="begin"/>
        </w:r>
        <w:r>
          <w:rPr>
            <w:noProof/>
            <w:webHidden/>
          </w:rPr>
          <w:instrText xml:space="preserve"> PAGEREF _Toc89078112 \h </w:instrText>
        </w:r>
        <w:r>
          <w:rPr>
            <w:noProof/>
            <w:webHidden/>
          </w:rPr>
        </w:r>
        <w:r>
          <w:rPr>
            <w:noProof/>
            <w:webHidden/>
          </w:rPr>
          <w:fldChar w:fldCharType="separate"/>
        </w:r>
        <w:r>
          <w:rPr>
            <w:noProof/>
            <w:webHidden/>
          </w:rPr>
          <w:t>10</w:t>
        </w:r>
        <w:r>
          <w:rPr>
            <w:noProof/>
            <w:webHidden/>
          </w:rPr>
          <w:fldChar w:fldCharType="end"/>
        </w:r>
      </w:hyperlink>
    </w:p>
    <w:p w14:paraId="464528BF" w14:textId="4C6898BC" w:rsidR="00364C00" w:rsidRDefault="00364C00">
      <w:pPr>
        <w:pStyle w:val="TM2"/>
        <w:rPr>
          <w:rFonts w:asciiTheme="minorHAnsi" w:eastAsiaTheme="minorEastAsia" w:hAnsiTheme="minorHAnsi"/>
          <w:noProof/>
          <w:sz w:val="22"/>
          <w:lang w:eastAsia="fr-BE"/>
        </w:rPr>
      </w:pPr>
      <w:hyperlink w:anchor="_Toc89078113" w:history="1">
        <w:r w:rsidRPr="001A397A">
          <w:rPr>
            <w:rStyle w:val="Lienhypertexte"/>
            <w:bCs/>
            <w:noProof/>
          </w:rPr>
          <w:t>B.5.3</w:t>
        </w:r>
        <w:r>
          <w:rPr>
            <w:rFonts w:asciiTheme="minorHAnsi" w:eastAsiaTheme="minorEastAsia" w:hAnsiTheme="minorHAnsi"/>
            <w:noProof/>
            <w:sz w:val="22"/>
            <w:lang w:eastAsia="fr-BE"/>
          </w:rPr>
          <w:tab/>
        </w:r>
        <w:r w:rsidRPr="001A397A">
          <w:rPr>
            <w:rStyle w:val="Lienhypertexte"/>
            <w:noProof/>
          </w:rPr>
          <w:t>EU</w:t>
        </w:r>
        <w:r>
          <w:rPr>
            <w:noProof/>
            <w:webHidden/>
          </w:rPr>
          <w:tab/>
        </w:r>
        <w:r>
          <w:rPr>
            <w:noProof/>
            <w:webHidden/>
          </w:rPr>
          <w:fldChar w:fldCharType="begin"/>
        </w:r>
        <w:r>
          <w:rPr>
            <w:noProof/>
            <w:webHidden/>
          </w:rPr>
          <w:instrText xml:space="preserve"> PAGEREF _Toc89078113 \h </w:instrText>
        </w:r>
        <w:r>
          <w:rPr>
            <w:noProof/>
            <w:webHidden/>
          </w:rPr>
        </w:r>
        <w:r>
          <w:rPr>
            <w:noProof/>
            <w:webHidden/>
          </w:rPr>
          <w:fldChar w:fldCharType="separate"/>
        </w:r>
        <w:r>
          <w:rPr>
            <w:noProof/>
            <w:webHidden/>
          </w:rPr>
          <w:t>10</w:t>
        </w:r>
        <w:r>
          <w:rPr>
            <w:noProof/>
            <w:webHidden/>
          </w:rPr>
          <w:fldChar w:fldCharType="end"/>
        </w:r>
      </w:hyperlink>
    </w:p>
    <w:p w14:paraId="6639087E" w14:textId="338E2AFB" w:rsidR="00364C00" w:rsidRDefault="00364C00">
      <w:pPr>
        <w:pStyle w:val="TM1"/>
        <w:tabs>
          <w:tab w:val="left" w:pos="1100"/>
          <w:tab w:val="right" w:leader="dot" w:pos="9060"/>
        </w:tabs>
        <w:rPr>
          <w:rFonts w:asciiTheme="minorHAnsi" w:eastAsiaTheme="minorEastAsia" w:hAnsiTheme="minorHAnsi"/>
          <w:b w:val="0"/>
          <w:noProof/>
          <w:sz w:val="22"/>
          <w:lang w:eastAsia="fr-BE"/>
        </w:rPr>
      </w:pPr>
      <w:hyperlink w:anchor="_Toc89078114" w:history="1">
        <w:r w:rsidRPr="001A397A">
          <w:rPr>
            <w:rStyle w:val="Lienhypertexte"/>
            <w:bCs/>
            <w:noProof/>
          </w:rPr>
          <w:t>Partie C.</w:t>
        </w:r>
        <w:r>
          <w:rPr>
            <w:rFonts w:asciiTheme="minorHAnsi" w:eastAsiaTheme="minorEastAsia" w:hAnsiTheme="minorHAnsi"/>
            <w:b w:val="0"/>
            <w:noProof/>
            <w:sz w:val="22"/>
            <w:lang w:eastAsia="fr-BE"/>
          </w:rPr>
          <w:tab/>
        </w:r>
        <w:r w:rsidRPr="001A397A">
          <w:rPr>
            <w:rStyle w:val="Lienhypertexte"/>
            <w:noProof/>
          </w:rPr>
          <w:t>Présentation du projet</w:t>
        </w:r>
        <w:r>
          <w:rPr>
            <w:noProof/>
            <w:webHidden/>
          </w:rPr>
          <w:tab/>
        </w:r>
        <w:r>
          <w:rPr>
            <w:noProof/>
            <w:webHidden/>
          </w:rPr>
          <w:fldChar w:fldCharType="begin"/>
        </w:r>
        <w:r>
          <w:rPr>
            <w:noProof/>
            <w:webHidden/>
          </w:rPr>
          <w:instrText xml:space="preserve"> PAGEREF _Toc89078114 \h </w:instrText>
        </w:r>
        <w:r>
          <w:rPr>
            <w:noProof/>
            <w:webHidden/>
          </w:rPr>
        </w:r>
        <w:r>
          <w:rPr>
            <w:noProof/>
            <w:webHidden/>
          </w:rPr>
          <w:fldChar w:fldCharType="separate"/>
        </w:r>
        <w:r>
          <w:rPr>
            <w:noProof/>
            <w:webHidden/>
          </w:rPr>
          <w:t>12</w:t>
        </w:r>
        <w:r>
          <w:rPr>
            <w:noProof/>
            <w:webHidden/>
          </w:rPr>
          <w:fldChar w:fldCharType="end"/>
        </w:r>
      </w:hyperlink>
    </w:p>
    <w:p w14:paraId="3507B333" w14:textId="40564C69" w:rsidR="00364C00" w:rsidRDefault="00364C00">
      <w:pPr>
        <w:pStyle w:val="TM2"/>
        <w:rPr>
          <w:rFonts w:asciiTheme="minorHAnsi" w:eastAsiaTheme="minorEastAsia" w:hAnsiTheme="minorHAnsi"/>
          <w:noProof/>
          <w:sz w:val="22"/>
          <w:lang w:eastAsia="fr-BE"/>
        </w:rPr>
      </w:pPr>
      <w:hyperlink w:anchor="_Toc89078115" w:history="1">
        <w:r w:rsidRPr="001A397A">
          <w:rPr>
            <w:rStyle w:val="Lienhypertexte"/>
            <w:rFonts w:cs="Arial"/>
            <w:bCs/>
            <w:noProof/>
            <w:lang w:val="fr-FR"/>
          </w:rPr>
          <w:t>C.1.</w:t>
        </w:r>
        <w:r>
          <w:rPr>
            <w:rFonts w:asciiTheme="minorHAnsi" w:eastAsiaTheme="minorEastAsia" w:hAnsiTheme="minorHAnsi"/>
            <w:noProof/>
            <w:sz w:val="22"/>
            <w:lang w:eastAsia="fr-BE"/>
          </w:rPr>
          <w:tab/>
        </w:r>
        <w:r w:rsidRPr="001A397A">
          <w:rPr>
            <w:rStyle w:val="Lienhypertexte"/>
            <w:noProof/>
          </w:rPr>
          <w:t>Présentation du projet</w:t>
        </w:r>
        <w:r>
          <w:rPr>
            <w:noProof/>
            <w:webHidden/>
          </w:rPr>
          <w:tab/>
        </w:r>
        <w:r>
          <w:rPr>
            <w:noProof/>
            <w:webHidden/>
          </w:rPr>
          <w:fldChar w:fldCharType="begin"/>
        </w:r>
        <w:r>
          <w:rPr>
            <w:noProof/>
            <w:webHidden/>
          </w:rPr>
          <w:instrText xml:space="preserve"> PAGEREF _Toc89078115 \h </w:instrText>
        </w:r>
        <w:r>
          <w:rPr>
            <w:noProof/>
            <w:webHidden/>
          </w:rPr>
        </w:r>
        <w:r>
          <w:rPr>
            <w:noProof/>
            <w:webHidden/>
          </w:rPr>
          <w:fldChar w:fldCharType="separate"/>
        </w:r>
        <w:r>
          <w:rPr>
            <w:noProof/>
            <w:webHidden/>
          </w:rPr>
          <w:t>13</w:t>
        </w:r>
        <w:r>
          <w:rPr>
            <w:noProof/>
            <w:webHidden/>
          </w:rPr>
          <w:fldChar w:fldCharType="end"/>
        </w:r>
      </w:hyperlink>
    </w:p>
    <w:p w14:paraId="037274D0" w14:textId="4DD79D52" w:rsidR="00364C00" w:rsidRDefault="00364C00">
      <w:pPr>
        <w:pStyle w:val="TM2"/>
        <w:rPr>
          <w:rFonts w:asciiTheme="minorHAnsi" w:eastAsiaTheme="minorEastAsia" w:hAnsiTheme="minorHAnsi"/>
          <w:noProof/>
          <w:sz w:val="22"/>
          <w:lang w:eastAsia="fr-BE"/>
        </w:rPr>
      </w:pPr>
      <w:hyperlink w:anchor="_Toc89078116" w:history="1">
        <w:r w:rsidRPr="001A397A">
          <w:rPr>
            <w:rStyle w:val="Lienhypertexte"/>
            <w:bCs/>
            <w:noProof/>
          </w:rPr>
          <w:t>C.1.1</w:t>
        </w:r>
        <w:r>
          <w:rPr>
            <w:rFonts w:asciiTheme="minorHAnsi" w:eastAsiaTheme="minorEastAsia" w:hAnsiTheme="minorHAnsi"/>
            <w:noProof/>
            <w:sz w:val="22"/>
            <w:lang w:eastAsia="fr-BE"/>
          </w:rPr>
          <w:tab/>
        </w:r>
        <w:r w:rsidRPr="001A397A">
          <w:rPr>
            <w:rStyle w:val="Lienhypertexte"/>
            <w:noProof/>
          </w:rPr>
          <w:t>Origine et contexte du projet de développement d’un premier produit/service innovant</w:t>
        </w:r>
        <w:r>
          <w:rPr>
            <w:noProof/>
            <w:webHidden/>
          </w:rPr>
          <w:tab/>
        </w:r>
        <w:r>
          <w:rPr>
            <w:noProof/>
            <w:webHidden/>
          </w:rPr>
          <w:fldChar w:fldCharType="begin"/>
        </w:r>
        <w:r>
          <w:rPr>
            <w:noProof/>
            <w:webHidden/>
          </w:rPr>
          <w:instrText xml:space="preserve"> PAGEREF _Toc89078116 \h </w:instrText>
        </w:r>
        <w:r>
          <w:rPr>
            <w:noProof/>
            <w:webHidden/>
          </w:rPr>
        </w:r>
        <w:r>
          <w:rPr>
            <w:noProof/>
            <w:webHidden/>
          </w:rPr>
          <w:fldChar w:fldCharType="separate"/>
        </w:r>
        <w:r>
          <w:rPr>
            <w:noProof/>
            <w:webHidden/>
          </w:rPr>
          <w:t>13</w:t>
        </w:r>
        <w:r>
          <w:rPr>
            <w:noProof/>
            <w:webHidden/>
          </w:rPr>
          <w:fldChar w:fldCharType="end"/>
        </w:r>
      </w:hyperlink>
    </w:p>
    <w:p w14:paraId="58F7F566" w14:textId="71EF0C3B" w:rsidR="00364C00" w:rsidRDefault="00364C00">
      <w:pPr>
        <w:pStyle w:val="TM2"/>
        <w:rPr>
          <w:rFonts w:asciiTheme="minorHAnsi" w:eastAsiaTheme="minorEastAsia" w:hAnsiTheme="minorHAnsi"/>
          <w:noProof/>
          <w:sz w:val="22"/>
          <w:lang w:eastAsia="fr-BE"/>
        </w:rPr>
      </w:pPr>
      <w:hyperlink w:anchor="_Toc89078117" w:history="1">
        <w:r w:rsidRPr="001A397A">
          <w:rPr>
            <w:rStyle w:val="Lienhypertexte"/>
            <w:bCs/>
            <w:noProof/>
          </w:rPr>
          <w:t>C.1.2</w:t>
        </w:r>
        <w:r>
          <w:rPr>
            <w:rFonts w:asciiTheme="minorHAnsi" w:eastAsiaTheme="minorEastAsia" w:hAnsiTheme="minorHAnsi"/>
            <w:noProof/>
            <w:sz w:val="22"/>
            <w:lang w:eastAsia="fr-BE"/>
          </w:rPr>
          <w:tab/>
        </w:r>
        <w:r w:rsidRPr="001A397A">
          <w:rPr>
            <w:rStyle w:val="Lienhypertexte"/>
            <w:noProof/>
          </w:rPr>
          <w:t>Positionnement technologique</w:t>
        </w:r>
        <w:r>
          <w:rPr>
            <w:noProof/>
            <w:webHidden/>
          </w:rPr>
          <w:tab/>
        </w:r>
        <w:r>
          <w:rPr>
            <w:noProof/>
            <w:webHidden/>
          </w:rPr>
          <w:fldChar w:fldCharType="begin"/>
        </w:r>
        <w:r>
          <w:rPr>
            <w:noProof/>
            <w:webHidden/>
          </w:rPr>
          <w:instrText xml:space="preserve"> PAGEREF _Toc89078117 \h </w:instrText>
        </w:r>
        <w:r>
          <w:rPr>
            <w:noProof/>
            <w:webHidden/>
          </w:rPr>
        </w:r>
        <w:r>
          <w:rPr>
            <w:noProof/>
            <w:webHidden/>
          </w:rPr>
          <w:fldChar w:fldCharType="separate"/>
        </w:r>
        <w:r>
          <w:rPr>
            <w:noProof/>
            <w:webHidden/>
          </w:rPr>
          <w:t>13</w:t>
        </w:r>
        <w:r>
          <w:rPr>
            <w:noProof/>
            <w:webHidden/>
          </w:rPr>
          <w:fldChar w:fldCharType="end"/>
        </w:r>
      </w:hyperlink>
    </w:p>
    <w:p w14:paraId="3B8E3FD8" w14:textId="69311E9C" w:rsidR="00364C00" w:rsidRDefault="00364C00">
      <w:pPr>
        <w:pStyle w:val="TM2"/>
        <w:rPr>
          <w:rFonts w:asciiTheme="minorHAnsi" w:eastAsiaTheme="minorEastAsia" w:hAnsiTheme="minorHAnsi"/>
          <w:noProof/>
          <w:sz w:val="22"/>
          <w:lang w:eastAsia="fr-BE"/>
        </w:rPr>
      </w:pPr>
      <w:hyperlink w:anchor="_Toc89078118" w:history="1">
        <w:r w:rsidRPr="001A397A">
          <w:rPr>
            <w:rStyle w:val="Lienhypertexte"/>
            <w:bCs/>
            <w:noProof/>
          </w:rPr>
          <w:t>C.1.3</w:t>
        </w:r>
        <w:r>
          <w:rPr>
            <w:rFonts w:asciiTheme="minorHAnsi" w:eastAsiaTheme="minorEastAsia" w:hAnsiTheme="minorHAnsi"/>
            <w:noProof/>
            <w:sz w:val="22"/>
            <w:lang w:eastAsia="fr-BE"/>
          </w:rPr>
          <w:tab/>
        </w:r>
        <w:r w:rsidRPr="001A397A">
          <w:rPr>
            <w:rStyle w:val="Lienhypertexte"/>
            <w:noProof/>
          </w:rPr>
          <w:t>Positionnement commercial</w:t>
        </w:r>
        <w:r>
          <w:rPr>
            <w:noProof/>
            <w:webHidden/>
          </w:rPr>
          <w:tab/>
        </w:r>
        <w:r>
          <w:rPr>
            <w:noProof/>
            <w:webHidden/>
          </w:rPr>
          <w:fldChar w:fldCharType="begin"/>
        </w:r>
        <w:r>
          <w:rPr>
            <w:noProof/>
            <w:webHidden/>
          </w:rPr>
          <w:instrText xml:space="preserve"> PAGEREF _Toc89078118 \h </w:instrText>
        </w:r>
        <w:r>
          <w:rPr>
            <w:noProof/>
            <w:webHidden/>
          </w:rPr>
        </w:r>
        <w:r>
          <w:rPr>
            <w:noProof/>
            <w:webHidden/>
          </w:rPr>
          <w:fldChar w:fldCharType="separate"/>
        </w:r>
        <w:r>
          <w:rPr>
            <w:noProof/>
            <w:webHidden/>
          </w:rPr>
          <w:t>14</w:t>
        </w:r>
        <w:r>
          <w:rPr>
            <w:noProof/>
            <w:webHidden/>
          </w:rPr>
          <w:fldChar w:fldCharType="end"/>
        </w:r>
      </w:hyperlink>
    </w:p>
    <w:p w14:paraId="5B3409A0" w14:textId="0F684F12" w:rsidR="00364C00" w:rsidRDefault="00364C00">
      <w:pPr>
        <w:pStyle w:val="TM2"/>
        <w:rPr>
          <w:rFonts w:asciiTheme="minorHAnsi" w:eastAsiaTheme="minorEastAsia" w:hAnsiTheme="minorHAnsi"/>
          <w:noProof/>
          <w:sz w:val="22"/>
          <w:lang w:eastAsia="fr-BE"/>
        </w:rPr>
      </w:pPr>
      <w:hyperlink w:anchor="_Toc89078119" w:history="1">
        <w:r w:rsidRPr="001A397A">
          <w:rPr>
            <w:rStyle w:val="Lienhypertexte"/>
            <w:bCs/>
            <w:noProof/>
          </w:rPr>
          <w:t>C.1.4</w:t>
        </w:r>
        <w:r>
          <w:rPr>
            <w:rFonts w:asciiTheme="minorHAnsi" w:eastAsiaTheme="minorEastAsia" w:hAnsiTheme="minorHAnsi"/>
            <w:noProof/>
            <w:sz w:val="22"/>
            <w:lang w:eastAsia="fr-BE"/>
          </w:rPr>
          <w:tab/>
        </w:r>
        <w:r w:rsidRPr="001A397A">
          <w:rPr>
            <w:rStyle w:val="Lienhypertexte"/>
            <w:noProof/>
          </w:rPr>
          <w:t>Mise en œuvre du POB</w:t>
        </w:r>
        <w:r>
          <w:rPr>
            <w:noProof/>
            <w:webHidden/>
          </w:rPr>
          <w:tab/>
        </w:r>
        <w:r>
          <w:rPr>
            <w:noProof/>
            <w:webHidden/>
          </w:rPr>
          <w:fldChar w:fldCharType="begin"/>
        </w:r>
        <w:r>
          <w:rPr>
            <w:noProof/>
            <w:webHidden/>
          </w:rPr>
          <w:instrText xml:space="preserve"> PAGEREF _Toc89078119 \h </w:instrText>
        </w:r>
        <w:r>
          <w:rPr>
            <w:noProof/>
            <w:webHidden/>
          </w:rPr>
        </w:r>
        <w:r>
          <w:rPr>
            <w:noProof/>
            <w:webHidden/>
          </w:rPr>
          <w:fldChar w:fldCharType="separate"/>
        </w:r>
        <w:r>
          <w:rPr>
            <w:noProof/>
            <w:webHidden/>
          </w:rPr>
          <w:t>14</w:t>
        </w:r>
        <w:r>
          <w:rPr>
            <w:noProof/>
            <w:webHidden/>
          </w:rPr>
          <w:fldChar w:fldCharType="end"/>
        </w:r>
      </w:hyperlink>
    </w:p>
    <w:p w14:paraId="766215E4" w14:textId="7F271F1D" w:rsidR="00364C00" w:rsidRDefault="00364C00">
      <w:pPr>
        <w:pStyle w:val="TM2"/>
        <w:rPr>
          <w:rFonts w:asciiTheme="minorHAnsi" w:eastAsiaTheme="minorEastAsia" w:hAnsiTheme="minorHAnsi"/>
          <w:noProof/>
          <w:sz w:val="22"/>
          <w:lang w:eastAsia="fr-BE"/>
        </w:rPr>
      </w:pPr>
      <w:hyperlink w:anchor="_Toc89078120" w:history="1">
        <w:r w:rsidRPr="001A397A">
          <w:rPr>
            <w:rStyle w:val="Lienhypertexte"/>
            <w:bCs/>
            <w:noProof/>
          </w:rPr>
          <w:t>C.1.5</w:t>
        </w:r>
        <w:r>
          <w:rPr>
            <w:rFonts w:asciiTheme="minorHAnsi" w:eastAsiaTheme="minorEastAsia" w:hAnsiTheme="minorHAnsi"/>
            <w:noProof/>
            <w:sz w:val="22"/>
            <w:lang w:eastAsia="fr-BE"/>
          </w:rPr>
          <w:tab/>
        </w:r>
        <w:r w:rsidRPr="001A397A">
          <w:rPr>
            <w:rStyle w:val="Lienhypertexte"/>
            <w:noProof/>
          </w:rPr>
          <w:t>Description du projet pouvant être utilisée pour une présentation sur le site internet d’Innoviris ou dans un communiqué de presse</w:t>
        </w:r>
        <w:r>
          <w:rPr>
            <w:noProof/>
            <w:webHidden/>
          </w:rPr>
          <w:tab/>
        </w:r>
        <w:r>
          <w:rPr>
            <w:noProof/>
            <w:webHidden/>
          </w:rPr>
          <w:fldChar w:fldCharType="begin"/>
        </w:r>
        <w:r>
          <w:rPr>
            <w:noProof/>
            <w:webHidden/>
          </w:rPr>
          <w:instrText xml:space="preserve"> PAGEREF _Toc89078120 \h </w:instrText>
        </w:r>
        <w:r>
          <w:rPr>
            <w:noProof/>
            <w:webHidden/>
          </w:rPr>
        </w:r>
        <w:r>
          <w:rPr>
            <w:noProof/>
            <w:webHidden/>
          </w:rPr>
          <w:fldChar w:fldCharType="separate"/>
        </w:r>
        <w:r>
          <w:rPr>
            <w:noProof/>
            <w:webHidden/>
          </w:rPr>
          <w:t>15</w:t>
        </w:r>
        <w:r>
          <w:rPr>
            <w:noProof/>
            <w:webHidden/>
          </w:rPr>
          <w:fldChar w:fldCharType="end"/>
        </w:r>
      </w:hyperlink>
    </w:p>
    <w:p w14:paraId="2BEEB2B5" w14:textId="51896216" w:rsidR="00364C00" w:rsidRDefault="00364C00">
      <w:pPr>
        <w:pStyle w:val="TM2"/>
        <w:rPr>
          <w:rFonts w:asciiTheme="minorHAnsi" w:eastAsiaTheme="minorEastAsia" w:hAnsiTheme="minorHAnsi"/>
          <w:noProof/>
          <w:sz w:val="22"/>
          <w:lang w:eastAsia="fr-BE"/>
        </w:rPr>
      </w:pPr>
      <w:hyperlink w:anchor="_Toc89078121" w:history="1">
        <w:r w:rsidRPr="001A397A">
          <w:rPr>
            <w:rStyle w:val="Lienhypertexte"/>
            <w:bCs/>
            <w:noProof/>
          </w:rPr>
          <w:t>C.1.6</w:t>
        </w:r>
        <w:r>
          <w:rPr>
            <w:rFonts w:asciiTheme="minorHAnsi" w:eastAsiaTheme="minorEastAsia" w:hAnsiTheme="minorHAnsi"/>
            <w:noProof/>
            <w:sz w:val="22"/>
            <w:lang w:eastAsia="fr-BE"/>
          </w:rPr>
          <w:tab/>
        </w:r>
        <w:r w:rsidRPr="001A397A">
          <w:rPr>
            <w:rStyle w:val="Lienhypertexte"/>
            <w:noProof/>
          </w:rPr>
          <w:t>Respect du cadre légal couvrant les projets de recherche et de développement</w:t>
        </w:r>
        <w:r>
          <w:rPr>
            <w:noProof/>
            <w:webHidden/>
          </w:rPr>
          <w:tab/>
        </w:r>
        <w:r>
          <w:rPr>
            <w:noProof/>
            <w:webHidden/>
          </w:rPr>
          <w:fldChar w:fldCharType="begin"/>
        </w:r>
        <w:r>
          <w:rPr>
            <w:noProof/>
            <w:webHidden/>
          </w:rPr>
          <w:instrText xml:space="preserve"> PAGEREF _Toc89078121 \h </w:instrText>
        </w:r>
        <w:r>
          <w:rPr>
            <w:noProof/>
            <w:webHidden/>
          </w:rPr>
        </w:r>
        <w:r>
          <w:rPr>
            <w:noProof/>
            <w:webHidden/>
          </w:rPr>
          <w:fldChar w:fldCharType="separate"/>
        </w:r>
        <w:r>
          <w:rPr>
            <w:noProof/>
            <w:webHidden/>
          </w:rPr>
          <w:t>15</w:t>
        </w:r>
        <w:r>
          <w:rPr>
            <w:noProof/>
            <w:webHidden/>
          </w:rPr>
          <w:fldChar w:fldCharType="end"/>
        </w:r>
      </w:hyperlink>
    </w:p>
    <w:p w14:paraId="7F4A8C5D" w14:textId="2B728B64" w:rsidR="00364C00" w:rsidRDefault="00364C00">
      <w:pPr>
        <w:pStyle w:val="TM2"/>
        <w:rPr>
          <w:rFonts w:asciiTheme="minorHAnsi" w:eastAsiaTheme="minorEastAsia" w:hAnsiTheme="minorHAnsi"/>
          <w:noProof/>
          <w:sz w:val="22"/>
          <w:lang w:eastAsia="fr-BE"/>
        </w:rPr>
      </w:pPr>
      <w:hyperlink w:anchor="_Toc89078122" w:history="1">
        <w:r w:rsidRPr="001A397A">
          <w:rPr>
            <w:rStyle w:val="Lienhypertexte"/>
            <w:rFonts w:cs="Arial"/>
            <w:bCs/>
            <w:noProof/>
            <w:lang w:val="fr-FR"/>
          </w:rPr>
          <w:t>C.2.</w:t>
        </w:r>
        <w:r>
          <w:rPr>
            <w:rFonts w:asciiTheme="minorHAnsi" w:eastAsiaTheme="minorEastAsia" w:hAnsiTheme="minorHAnsi"/>
            <w:noProof/>
            <w:sz w:val="22"/>
            <w:lang w:eastAsia="fr-BE"/>
          </w:rPr>
          <w:tab/>
        </w:r>
        <w:r w:rsidRPr="001A397A">
          <w:rPr>
            <w:rStyle w:val="Lienhypertexte"/>
            <w:noProof/>
          </w:rPr>
          <w:t>Programme de travail détaillé lié au POB</w:t>
        </w:r>
        <w:r>
          <w:rPr>
            <w:noProof/>
            <w:webHidden/>
          </w:rPr>
          <w:tab/>
        </w:r>
        <w:r>
          <w:rPr>
            <w:noProof/>
            <w:webHidden/>
          </w:rPr>
          <w:fldChar w:fldCharType="begin"/>
        </w:r>
        <w:r>
          <w:rPr>
            <w:noProof/>
            <w:webHidden/>
          </w:rPr>
          <w:instrText xml:space="preserve"> PAGEREF _Toc89078122 \h </w:instrText>
        </w:r>
        <w:r>
          <w:rPr>
            <w:noProof/>
            <w:webHidden/>
          </w:rPr>
        </w:r>
        <w:r>
          <w:rPr>
            <w:noProof/>
            <w:webHidden/>
          </w:rPr>
          <w:fldChar w:fldCharType="separate"/>
        </w:r>
        <w:r>
          <w:rPr>
            <w:noProof/>
            <w:webHidden/>
          </w:rPr>
          <w:t>17</w:t>
        </w:r>
        <w:r>
          <w:rPr>
            <w:noProof/>
            <w:webHidden/>
          </w:rPr>
          <w:fldChar w:fldCharType="end"/>
        </w:r>
      </w:hyperlink>
    </w:p>
    <w:p w14:paraId="69F7B7FB" w14:textId="39944EB2" w:rsidR="00364C00" w:rsidRDefault="00364C00">
      <w:pPr>
        <w:pStyle w:val="TM2"/>
        <w:rPr>
          <w:rFonts w:asciiTheme="minorHAnsi" w:eastAsiaTheme="minorEastAsia" w:hAnsiTheme="minorHAnsi"/>
          <w:noProof/>
          <w:sz w:val="22"/>
          <w:lang w:eastAsia="fr-BE"/>
        </w:rPr>
      </w:pPr>
      <w:hyperlink w:anchor="_Toc89078123" w:history="1">
        <w:r w:rsidRPr="001A397A">
          <w:rPr>
            <w:rStyle w:val="Lienhypertexte"/>
            <w:rFonts w:cs="Arial"/>
            <w:bCs/>
            <w:noProof/>
            <w:lang w:val="fr-FR"/>
          </w:rPr>
          <w:t>C.3.</w:t>
        </w:r>
        <w:r>
          <w:rPr>
            <w:rFonts w:asciiTheme="minorHAnsi" w:eastAsiaTheme="minorEastAsia" w:hAnsiTheme="minorHAnsi"/>
            <w:noProof/>
            <w:sz w:val="22"/>
            <w:lang w:eastAsia="fr-BE"/>
          </w:rPr>
          <w:tab/>
        </w:r>
        <w:r w:rsidRPr="001A397A">
          <w:rPr>
            <w:rStyle w:val="Lienhypertexte"/>
            <w:noProof/>
          </w:rPr>
          <w:t>Budget</w:t>
        </w:r>
        <w:r>
          <w:rPr>
            <w:noProof/>
            <w:webHidden/>
          </w:rPr>
          <w:tab/>
        </w:r>
        <w:r>
          <w:rPr>
            <w:noProof/>
            <w:webHidden/>
          </w:rPr>
          <w:fldChar w:fldCharType="begin"/>
        </w:r>
        <w:r>
          <w:rPr>
            <w:noProof/>
            <w:webHidden/>
          </w:rPr>
          <w:instrText xml:space="preserve"> PAGEREF _Toc89078123 \h </w:instrText>
        </w:r>
        <w:r>
          <w:rPr>
            <w:noProof/>
            <w:webHidden/>
          </w:rPr>
        </w:r>
        <w:r>
          <w:rPr>
            <w:noProof/>
            <w:webHidden/>
          </w:rPr>
          <w:fldChar w:fldCharType="separate"/>
        </w:r>
        <w:r>
          <w:rPr>
            <w:noProof/>
            <w:webHidden/>
          </w:rPr>
          <w:t>17</w:t>
        </w:r>
        <w:r>
          <w:rPr>
            <w:noProof/>
            <w:webHidden/>
          </w:rPr>
          <w:fldChar w:fldCharType="end"/>
        </w:r>
      </w:hyperlink>
    </w:p>
    <w:p w14:paraId="5F59FD1C" w14:textId="5A153B82" w:rsidR="00364C00" w:rsidRDefault="00364C00">
      <w:pPr>
        <w:pStyle w:val="TM1"/>
        <w:tabs>
          <w:tab w:val="left" w:pos="1100"/>
          <w:tab w:val="right" w:leader="dot" w:pos="9060"/>
        </w:tabs>
        <w:rPr>
          <w:rFonts w:asciiTheme="minorHAnsi" w:eastAsiaTheme="minorEastAsia" w:hAnsiTheme="minorHAnsi"/>
          <w:b w:val="0"/>
          <w:noProof/>
          <w:sz w:val="22"/>
          <w:lang w:eastAsia="fr-BE"/>
        </w:rPr>
      </w:pPr>
      <w:hyperlink w:anchor="_Toc89078124" w:history="1">
        <w:r w:rsidRPr="001A397A">
          <w:rPr>
            <w:rStyle w:val="Lienhypertexte"/>
            <w:bCs/>
            <w:noProof/>
          </w:rPr>
          <w:t>Partie D.</w:t>
        </w:r>
        <w:r>
          <w:rPr>
            <w:rFonts w:asciiTheme="minorHAnsi" w:eastAsiaTheme="minorEastAsia" w:hAnsiTheme="minorHAnsi"/>
            <w:b w:val="0"/>
            <w:noProof/>
            <w:sz w:val="22"/>
            <w:lang w:eastAsia="fr-BE"/>
          </w:rPr>
          <w:tab/>
        </w:r>
        <w:r w:rsidRPr="001A397A">
          <w:rPr>
            <w:rStyle w:val="Lienhypertexte"/>
            <w:noProof/>
          </w:rPr>
          <w:t>Valorisation du projet</w:t>
        </w:r>
        <w:r>
          <w:rPr>
            <w:noProof/>
            <w:webHidden/>
          </w:rPr>
          <w:tab/>
        </w:r>
        <w:r>
          <w:rPr>
            <w:noProof/>
            <w:webHidden/>
          </w:rPr>
          <w:fldChar w:fldCharType="begin"/>
        </w:r>
        <w:r>
          <w:rPr>
            <w:noProof/>
            <w:webHidden/>
          </w:rPr>
          <w:instrText xml:space="preserve"> PAGEREF _Toc89078124 \h </w:instrText>
        </w:r>
        <w:r>
          <w:rPr>
            <w:noProof/>
            <w:webHidden/>
          </w:rPr>
        </w:r>
        <w:r>
          <w:rPr>
            <w:noProof/>
            <w:webHidden/>
          </w:rPr>
          <w:fldChar w:fldCharType="separate"/>
        </w:r>
        <w:r>
          <w:rPr>
            <w:noProof/>
            <w:webHidden/>
          </w:rPr>
          <w:t>21</w:t>
        </w:r>
        <w:r>
          <w:rPr>
            <w:noProof/>
            <w:webHidden/>
          </w:rPr>
          <w:fldChar w:fldCharType="end"/>
        </w:r>
      </w:hyperlink>
    </w:p>
    <w:p w14:paraId="1A500EB7" w14:textId="11E5A576" w:rsidR="00364C00" w:rsidRDefault="00364C00">
      <w:pPr>
        <w:pStyle w:val="TM2"/>
        <w:rPr>
          <w:rFonts w:asciiTheme="minorHAnsi" w:eastAsiaTheme="minorEastAsia" w:hAnsiTheme="minorHAnsi"/>
          <w:noProof/>
          <w:sz w:val="22"/>
          <w:lang w:eastAsia="fr-BE"/>
        </w:rPr>
      </w:pPr>
      <w:hyperlink w:anchor="_Toc89078125" w:history="1">
        <w:r w:rsidRPr="001A397A">
          <w:rPr>
            <w:rStyle w:val="Lienhypertexte"/>
            <w:rFonts w:cs="Arial"/>
            <w:bCs/>
            <w:noProof/>
            <w:lang w:val="fr-FR"/>
          </w:rPr>
          <w:t>D.1.</w:t>
        </w:r>
        <w:r>
          <w:rPr>
            <w:rFonts w:asciiTheme="minorHAnsi" w:eastAsiaTheme="minorEastAsia" w:hAnsiTheme="minorHAnsi"/>
            <w:noProof/>
            <w:sz w:val="22"/>
            <w:lang w:eastAsia="fr-BE"/>
          </w:rPr>
          <w:tab/>
        </w:r>
        <w:r w:rsidRPr="001A397A">
          <w:rPr>
            <w:rStyle w:val="Lienhypertexte"/>
            <w:noProof/>
          </w:rPr>
          <w:t>Étude de marché préliminaire</w:t>
        </w:r>
        <w:r>
          <w:rPr>
            <w:noProof/>
            <w:webHidden/>
          </w:rPr>
          <w:tab/>
        </w:r>
        <w:r>
          <w:rPr>
            <w:noProof/>
            <w:webHidden/>
          </w:rPr>
          <w:fldChar w:fldCharType="begin"/>
        </w:r>
        <w:r>
          <w:rPr>
            <w:noProof/>
            <w:webHidden/>
          </w:rPr>
          <w:instrText xml:space="preserve"> PAGEREF _Toc89078125 \h </w:instrText>
        </w:r>
        <w:r>
          <w:rPr>
            <w:noProof/>
            <w:webHidden/>
          </w:rPr>
        </w:r>
        <w:r>
          <w:rPr>
            <w:noProof/>
            <w:webHidden/>
          </w:rPr>
          <w:fldChar w:fldCharType="separate"/>
        </w:r>
        <w:r>
          <w:rPr>
            <w:noProof/>
            <w:webHidden/>
          </w:rPr>
          <w:t>22</w:t>
        </w:r>
        <w:r>
          <w:rPr>
            <w:noProof/>
            <w:webHidden/>
          </w:rPr>
          <w:fldChar w:fldCharType="end"/>
        </w:r>
      </w:hyperlink>
    </w:p>
    <w:p w14:paraId="0C513968" w14:textId="205AA8DF" w:rsidR="00364C00" w:rsidRDefault="00364C00">
      <w:pPr>
        <w:pStyle w:val="TM2"/>
        <w:rPr>
          <w:rFonts w:asciiTheme="minorHAnsi" w:eastAsiaTheme="minorEastAsia" w:hAnsiTheme="minorHAnsi"/>
          <w:noProof/>
          <w:sz w:val="22"/>
          <w:lang w:eastAsia="fr-BE"/>
        </w:rPr>
      </w:pPr>
      <w:hyperlink w:anchor="_Toc89078126" w:history="1">
        <w:r w:rsidRPr="001A397A">
          <w:rPr>
            <w:rStyle w:val="Lienhypertexte"/>
            <w:rFonts w:cs="Arial"/>
            <w:bCs/>
            <w:noProof/>
            <w:lang w:val="fr-FR"/>
          </w:rPr>
          <w:t>D.2.</w:t>
        </w:r>
        <w:r>
          <w:rPr>
            <w:rFonts w:asciiTheme="minorHAnsi" w:eastAsiaTheme="minorEastAsia" w:hAnsiTheme="minorHAnsi"/>
            <w:noProof/>
            <w:sz w:val="22"/>
            <w:lang w:eastAsia="fr-BE"/>
          </w:rPr>
          <w:tab/>
        </w:r>
        <w:r w:rsidRPr="001A397A">
          <w:rPr>
            <w:rStyle w:val="Lienhypertexte"/>
            <w:noProof/>
          </w:rPr>
          <w:t>Business plan/Business model</w:t>
        </w:r>
        <w:r>
          <w:rPr>
            <w:noProof/>
            <w:webHidden/>
          </w:rPr>
          <w:tab/>
        </w:r>
        <w:r>
          <w:rPr>
            <w:noProof/>
            <w:webHidden/>
          </w:rPr>
          <w:fldChar w:fldCharType="begin"/>
        </w:r>
        <w:r>
          <w:rPr>
            <w:noProof/>
            <w:webHidden/>
          </w:rPr>
          <w:instrText xml:space="preserve"> PAGEREF _Toc89078126 \h </w:instrText>
        </w:r>
        <w:r>
          <w:rPr>
            <w:noProof/>
            <w:webHidden/>
          </w:rPr>
        </w:r>
        <w:r>
          <w:rPr>
            <w:noProof/>
            <w:webHidden/>
          </w:rPr>
          <w:fldChar w:fldCharType="separate"/>
        </w:r>
        <w:r>
          <w:rPr>
            <w:noProof/>
            <w:webHidden/>
          </w:rPr>
          <w:t>22</w:t>
        </w:r>
        <w:r>
          <w:rPr>
            <w:noProof/>
            <w:webHidden/>
          </w:rPr>
          <w:fldChar w:fldCharType="end"/>
        </w:r>
      </w:hyperlink>
    </w:p>
    <w:p w14:paraId="231403BB" w14:textId="538B6CA0" w:rsidR="00364C00" w:rsidRDefault="00364C00">
      <w:pPr>
        <w:pStyle w:val="TM2"/>
        <w:rPr>
          <w:rFonts w:asciiTheme="minorHAnsi" w:eastAsiaTheme="minorEastAsia" w:hAnsiTheme="minorHAnsi"/>
          <w:noProof/>
          <w:sz w:val="22"/>
          <w:lang w:eastAsia="fr-BE"/>
        </w:rPr>
      </w:pPr>
      <w:hyperlink w:anchor="_Toc89078127" w:history="1">
        <w:r w:rsidRPr="001A397A">
          <w:rPr>
            <w:rStyle w:val="Lienhypertexte"/>
            <w:rFonts w:cs="Arial"/>
            <w:bCs/>
            <w:noProof/>
            <w:lang w:val="fr-FR"/>
          </w:rPr>
          <w:t>D.3.</w:t>
        </w:r>
        <w:r>
          <w:rPr>
            <w:rFonts w:asciiTheme="minorHAnsi" w:eastAsiaTheme="minorEastAsia" w:hAnsiTheme="minorHAnsi"/>
            <w:noProof/>
            <w:sz w:val="22"/>
            <w:lang w:eastAsia="fr-BE"/>
          </w:rPr>
          <w:tab/>
        </w:r>
        <w:r w:rsidRPr="001A397A">
          <w:rPr>
            <w:rStyle w:val="Lienhypertexte"/>
            <w:noProof/>
          </w:rPr>
          <w:t>Plan financier</w:t>
        </w:r>
        <w:r>
          <w:rPr>
            <w:noProof/>
            <w:webHidden/>
          </w:rPr>
          <w:tab/>
        </w:r>
        <w:r>
          <w:rPr>
            <w:noProof/>
            <w:webHidden/>
          </w:rPr>
          <w:fldChar w:fldCharType="begin"/>
        </w:r>
        <w:r>
          <w:rPr>
            <w:noProof/>
            <w:webHidden/>
          </w:rPr>
          <w:instrText xml:space="preserve"> PAGEREF _Toc89078127 \h </w:instrText>
        </w:r>
        <w:r>
          <w:rPr>
            <w:noProof/>
            <w:webHidden/>
          </w:rPr>
        </w:r>
        <w:r>
          <w:rPr>
            <w:noProof/>
            <w:webHidden/>
          </w:rPr>
          <w:fldChar w:fldCharType="separate"/>
        </w:r>
        <w:r>
          <w:rPr>
            <w:noProof/>
            <w:webHidden/>
          </w:rPr>
          <w:t>22</w:t>
        </w:r>
        <w:r>
          <w:rPr>
            <w:noProof/>
            <w:webHidden/>
          </w:rPr>
          <w:fldChar w:fldCharType="end"/>
        </w:r>
      </w:hyperlink>
    </w:p>
    <w:p w14:paraId="51DFD235" w14:textId="48DEF5BE" w:rsidR="00364C00" w:rsidRDefault="00364C00">
      <w:pPr>
        <w:pStyle w:val="TM2"/>
        <w:rPr>
          <w:rFonts w:asciiTheme="minorHAnsi" w:eastAsiaTheme="minorEastAsia" w:hAnsiTheme="minorHAnsi"/>
          <w:noProof/>
          <w:sz w:val="22"/>
          <w:lang w:eastAsia="fr-BE"/>
        </w:rPr>
      </w:pPr>
      <w:hyperlink w:anchor="_Toc89078128" w:history="1">
        <w:r w:rsidRPr="001A397A">
          <w:rPr>
            <w:rStyle w:val="Lienhypertexte"/>
            <w:rFonts w:cs="Arial"/>
            <w:bCs/>
            <w:noProof/>
            <w:lang w:val="fr-FR"/>
          </w:rPr>
          <w:t>D.4.</w:t>
        </w:r>
        <w:r>
          <w:rPr>
            <w:rFonts w:asciiTheme="minorHAnsi" w:eastAsiaTheme="minorEastAsia" w:hAnsiTheme="minorHAnsi"/>
            <w:noProof/>
            <w:sz w:val="22"/>
            <w:lang w:eastAsia="fr-BE"/>
          </w:rPr>
          <w:tab/>
        </w:r>
        <w:r w:rsidRPr="001A397A">
          <w:rPr>
            <w:rStyle w:val="Lienhypertexte"/>
            <w:noProof/>
          </w:rPr>
          <w:t>Valorisation du projet en RBC</w:t>
        </w:r>
        <w:r>
          <w:rPr>
            <w:noProof/>
            <w:webHidden/>
          </w:rPr>
          <w:tab/>
        </w:r>
        <w:r>
          <w:rPr>
            <w:noProof/>
            <w:webHidden/>
          </w:rPr>
          <w:fldChar w:fldCharType="begin"/>
        </w:r>
        <w:r>
          <w:rPr>
            <w:noProof/>
            <w:webHidden/>
          </w:rPr>
          <w:instrText xml:space="preserve"> PAGEREF _Toc89078128 \h </w:instrText>
        </w:r>
        <w:r>
          <w:rPr>
            <w:noProof/>
            <w:webHidden/>
          </w:rPr>
        </w:r>
        <w:r>
          <w:rPr>
            <w:noProof/>
            <w:webHidden/>
          </w:rPr>
          <w:fldChar w:fldCharType="separate"/>
        </w:r>
        <w:r>
          <w:rPr>
            <w:noProof/>
            <w:webHidden/>
          </w:rPr>
          <w:t>22</w:t>
        </w:r>
        <w:r>
          <w:rPr>
            <w:noProof/>
            <w:webHidden/>
          </w:rPr>
          <w:fldChar w:fldCharType="end"/>
        </w:r>
      </w:hyperlink>
    </w:p>
    <w:p w14:paraId="12901AB7" w14:textId="72652AEB" w:rsidR="00364C00" w:rsidRDefault="00364C00">
      <w:pPr>
        <w:pStyle w:val="TM1"/>
        <w:tabs>
          <w:tab w:val="left" w:pos="1100"/>
          <w:tab w:val="right" w:leader="dot" w:pos="9060"/>
        </w:tabs>
        <w:rPr>
          <w:rFonts w:asciiTheme="minorHAnsi" w:eastAsiaTheme="minorEastAsia" w:hAnsiTheme="minorHAnsi"/>
          <w:b w:val="0"/>
          <w:noProof/>
          <w:sz w:val="22"/>
          <w:lang w:eastAsia="fr-BE"/>
        </w:rPr>
      </w:pPr>
      <w:hyperlink w:anchor="_Toc89078129" w:history="1">
        <w:r w:rsidRPr="001A397A">
          <w:rPr>
            <w:rStyle w:val="Lienhypertexte"/>
            <w:bCs/>
            <w:noProof/>
          </w:rPr>
          <w:t>Partie E.</w:t>
        </w:r>
        <w:r>
          <w:rPr>
            <w:rFonts w:asciiTheme="minorHAnsi" w:eastAsiaTheme="minorEastAsia" w:hAnsiTheme="minorHAnsi"/>
            <w:b w:val="0"/>
            <w:noProof/>
            <w:sz w:val="22"/>
            <w:lang w:eastAsia="fr-BE"/>
          </w:rPr>
          <w:tab/>
        </w:r>
        <w:r w:rsidRPr="001A397A">
          <w:rPr>
            <w:rStyle w:val="Lienhypertexte"/>
            <w:noProof/>
          </w:rPr>
          <w:t>Test d’égalité des chances</w:t>
        </w:r>
        <w:r>
          <w:rPr>
            <w:noProof/>
            <w:webHidden/>
          </w:rPr>
          <w:tab/>
        </w:r>
        <w:r>
          <w:rPr>
            <w:noProof/>
            <w:webHidden/>
          </w:rPr>
          <w:fldChar w:fldCharType="begin"/>
        </w:r>
        <w:r>
          <w:rPr>
            <w:noProof/>
            <w:webHidden/>
          </w:rPr>
          <w:instrText xml:space="preserve"> PAGEREF _Toc89078129 \h </w:instrText>
        </w:r>
        <w:r>
          <w:rPr>
            <w:noProof/>
            <w:webHidden/>
          </w:rPr>
        </w:r>
        <w:r>
          <w:rPr>
            <w:noProof/>
            <w:webHidden/>
          </w:rPr>
          <w:fldChar w:fldCharType="separate"/>
        </w:r>
        <w:r>
          <w:rPr>
            <w:noProof/>
            <w:webHidden/>
          </w:rPr>
          <w:t>23</w:t>
        </w:r>
        <w:r>
          <w:rPr>
            <w:noProof/>
            <w:webHidden/>
          </w:rPr>
          <w:fldChar w:fldCharType="end"/>
        </w:r>
      </w:hyperlink>
    </w:p>
    <w:p w14:paraId="3D5DA1B1" w14:textId="3B7FAE3F" w:rsidR="00364C00" w:rsidRDefault="00364C00">
      <w:pPr>
        <w:pStyle w:val="TM2"/>
        <w:rPr>
          <w:rFonts w:asciiTheme="minorHAnsi" w:eastAsiaTheme="minorEastAsia" w:hAnsiTheme="minorHAnsi"/>
          <w:noProof/>
          <w:sz w:val="22"/>
          <w:lang w:eastAsia="fr-BE"/>
        </w:rPr>
      </w:pPr>
      <w:hyperlink w:anchor="_Toc89078130" w:history="1">
        <w:r w:rsidRPr="001A397A">
          <w:rPr>
            <w:rStyle w:val="Lienhypertexte"/>
            <w:rFonts w:cs="Arial"/>
            <w:bCs/>
            <w:noProof/>
            <w:lang w:val="fr-FR"/>
          </w:rPr>
          <w:t>E.1.</w:t>
        </w:r>
        <w:r>
          <w:rPr>
            <w:rFonts w:asciiTheme="minorHAnsi" w:eastAsiaTheme="minorEastAsia" w:hAnsiTheme="minorHAnsi"/>
            <w:noProof/>
            <w:sz w:val="22"/>
            <w:lang w:eastAsia="fr-BE"/>
          </w:rPr>
          <w:tab/>
        </w:r>
        <w:r w:rsidRPr="001A397A">
          <w:rPr>
            <w:rStyle w:val="Lienhypertexte"/>
            <w:noProof/>
          </w:rPr>
          <w:t>Test d’égalité des chances</w:t>
        </w:r>
        <w:r>
          <w:rPr>
            <w:noProof/>
            <w:webHidden/>
          </w:rPr>
          <w:tab/>
        </w:r>
        <w:r>
          <w:rPr>
            <w:noProof/>
            <w:webHidden/>
          </w:rPr>
          <w:fldChar w:fldCharType="begin"/>
        </w:r>
        <w:r>
          <w:rPr>
            <w:noProof/>
            <w:webHidden/>
          </w:rPr>
          <w:instrText xml:space="preserve"> PAGEREF _Toc89078130 \h </w:instrText>
        </w:r>
        <w:r>
          <w:rPr>
            <w:noProof/>
            <w:webHidden/>
          </w:rPr>
        </w:r>
        <w:r>
          <w:rPr>
            <w:noProof/>
            <w:webHidden/>
          </w:rPr>
          <w:fldChar w:fldCharType="separate"/>
        </w:r>
        <w:r>
          <w:rPr>
            <w:noProof/>
            <w:webHidden/>
          </w:rPr>
          <w:t>24</w:t>
        </w:r>
        <w:r>
          <w:rPr>
            <w:noProof/>
            <w:webHidden/>
          </w:rPr>
          <w:fldChar w:fldCharType="end"/>
        </w:r>
      </w:hyperlink>
    </w:p>
    <w:p w14:paraId="4C10DA84" w14:textId="579C16AC" w:rsidR="00364C00" w:rsidRDefault="00364C00">
      <w:pPr>
        <w:pStyle w:val="TM2"/>
        <w:rPr>
          <w:rFonts w:asciiTheme="minorHAnsi" w:eastAsiaTheme="minorEastAsia" w:hAnsiTheme="minorHAnsi"/>
          <w:noProof/>
          <w:sz w:val="22"/>
          <w:lang w:eastAsia="fr-BE"/>
        </w:rPr>
      </w:pPr>
      <w:hyperlink w:anchor="_Toc89078131" w:history="1">
        <w:r w:rsidRPr="001A397A">
          <w:rPr>
            <w:rStyle w:val="Lienhypertexte"/>
            <w:rFonts w:cs="Arial"/>
            <w:bCs/>
            <w:noProof/>
            <w:lang w:val="fr-FR"/>
          </w:rPr>
          <w:t>E.2.</w:t>
        </w:r>
        <w:r>
          <w:rPr>
            <w:rFonts w:asciiTheme="minorHAnsi" w:eastAsiaTheme="minorEastAsia" w:hAnsiTheme="minorHAnsi"/>
            <w:noProof/>
            <w:sz w:val="22"/>
            <w:lang w:eastAsia="fr-BE"/>
          </w:rPr>
          <w:tab/>
        </w:r>
        <w:r w:rsidRPr="001A397A">
          <w:rPr>
            <w:rStyle w:val="Lienhypertexte"/>
            <w:noProof/>
          </w:rPr>
          <w:t>Impact du projet sur l’un (ou plusieurs) des critères suivants</w:t>
        </w:r>
        <w:r>
          <w:rPr>
            <w:noProof/>
            <w:webHidden/>
          </w:rPr>
          <w:tab/>
        </w:r>
        <w:r>
          <w:rPr>
            <w:noProof/>
            <w:webHidden/>
          </w:rPr>
          <w:fldChar w:fldCharType="begin"/>
        </w:r>
        <w:r>
          <w:rPr>
            <w:noProof/>
            <w:webHidden/>
          </w:rPr>
          <w:instrText xml:space="preserve"> PAGEREF _Toc89078131 \h </w:instrText>
        </w:r>
        <w:r>
          <w:rPr>
            <w:noProof/>
            <w:webHidden/>
          </w:rPr>
        </w:r>
        <w:r>
          <w:rPr>
            <w:noProof/>
            <w:webHidden/>
          </w:rPr>
          <w:fldChar w:fldCharType="separate"/>
        </w:r>
        <w:r>
          <w:rPr>
            <w:noProof/>
            <w:webHidden/>
          </w:rPr>
          <w:t>24</w:t>
        </w:r>
        <w:r>
          <w:rPr>
            <w:noProof/>
            <w:webHidden/>
          </w:rPr>
          <w:fldChar w:fldCharType="end"/>
        </w:r>
      </w:hyperlink>
    </w:p>
    <w:p w14:paraId="3D9BE447" w14:textId="21BE53ED" w:rsidR="00364C00" w:rsidRDefault="00364C00">
      <w:pPr>
        <w:pStyle w:val="TM2"/>
        <w:rPr>
          <w:rFonts w:asciiTheme="minorHAnsi" w:eastAsiaTheme="minorEastAsia" w:hAnsiTheme="minorHAnsi"/>
          <w:noProof/>
          <w:sz w:val="22"/>
          <w:lang w:eastAsia="fr-BE"/>
        </w:rPr>
      </w:pPr>
      <w:hyperlink w:anchor="_Toc89078132" w:history="1">
        <w:r w:rsidRPr="001A397A">
          <w:rPr>
            <w:rStyle w:val="Lienhypertexte"/>
            <w:rFonts w:cs="Arial"/>
            <w:bCs/>
            <w:noProof/>
            <w:lang w:val="fr-FR"/>
          </w:rPr>
          <w:t>E.3.</w:t>
        </w:r>
        <w:r>
          <w:rPr>
            <w:rFonts w:asciiTheme="minorHAnsi" w:eastAsiaTheme="minorEastAsia" w:hAnsiTheme="minorHAnsi"/>
            <w:noProof/>
            <w:sz w:val="22"/>
            <w:lang w:eastAsia="fr-BE"/>
          </w:rPr>
          <w:tab/>
        </w:r>
        <w:r w:rsidRPr="001A397A">
          <w:rPr>
            <w:rStyle w:val="Lienhypertexte"/>
            <w:noProof/>
          </w:rPr>
          <w:t>Evaluation de l’impact du projet sur ces critères</w:t>
        </w:r>
        <w:r>
          <w:rPr>
            <w:noProof/>
            <w:webHidden/>
          </w:rPr>
          <w:tab/>
        </w:r>
        <w:r>
          <w:rPr>
            <w:noProof/>
            <w:webHidden/>
          </w:rPr>
          <w:fldChar w:fldCharType="begin"/>
        </w:r>
        <w:r>
          <w:rPr>
            <w:noProof/>
            <w:webHidden/>
          </w:rPr>
          <w:instrText xml:space="preserve"> PAGEREF _Toc89078132 \h </w:instrText>
        </w:r>
        <w:r>
          <w:rPr>
            <w:noProof/>
            <w:webHidden/>
          </w:rPr>
        </w:r>
        <w:r>
          <w:rPr>
            <w:noProof/>
            <w:webHidden/>
          </w:rPr>
          <w:fldChar w:fldCharType="separate"/>
        </w:r>
        <w:r>
          <w:rPr>
            <w:noProof/>
            <w:webHidden/>
          </w:rPr>
          <w:t>24</w:t>
        </w:r>
        <w:r>
          <w:rPr>
            <w:noProof/>
            <w:webHidden/>
          </w:rPr>
          <w:fldChar w:fldCharType="end"/>
        </w:r>
      </w:hyperlink>
    </w:p>
    <w:p w14:paraId="209147F8" w14:textId="06513C48" w:rsidR="00364C00" w:rsidRDefault="00364C00">
      <w:pPr>
        <w:pStyle w:val="TM2"/>
        <w:rPr>
          <w:rFonts w:asciiTheme="minorHAnsi" w:eastAsiaTheme="minorEastAsia" w:hAnsiTheme="minorHAnsi"/>
          <w:noProof/>
          <w:sz w:val="22"/>
          <w:lang w:eastAsia="fr-BE"/>
        </w:rPr>
      </w:pPr>
      <w:hyperlink w:anchor="_Toc89078133" w:history="1">
        <w:r w:rsidRPr="001A397A">
          <w:rPr>
            <w:rStyle w:val="Lienhypertexte"/>
            <w:rFonts w:cs="Arial"/>
            <w:bCs/>
            <w:noProof/>
            <w:lang w:val="fr-FR"/>
          </w:rPr>
          <w:t>E.4.</w:t>
        </w:r>
        <w:r>
          <w:rPr>
            <w:rFonts w:asciiTheme="minorHAnsi" w:eastAsiaTheme="minorEastAsia" w:hAnsiTheme="minorHAnsi"/>
            <w:noProof/>
            <w:sz w:val="22"/>
            <w:lang w:eastAsia="fr-BE"/>
          </w:rPr>
          <w:tab/>
        </w:r>
        <w:r w:rsidRPr="001A397A">
          <w:rPr>
            <w:rStyle w:val="Lienhypertexte"/>
            <w:noProof/>
          </w:rPr>
          <w:t>Critères non sélectionnés</w:t>
        </w:r>
        <w:r>
          <w:rPr>
            <w:noProof/>
            <w:webHidden/>
          </w:rPr>
          <w:tab/>
        </w:r>
        <w:r>
          <w:rPr>
            <w:noProof/>
            <w:webHidden/>
          </w:rPr>
          <w:fldChar w:fldCharType="begin"/>
        </w:r>
        <w:r>
          <w:rPr>
            <w:noProof/>
            <w:webHidden/>
          </w:rPr>
          <w:instrText xml:space="preserve"> PAGEREF _Toc89078133 \h </w:instrText>
        </w:r>
        <w:r>
          <w:rPr>
            <w:noProof/>
            <w:webHidden/>
          </w:rPr>
        </w:r>
        <w:r>
          <w:rPr>
            <w:noProof/>
            <w:webHidden/>
          </w:rPr>
          <w:fldChar w:fldCharType="separate"/>
        </w:r>
        <w:r>
          <w:rPr>
            <w:noProof/>
            <w:webHidden/>
          </w:rPr>
          <w:t>25</w:t>
        </w:r>
        <w:r>
          <w:rPr>
            <w:noProof/>
            <w:webHidden/>
          </w:rPr>
          <w:fldChar w:fldCharType="end"/>
        </w:r>
      </w:hyperlink>
    </w:p>
    <w:p w14:paraId="0082B636" w14:textId="2E2AB693" w:rsidR="00364C00" w:rsidRDefault="00364C00">
      <w:pPr>
        <w:pStyle w:val="TM1"/>
        <w:tabs>
          <w:tab w:val="left" w:pos="1100"/>
          <w:tab w:val="right" w:leader="dot" w:pos="9060"/>
        </w:tabs>
        <w:rPr>
          <w:rFonts w:asciiTheme="minorHAnsi" w:eastAsiaTheme="minorEastAsia" w:hAnsiTheme="minorHAnsi"/>
          <w:b w:val="0"/>
          <w:noProof/>
          <w:sz w:val="22"/>
          <w:lang w:eastAsia="fr-BE"/>
        </w:rPr>
      </w:pPr>
      <w:hyperlink w:anchor="_Toc89078134" w:history="1">
        <w:r w:rsidRPr="001A397A">
          <w:rPr>
            <w:rStyle w:val="Lienhypertexte"/>
            <w:bCs/>
            <w:noProof/>
          </w:rPr>
          <w:t>Partie F.</w:t>
        </w:r>
        <w:r>
          <w:rPr>
            <w:rFonts w:asciiTheme="minorHAnsi" w:eastAsiaTheme="minorEastAsia" w:hAnsiTheme="minorHAnsi"/>
            <w:b w:val="0"/>
            <w:noProof/>
            <w:sz w:val="22"/>
            <w:lang w:eastAsia="fr-BE"/>
          </w:rPr>
          <w:tab/>
        </w:r>
        <w:r w:rsidRPr="001A397A">
          <w:rPr>
            <w:rStyle w:val="Lienhypertexte"/>
            <w:noProof/>
          </w:rPr>
          <w:t>Annexes et signatures</w:t>
        </w:r>
        <w:r>
          <w:rPr>
            <w:noProof/>
            <w:webHidden/>
          </w:rPr>
          <w:tab/>
        </w:r>
        <w:r>
          <w:rPr>
            <w:noProof/>
            <w:webHidden/>
          </w:rPr>
          <w:fldChar w:fldCharType="begin"/>
        </w:r>
        <w:r>
          <w:rPr>
            <w:noProof/>
            <w:webHidden/>
          </w:rPr>
          <w:instrText xml:space="preserve"> PAGEREF _Toc89078134 \h </w:instrText>
        </w:r>
        <w:r>
          <w:rPr>
            <w:noProof/>
            <w:webHidden/>
          </w:rPr>
        </w:r>
        <w:r>
          <w:rPr>
            <w:noProof/>
            <w:webHidden/>
          </w:rPr>
          <w:fldChar w:fldCharType="separate"/>
        </w:r>
        <w:r>
          <w:rPr>
            <w:noProof/>
            <w:webHidden/>
          </w:rPr>
          <w:t>26</w:t>
        </w:r>
        <w:r>
          <w:rPr>
            <w:noProof/>
            <w:webHidden/>
          </w:rPr>
          <w:fldChar w:fldCharType="end"/>
        </w:r>
      </w:hyperlink>
    </w:p>
    <w:p w14:paraId="3194E32D" w14:textId="500268FD" w:rsidR="00364C00" w:rsidRDefault="00364C00">
      <w:pPr>
        <w:pStyle w:val="TM2"/>
        <w:rPr>
          <w:rFonts w:asciiTheme="minorHAnsi" w:eastAsiaTheme="minorEastAsia" w:hAnsiTheme="minorHAnsi"/>
          <w:noProof/>
          <w:sz w:val="22"/>
          <w:lang w:eastAsia="fr-BE"/>
        </w:rPr>
      </w:pPr>
      <w:hyperlink w:anchor="_Toc89078135" w:history="1">
        <w:r w:rsidRPr="001A397A">
          <w:rPr>
            <w:rStyle w:val="Lienhypertexte"/>
            <w:rFonts w:cs="Arial"/>
            <w:bCs/>
            <w:noProof/>
            <w:lang w:val="fr-FR"/>
          </w:rPr>
          <w:t>F.1.</w:t>
        </w:r>
        <w:r>
          <w:rPr>
            <w:rFonts w:asciiTheme="minorHAnsi" w:eastAsiaTheme="minorEastAsia" w:hAnsiTheme="minorHAnsi"/>
            <w:noProof/>
            <w:sz w:val="22"/>
            <w:lang w:eastAsia="fr-BE"/>
          </w:rPr>
          <w:tab/>
        </w:r>
        <w:r w:rsidRPr="001A397A">
          <w:rPr>
            <w:rStyle w:val="Lienhypertexte"/>
            <w:noProof/>
          </w:rPr>
          <w:t>Récapitulatif des annexes à fournir</w:t>
        </w:r>
        <w:r>
          <w:rPr>
            <w:noProof/>
            <w:webHidden/>
          </w:rPr>
          <w:tab/>
        </w:r>
        <w:r>
          <w:rPr>
            <w:noProof/>
            <w:webHidden/>
          </w:rPr>
          <w:fldChar w:fldCharType="begin"/>
        </w:r>
        <w:r>
          <w:rPr>
            <w:noProof/>
            <w:webHidden/>
          </w:rPr>
          <w:instrText xml:space="preserve"> PAGEREF _Toc89078135 \h </w:instrText>
        </w:r>
        <w:r>
          <w:rPr>
            <w:noProof/>
            <w:webHidden/>
          </w:rPr>
        </w:r>
        <w:r>
          <w:rPr>
            <w:noProof/>
            <w:webHidden/>
          </w:rPr>
          <w:fldChar w:fldCharType="separate"/>
        </w:r>
        <w:r>
          <w:rPr>
            <w:noProof/>
            <w:webHidden/>
          </w:rPr>
          <w:t>27</w:t>
        </w:r>
        <w:r>
          <w:rPr>
            <w:noProof/>
            <w:webHidden/>
          </w:rPr>
          <w:fldChar w:fldCharType="end"/>
        </w:r>
      </w:hyperlink>
    </w:p>
    <w:p w14:paraId="37DBF99C" w14:textId="682A50B3" w:rsidR="00364C00" w:rsidRDefault="00364C00">
      <w:pPr>
        <w:pStyle w:val="TM2"/>
        <w:rPr>
          <w:rFonts w:asciiTheme="minorHAnsi" w:eastAsiaTheme="minorEastAsia" w:hAnsiTheme="minorHAnsi"/>
          <w:noProof/>
          <w:sz w:val="22"/>
          <w:lang w:eastAsia="fr-BE"/>
        </w:rPr>
      </w:pPr>
      <w:hyperlink w:anchor="_Toc89078136" w:history="1">
        <w:r w:rsidRPr="001A397A">
          <w:rPr>
            <w:rStyle w:val="Lienhypertexte"/>
            <w:rFonts w:cs="Arial"/>
            <w:bCs/>
            <w:noProof/>
            <w:lang w:val="fr-FR"/>
          </w:rPr>
          <w:t>F.2.</w:t>
        </w:r>
        <w:r>
          <w:rPr>
            <w:rFonts w:asciiTheme="minorHAnsi" w:eastAsiaTheme="minorEastAsia" w:hAnsiTheme="minorHAnsi"/>
            <w:noProof/>
            <w:sz w:val="22"/>
            <w:lang w:eastAsia="fr-BE"/>
          </w:rPr>
          <w:tab/>
        </w:r>
        <w:r w:rsidRPr="001A397A">
          <w:rPr>
            <w:rStyle w:val="Lienhypertexte"/>
            <w:noProof/>
          </w:rPr>
          <w:t>Politique de protection des données</w:t>
        </w:r>
        <w:r>
          <w:rPr>
            <w:noProof/>
            <w:webHidden/>
          </w:rPr>
          <w:tab/>
        </w:r>
        <w:r>
          <w:rPr>
            <w:noProof/>
            <w:webHidden/>
          </w:rPr>
          <w:fldChar w:fldCharType="begin"/>
        </w:r>
        <w:r>
          <w:rPr>
            <w:noProof/>
            <w:webHidden/>
          </w:rPr>
          <w:instrText xml:space="preserve"> PAGEREF _Toc89078136 \h </w:instrText>
        </w:r>
        <w:r>
          <w:rPr>
            <w:noProof/>
            <w:webHidden/>
          </w:rPr>
        </w:r>
        <w:r>
          <w:rPr>
            <w:noProof/>
            <w:webHidden/>
          </w:rPr>
          <w:fldChar w:fldCharType="separate"/>
        </w:r>
        <w:r>
          <w:rPr>
            <w:noProof/>
            <w:webHidden/>
          </w:rPr>
          <w:t>27</w:t>
        </w:r>
        <w:r>
          <w:rPr>
            <w:noProof/>
            <w:webHidden/>
          </w:rPr>
          <w:fldChar w:fldCharType="end"/>
        </w:r>
      </w:hyperlink>
    </w:p>
    <w:p w14:paraId="0D03A6DC" w14:textId="37EFB382" w:rsidR="00364C00" w:rsidRDefault="00364C00">
      <w:pPr>
        <w:pStyle w:val="TM2"/>
        <w:rPr>
          <w:rFonts w:asciiTheme="minorHAnsi" w:eastAsiaTheme="minorEastAsia" w:hAnsiTheme="minorHAnsi"/>
          <w:noProof/>
          <w:sz w:val="22"/>
          <w:lang w:eastAsia="fr-BE"/>
        </w:rPr>
      </w:pPr>
      <w:hyperlink w:anchor="_Toc89078137" w:history="1">
        <w:r w:rsidRPr="001A397A">
          <w:rPr>
            <w:rStyle w:val="Lienhypertexte"/>
            <w:rFonts w:cs="Arial"/>
            <w:bCs/>
            <w:noProof/>
            <w:lang w:val="fr-FR"/>
          </w:rPr>
          <w:t>F.3.</w:t>
        </w:r>
        <w:r>
          <w:rPr>
            <w:rFonts w:asciiTheme="minorHAnsi" w:eastAsiaTheme="minorEastAsia" w:hAnsiTheme="minorHAnsi"/>
            <w:noProof/>
            <w:sz w:val="22"/>
            <w:lang w:eastAsia="fr-BE"/>
          </w:rPr>
          <w:tab/>
        </w:r>
        <w:r w:rsidRPr="001A397A">
          <w:rPr>
            <w:rStyle w:val="Lienhypertexte"/>
            <w:noProof/>
          </w:rPr>
          <w:t>Déclaration sur l'honneur et engagements</w:t>
        </w:r>
        <w:r>
          <w:rPr>
            <w:noProof/>
            <w:webHidden/>
          </w:rPr>
          <w:tab/>
        </w:r>
        <w:r>
          <w:rPr>
            <w:noProof/>
            <w:webHidden/>
          </w:rPr>
          <w:fldChar w:fldCharType="begin"/>
        </w:r>
        <w:r>
          <w:rPr>
            <w:noProof/>
            <w:webHidden/>
          </w:rPr>
          <w:instrText xml:space="preserve"> PAGEREF _Toc89078137 \h </w:instrText>
        </w:r>
        <w:r>
          <w:rPr>
            <w:noProof/>
            <w:webHidden/>
          </w:rPr>
        </w:r>
        <w:r>
          <w:rPr>
            <w:noProof/>
            <w:webHidden/>
          </w:rPr>
          <w:fldChar w:fldCharType="separate"/>
        </w:r>
        <w:r>
          <w:rPr>
            <w:noProof/>
            <w:webHidden/>
          </w:rPr>
          <w:t>27</w:t>
        </w:r>
        <w:r>
          <w:rPr>
            <w:noProof/>
            <w:webHidden/>
          </w:rPr>
          <w:fldChar w:fldCharType="end"/>
        </w:r>
      </w:hyperlink>
    </w:p>
    <w:p w14:paraId="60250529" w14:textId="24F62957" w:rsidR="00364C00" w:rsidRDefault="00364C00">
      <w:pPr>
        <w:pStyle w:val="TM2"/>
        <w:rPr>
          <w:rFonts w:asciiTheme="minorHAnsi" w:eastAsiaTheme="minorEastAsia" w:hAnsiTheme="minorHAnsi"/>
          <w:noProof/>
          <w:sz w:val="22"/>
          <w:lang w:eastAsia="fr-BE"/>
        </w:rPr>
      </w:pPr>
      <w:hyperlink w:anchor="_Toc89078138" w:history="1">
        <w:r w:rsidRPr="001A397A">
          <w:rPr>
            <w:rStyle w:val="Lienhypertexte"/>
            <w:rFonts w:cs="Arial"/>
            <w:bCs/>
            <w:noProof/>
            <w:lang w:val="fr-FR"/>
          </w:rPr>
          <w:t>F.4.</w:t>
        </w:r>
        <w:r>
          <w:rPr>
            <w:rFonts w:asciiTheme="minorHAnsi" w:eastAsiaTheme="minorEastAsia" w:hAnsiTheme="minorHAnsi"/>
            <w:noProof/>
            <w:sz w:val="22"/>
            <w:lang w:eastAsia="fr-BE"/>
          </w:rPr>
          <w:tab/>
        </w:r>
        <w:r w:rsidRPr="001A397A">
          <w:rPr>
            <w:rStyle w:val="Lienhypertexte"/>
            <w:noProof/>
          </w:rPr>
          <w:t>Conflits d'intérêts éventuels</w:t>
        </w:r>
        <w:r>
          <w:rPr>
            <w:noProof/>
            <w:webHidden/>
          </w:rPr>
          <w:tab/>
        </w:r>
        <w:r>
          <w:rPr>
            <w:noProof/>
            <w:webHidden/>
          </w:rPr>
          <w:fldChar w:fldCharType="begin"/>
        </w:r>
        <w:r>
          <w:rPr>
            <w:noProof/>
            <w:webHidden/>
          </w:rPr>
          <w:instrText xml:space="preserve"> PAGEREF _Toc89078138 \h </w:instrText>
        </w:r>
        <w:r>
          <w:rPr>
            <w:noProof/>
            <w:webHidden/>
          </w:rPr>
        </w:r>
        <w:r>
          <w:rPr>
            <w:noProof/>
            <w:webHidden/>
          </w:rPr>
          <w:fldChar w:fldCharType="separate"/>
        </w:r>
        <w:r>
          <w:rPr>
            <w:noProof/>
            <w:webHidden/>
          </w:rPr>
          <w:t>28</w:t>
        </w:r>
        <w:r>
          <w:rPr>
            <w:noProof/>
            <w:webHidden/>
          </w:rPr>
          <w:fldChar w:fldCharType="end"/>
        </w:r>
      </w:hyperlink>
    </w:p>
    <w:p w14:paraId="0743DB6D" w14:textId="1D1FD544" w:rsidR="00364C00" w:rsidRDefault="00364C00">
      <w:pPr>
        <w:pStyle w:val="TM2"/>
        <w:rPr>
          <w:rFonts w:asciiTheme="minorHAnsi" w:eastAsiaTheme="minorEastAsia" w:hAnsiTheme="minorHAnsi"/>
          <w:noProof/>
          <w:sz w:val="22"/>
          <w:lang w:eastAsia="fr-BE"/>
        </w:rPr>
      </w:pPr>
      <w:hyperlink w:anchor="_Toc89078139" w:history="1">
        <w:r w:rsidRPr="001A397A">
          <w:rPr>
            <w:rStyle w:val="Lienhypertexte"/>
            <w:rFonts w:cs="Arial"/>
            <w:bCs/>
            <w:noProof/>
            <w:lang w:val="fr-FR"/>
          </w:rPr>
          <w:t>F.5.</w:t>
        </w:r>
        <w:r>
          <w:rPr>
            <w:rFonts w:asciiTheme="minorHAnsi" w:eastAsiaTheme="minorEastAsia" w:hAnsiTheme="minorHAnsi"/>
            <w:noProof/>
            <w:sz w:val="22"/>
            <w:lang w:eastAsia="fr-BE"/>
          </w:rPr>
          <w:tab/>
        </w:r>
        <w:r w:rsidRPr="001A397A">
          <w:rPr>
            <w:rStyle w:val="Lienhypertexte"/>
            <w:noProof/>
          </w:rPr>
          <w:t>Autorisation et signature</w:t>
        </w:r>
        <w:r>
          <w:rPr>
            <w:noProof/>
            <w:webHidden/>
          </w:rPr>
          <w:tab/>
        </w:r>
        <w:r>
          <w:rPr>
            <w:noProof/>
            <w:webHidden/>
          </w:rPr>
          <w:fldChar w:fldCharType="begin"/>
        </w:r>
        <w:r>
          <w:rPr>
            <w:noProof/>
            <w:webHidden/>
          </w:rPr>
          <w:instrText xml:space="preserve"> PAGEREF _Toc89078139 \h </w:instrText>
        </w:r>
        <w:r>
          <w:rPr>
            <w:noProof/>
            <w:webHidden/>
          </w:rPr>
        </w:r>
        <w:r>
          <w:rPr>
            <w:noProof/>
            <w:webHidden/>
          </w:rPr>
          <w:fldChar w:fldCharType="separate"/>
        </w:r>
        <w:r>
          <w:rPr>
            <w:noProof/>
            <w:webHidden/>
          </w:rPr>
          <w:t>28</w:t>
        </w:r>
        <w:r>
          <w:rPr>
            <w:noProof/>
            <w:webHidden/>
          </w:rPr>
          <w:fldChar w:fldCharType="end"/>
        </w:r>
      </w:hyperlink>
    </w:p>
    <w:p w14:paraId="48BA3BA1" w14:textId="51459CCB" w:rsidR="00F64CFD" w:rsidRDefault="004060F4" w:rsidP="006A1ABA">
      <w:pPr>
        <w:rPr>
          <w:rFonts w:cs="Arial"/>
          <w:iCs/>
          <w:color w:val="FF0000"/>
          <w:sz w:val="30"/>
          <w:szCs w:val="30"/>
        </w:rPr>
      </w:pPr>
      <w:r>
        <w:rPr>
          <w:rFonts w:cs="Arial"/>
          <w:iCs/>
          <w:color w:val="FF0000"/>
          <w:sz w:val="30"/>
          <w:szCs w:val="30"/>
        </w:rPr>
        <w:fldChar w:fldCharType="end"/>
      </w:r>
    </w:p>
    <w:p w14:paraId="0B6FCD5C" w14:textId="3F283FA0" w:rsidR="00466D08" w:rsidRDefault="00214D89" w:rsidP="00057EA2">
      <w:pPr>
        <w:pStyle w:val="Titre1"/>
        <w:tabs>
          <w:tab w:val="clear" w:pos="432"/>
          <w:tab w:val="num" w:pos="1152"/>
        </w:tabs>
      </w:pPr>
      <w:r>
        <w:br/>
      </w:r>
      <w:bookmarkStart w:id="0" w:name="_Toc89078098"/>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headerReference w:type="default" r:id="rId10"/>
          <w:footerReference w:type="default" r:id="rId11"/>
          <w:pgSz w:w="11906" w:h="16838" w:code="9"/>
          <w:pgMar w:top="1418" w:right="1418" w:bottom="1418" w:left="1418" w:header="709" w:footer="709" w:gutter="0"/>
          <w:cols w:space="708"/>
          <w:vAlign w:val="center"/>
          <w:docGrid w:linePitch="360"/>
        </w:sectPr>
      </w:pPr>
    </w:p>
    <w:p w14:paraId="58A343F0" w14:textId="653DAB63" w:rsidR="0064186B" w:rsidRPr="0064186B" w:rsidRDefault="00C4780B" w:rsidP="0019398D">
      <w:pPr>
        <w:pStyle w:val="Titre2"/>
      </w:pPr>
      <w:bookmarkStart w:id="1" w:name="_Toc89078099"/>
      <w:r>
        <w:t>Identité</w:t>
      </w:r>
      <w:r w:rsidR="00F00C2A">
        <w:t>s</w:t>
      </w:r>
      <w:bookmarkEnd w:id="1"/>
      <w:r w:rsidR="00F40673">
        <w:br/>
      </w:r>
    </w:p>
    <w:p w14:paraId="4FC126F4" w14:textId="5810DF57" w:rsidR="008D6E0F" w:rsidRDefault="003D3595" w:rsidP="0099668D">
      <w:pPr>
        <w:pStyle w:val="Titre2"/>
        <w:numPr>
          <w:ilvl w:val="2"/>
          <w:numId w:val="1"/>
        </w:numPr>
      </w:pPr>
      <w:bookmarkStart w:id="2" w:name="_Toc89078100"/>
      <w:r>
        <w:t>Personnes physiques</w:t>
      </w:r>
      <w:bookmarkEnd w:id="2"/>
      <w:r w:rsidR="00367450">
        <w:br/>
      </w:r>
    </w:p>
    <w:tbl>
      <w:tblPr>
        <w:tblStyle w:val="Grilledutableau"/>
        <w:tblW w:w="14189" w:type="dxa"/>
        <w:tblLook w:val="04A0" w:firstRow="1" w:lastRow="0" w:firstColumn="1" w:lastColumn="0" w:noHBand="0" w:noVBand="1"/>
      </w:tblPr>
      <w:tblGrid>
        <w:gridCol w:w="3098"/>
        <w:gridCol w:w="1678"/>
        <w:gridCol w:w="1832"/>
        <w:gridCol w:w="2125"/>
        <w:gridCol w:w="2131"/>
        <w:gridCol w:w="3325"/>
      </w:tblGrid>
      <w:tr w:rsidR="00451808" w:rsidRPr="005109D1" w14:paraId="3338DC87" w14:textId="77777777" w:rsidTr="00451808">
        <w:trPr>
          <w:trHeight w:val="912"/>
        </w:trPr>
        <w:tc>
          <w:tcPr>
            <w:tcW w:w="3098" w:type="dxa"/>
            <w:tcBorders>
              <w:bottom w:val="single" w:sz="12" w:space="0" w:color="auto"/>
            </w:tcBorders>
            <w:vAlign w:val="center"/>
          </w:tcPr>
          <w:p w14:paraId="5EA4AB55" w14:textId="77777777" w:rsidR="00451808" w:rsidRPr="00EE6478" w:rsidRDefault="00451808" w:rsidP="00DD4904">
            <w:pPr>
              <w:jc w:val="center"/>
              <w:rPr>
                <w:rFonts w:cs="Arial"/>
                <w:b/>
                <w:bCs/>
                <w:sz w:val="14"/>
                <w:szCs w:val="14"/>
              </w:rPr>
            </w:pPr>
            <w:r w:rsidRPr="00EE6478">
              <w:rPr>
                <w:rFonts w:cs="Arial"/>
                <w:b/>
                <w:bCs/>
                <w:sz w:val="14"/>
                <w:szCs w:val="14"/>
              </w:rPr>
              <w:t>Identité de personne physique</w:t>
            </w:r>
          </w:p>
        </w:tc>
        <w:tc>
          <w:tcPr>
            <w:tcW w:w="1678" w:type="dxa"/>
            <w:tcBorders>
              <w:bottom w:val="single" w:sz="12" w:space="0" w:color="auto"/>
            </w:tcBorders>
            <w:vAlign w:val="center"/>
          </w:tcPr>
          <w:p w14:paraId="6E4DD51C" w14:textId="77777777" w:rsidR="00451808" w:rsidRPr="00EE6478" w:rsidRDefault="00451808" w:rsidP="00DD4904">
            <w:pPr>
              <w:jc w:val="center"/>
              <w:rPr>
                <w:rFonts w:cs="Arial"/>
                <w:b/>
                <w:bCs/>
                <w:sz w:val="14"/>
                <w:szCs w:val="14"/>
              </w:rPr>
            </w:pPr>
            <w:r w:rsidRPr="00EE6478">
              <w:rPr>
                <w:rFonts w:cs="Arial"/>
                <w:b/>
                <w:bCs/>
                <w:sz w:val="14"/>
                <w:szCs w:val="14"/>
              </w:rPr>
              <w:t>Nom</w:t>
            </w:r>
          </w:p>
        </w:tc>
        <w:tc>
          <w:tcPr>
            <w:tcW w:w="1832" w:type="dxa"/>
            <w:tcBorders>
              <w:bottom w:val="single" w:sz="12" w:space="0" w:color="auto"/>
            </w:tcBorders>
            <w:vAlign w:val="center"/>
          </w:tcPr>
          <w:p w14:paraId="3AF58F54" w14:textId="77777777" w:rsidR="00451808" w:rsidRPr="00EE6478" w:rsidRDefault="00451808" w:rsidP="00DD4904">
            <w:pPr>
              <w:jc w:val="center"/>
              <w:rPr>
                <w:rFonts w:cs="Arial"/>
                <w:b/>
                <w:bCs/>
                <w:sz w:val="14"/>
                <w:szCs w:val="14"/>
              </w:rPr>
            </w:pPr>
            <w:r w:rsidRPr="00EE6478">
              <w:rPr>
                <w:rFonts w:cs="Arial"/>
                <w:b/>
                <w:bCs/>
                <w:sz w:val="14"/>
                <w:szCs w:val="14"/>
              </w:rPr>
              <w:t>Prénom</w:t>
            </w:r>
          </w:p>
        </w:tc>
        <w:tc>
          <w:tcPr>
            <w:tcW w:w="2125" w:type="dxa"/>
            <w:tcBorders>
              <w:bottom w:val="single" w:sz="12" w:space="0" w:color="auto"/>
            </w:tcBorders>
            <w:vAlign w:val="center"/>
          </w:tcPr>
          <w:p w14:paraId="7988629A" w14:textId="77777777" w:rsidR="00451808" w:rsidRPr="00EE6478" w:rsidRDefault="00451808" w:rsidP="00DD4904">
            <w:pPr>
              <w:jc w:val="center"/>
              <w:rPr>
                <w:rFonts w:cs="Arial"/>
                <w:b/>
                <w:bCs/>
                <w:sz w:val="14"/>
                <w:szCs w:val="14"/>
              </w:rPr>
            </w:pPr>
            <w:r w:rsidRPr="00EE6478">
              <w:rPr>
                <w:rFonts w:cs="Arial"/>
                <w:b/>
                <w:bCs/>
                <w:sz w:val="14"/>
                <w:szCs w:val="14"/>
              </w:rPr>
              <w:t>Fonction</w:t>
            </w:r>
          </w:p>
        </w:tc>
        <w:tc>
          <w:tcPr>
            <w:tcW w:w="2131" w:type="dxa"/>
            <w:tcBorders>
              <w:bottom w:val="single" w:sz="12" w:space="0" w:color="auto"/>
            </w:tcBorders>
            <w:vAlign w:val="center"/>
          </w:tcPr>
          <w:p w14:paraId="003BAD07" w14:textId="77777777" w:rsidR="00451808" w:rsidRPr="00EE6478" w:rsidRDefault="00451808" w:rsidP="00DD4904">
            <w:pPr>
              <w:jc w:val="center"/>
              <w:rPr>
                <w:rFonts w:cs="Arial"/>
                <w:b/>
                <w:bCs/>
                <w:sz w:val="14"/>
                <w:szCs w:val="14"/>
              </w:rPr>
            </w:pPr>
            <w:r w:rsidRPr="00EE6478">
              <w:rPr>
                <w:rFonts w:cs="Arial"/>
                <w:b/>
                <w:bCs/>
                <w:sz w:val="14"/>
                <w:szCs w:val="14"/>
              </w:rPr>
              <w:t>Téléphone</w:t>
            </w:r>
          </w:p>
        </w:tc>
        <w:tc>
          <w:tcPr>
            <w:tcW w:w="3325" w:type="dxa"/>
            <w:tcBorders>
              <w:bottom w:val="single" w:sz="12" w:space="0" w:color="auto"/>
            </w:tcBorders>
            <w:vAlign w:val="center"/>
          </w:tcPr>
          <w:p w14:paraId="0C699B6B" w14:textId="77777777" w:rsidR="00451808" w:rsidRPr="00EE6478" w:rsidRDefault="00451808" w:rsidP="00DD4904">
            <w:pPr>
              <w:jc w:val="center"/>
              <w:rPr>
                <w:rFonts w:cs="Arial"/>
                <w:b/>
                <w:bCs/>
                <w:sz w:val="14"/>
                <w:szCs w:val="14"/>
              </w:rPr>
            </w:pPr>
            <w:r w:rsidRPr="00EE6478">
              <w:rPr>
                <w:rFonts w:cs="Arial"/>
                <w:b/>
                <w:bCs/>
                <w:sz w:val="14"/>
                <w:szCs w:val="14"/>
              </w:rPr>
              <w:t>Email</w:t>
            </w:r>
          </w:p>
        </w:tc>
      </w:tr>
      <w:tr w:rsidR="00451808" w:rsidRPr="005109D1" w14:paraId="776E52AD" w14:textId="77777777" w:rsidTr="00451808">
        <w:trPr>
          <w:trHeight w:val="1001"/>
        </w:trPr>
        <w:tc>
          <w:tcPr>
            <w:tcW w:w="3098" w:type="dxa"/>
            <w:tcBorders>
              <w:top w:val="single" w:sz="12" w:space="0" w:color="auto"/>
            </w:tcBorders>
            <w:vAlign w:val="center"/>
          </w:tcPr>
          <w:p w14:paraId="2770F844" w14:textId="77777777" w:rsidR="00451808" w:rsidRPr="00EE6478" w:rsidRDefault="00451808" w:rsidP="00DD4904">
            <w:pPr>
              <w:rPr>
                <w:rFonts w:cs="Arial"/>
                <w:sz w:val="14"/>
                <w:szCs w:val="14"/>
              </w:rPr>
            </w:pPr>
            <w:r w:rsidRPr="00EE6478">
              <w:rPr>
                <w:rFonts w:cs="Arial"/>
                <w:sz w:val="14"/>
                <w:szCs w:val="14"/>
              </w:rPr>
              <w:t>Rédacteur de la présente demande de financement</w:t>
            </w:r>
          </w:p>
        </w:tc>
        <w:tc>
          <w:tcPr>
            <w:tcW w:w="1678" w:type="dxa"/>
            <w:tcBorders>
              <w:top w:val="single" w:sz="12" w:space="0" w:color="auto"/>
            </w:tcBorders>
            <w:vAlign w:val="center"/>
          </w:tcPr>
          <w:p w14:paraId="33F11EA6" w14:textId="77777777" w:rsidR="00451808" w:rsidRPr="00EE6478" w:rsidRDefault="00451808" w:rsidP="00DD4904">
            <w:pPr>
              <w:jc w:val="center"/>
              <w:rPr>
                <w:rFonts w:cs="Arial"/>
                <w:sz w:val="14"/>
                <w:szCs w:val="14"/>
              </w:rPr>
            </w:pPr>
          </w:p>
        </w:tc>
        <w:tc>
          <w:tcPr>
            <w:tcW w:w="1832" w:type="dxa"/>
            <w:tcBorders>
              <w:top w:val="single" w:sz="12" w:space="0" w:color="auto"/>
            </w:tcBorders>
            <w:vAlign w:val="center"/>
          </w:tcPr>
          <w:p w14:paraId="443186E5" w14:textId="77777777" w:rsidR="00451808" w:rsidRPr="00EE6478" w:rsidRDefault="00451808" w:rsidP="00DD4904">
            <w:pPr>
              <w:jc w:val="center"/>
              <w:rPr>
                <w:rFonts w:cs="Arial"/>
                <w:sz w:val="14"/>
                <w:szCs w:val="14"/>
              </w:rPr>
            </w:pPr>
          </w:p>
        </w:tc>
        <w:tc>
          <w:tcPr>
            <w:tcW w:w="2125" w:type="dxa"/>
            <w:tcBorders>
              <w:top w:val="single" w:sz="12" w:space="0" w:color="auto"/>
            </w:tcBorders>
            <w:vAlign w:val="center"/>
          </w:tcPr>
          <w:p w14:paraId="3B10C8B2" w14:textId="77777777" w:rsidR="00451808" w:rsidRPr="00EE6478" w:rsidRDefault="00451808" w:rsidP="00DD4904">
            <w:pPr>
              <w:jc w:val="center"/>
              <w:rPr>
                <w:rFonts w:cs="Arial"/>
                <w:sz w:val="14"/>
                <w:szCs w:val="14"/>
              </w:rPr>
            </w:pPr>
          </w:p>
        </w:tc>
        <w:tc>
          <w:tcPr>
            <w:tcW w:w="2131" w:type="dxa"/>
            <w:tcBorders>
              <w:top w:val="single" w:sz="12" w:space="0" w:color="auto"/>
            </w:tcBorders>
            <w:vAlign w:val="center"/>
          </w:tcPr>
          <w:p w14:paraId="0DF035C6" w14:textId="77777777" w:rsidR="00451808" w:rsidRPr="00EE6478" w:rsidRDefault="00451808" w:rsidP="00DD4904">
            <w:pPr>
              <w:jc w:val="center"/>
              <w:rPr>
                <w:rFonts w:cs="Arial"/>
                <w:sz w:val="14"/>
                <w:szCs w:val="14"/>
              </w:rPr>
            </w:pPr>
          </w:p>
        </w:tc>
        <w:tc>
          <w:tcPr>
            <w:tcW w:w="3325" w:type="dxa"/>
            <w:tcBorders>
              <w:top w:val="single" w:sz="12" w:space="0" w:color="auto"/>
            </w:tcBorders>
            <w:vAlign w:val="center"/>
          </w:tcPr>
          <w:p w14:paraId="534BAFFD" w14:textId="77777777" w:rsidR="00451808" w:rsidRPr="00EE6478" w:rsidRDefault="00451808" w:rsidP="00DD4904">
            <w:pPr>
              <w:jc w:val="center"/>
              <w:rPr>
                <w:rFonts w:cs="Arial"/>
                <w:sz w:val="14"/>
                <w:szCs w:val="14"/>
              </w:rPr>
            </w:pPr>
          </w:p>
        </w:tc>
      </w:tr>
      <w:tr w:rsidR="00451808" w:rsidRPr="005109D1" w14:paraId="22595EE2" w14:textId="77777777" w:rsidTr="00451808">
        <w:trPr>
          <w:trHeight w:val="828"/>
        </w:trPr>
        <w:tc>
          <w:tcPr>
            <w:tcW w:w="3098" w:type="dxa"/>
            <w:vAlign w:val="center"/>
          </w:tcPr>
          <w:p w14:paraId="2D050240" w14:textId="4ACFDFAE" w:rsidR="00451808" w:rsidRPr="00EE6478" w:rsidRDefault="00451808" w:rsidP="00DD4904">
            <w:pPr>
              <w:rPr>
                <w:rFonts w:cs="Arial"/>
                <w:sz w:val="14"/>
                <w:szCs w:val="14"/>
              </w:rPr>
            </w:pPr>
            <w:r w:rsidRPr="00EE6478">
              <w:rPr>
                <w:rFonts w:cs="Arial"/>
                <w:sz w:val="14"/>
                <w:szCs w:val="14"/>
              </w:rPr>
              <w:t xml:space="preserve">Personne légalement autorisée à engager la société </w:t>
            </w:r>
          </w:p>
        </w:tc>
        <w:tc>
          <w:tcPr>
            <w:tcW w:w="1678" w:type="dxa"/>
            <w:vAlign w:val="center"/>
          </w:tcPr>
          <w:p w14:paraId="3434240C" w14:textId="77777777" w:rsidR="00451808" w:rsidRPr="00EE6478" w:rsidRDefault="00451808" w:rsidP="00DD4904">
            <w:pPr>
              <w:jc w:val="center"/>
              <w:rPr>
                <w:rFonts w:cs="Arial"/>
                <w:sz w:val="14"/>
                <w:szCs w:val="14"/>
              </w:rPr>
            </w:pPr>
          </w:p>
        </w:tc>
        <w:tc>
          <w:tcPr>
            <w:tcW w:w="1832" w:type="dxa"/>
            <w:vAlign w:val="center"/>
          </w:tcPr>
          <w:p w14:paraId="4F57AF2F" w14:textId="77777777" w:rsidR="00451808" w:rsidRPr="00EE6478" w:rsidRDefault="00451808" w:rsidP="00DD4904">
            <w:pPr>
              <w:jc w:val="center"/>
              <w:rPr>
                <w:rFonts w:cs="Arial"/>
                <w:sz w:val="14"/>
                <w:szCs w:val="14"/>
              </w:rPr>
            </w:pPr>
          </w:p>
        </w:tc>
        <w:tc>
          <w:tcPr>
            <w:tcW w:w="2125" w:type="dxa"/>
            <w:vAlign w:val="center"/>
          </w:tcPr>
          <w:p w14:paraId="71E87B35" w14:textId="77777777" w:rsidR="00451808" w:rsidRPr="00EE6478" w:rsidRDefault="00451808" w:rsidP="00DD4904">
            <w:pPr>
              <w:jc w:val="center"/>
              <w:rPr>
                <w:rFonts w:cs="Arial"/>
                <w:sz w:val="14"/>
                <w:szCs w:val="14"/>
              </w:rPr>
            </w:pPr>
          </w:p>
        </w:tc>
        <w:tc>
          <w:tcPr>
            <w:tcW w:w="2131" w:type="dxa"/>
            <w:vAlign w:val="center"/>
          </w:tcPr>
          <w:p w14:paraId="7ECB97FC" w14:textId="77777777" w:rsidR="00451808" w:rsidRPr="00EE6478" w:rsidRDefault="00451808" w:rsidP="00DD4904">
            <w:pPr>
              <w:jc w:val="center"/>
              <w:rPr>
                <w:rFonts w:cs="Arial"/>
                <w:sz w:val="14"/>
                <w:szCs w:val="14"/>
              </w:rPr>
            </w:pPr>
          </w:p>
        </w:tc>
        <w:tc>
          <w:tcPr>
            <w:tcW w:w="3325" w:type="dxa"/>
            <w:vAlign w:val="center"/>
          </w:tcPr>
          <w:p w14:paraId="6392A8F0" w14:textId="77777777" w:rsidR="00451808" w:rsidRPr="00EE6478" w:rsidRDefault="00451808" w:rsidP="00DD4904">
            <w:pPr>
              <w:jc w:val="center"/>
              <w:rPr>
                <w:rFonts w:cs="Arial"/>
                <w:sz w:val="14"/>
                <w:szCs w:val="14"/>
              </w:rPr>
            </w:pPr>
          </w:p>
        </w:tc>
      </w:tr>
      <w:tr w:rsidR="00451808" w:rsidRPr="005109D1" w14:paraId="136EDC63" w14:textId="77777777" w:rsidTr="00451808">
        <w:trPr>
          <w:trHeight w:val="926"/>
        </w:trPr>
        <w:tc>
          <w:tcPr>
            <w:tcW w:w="3098" w:type="dxa"/>
            <w:vAlign w:val="center"/>
          </w:tcPr>
          <w:p w14:paraId="5999BCF9" w14:textId="1C419F75" w:rsidR="00451808" w:rsidRPr="00EE6478" w:rsidRDefault="00451808" w:rsidP="00DD4904">
            <w:pPr>
              <w:rPr>
                <w:rFonts w:cs="Arial"/>
                <w:sz w:val="14"/>
                <w:szCs w:val="14"/>
              </w:rPr>
            </w:pPr>
            <w:r w:rsidRPr="00EE6478">
              <w:rPr>
                <w:rFonts w:cs="Arial"/>
                <w:sz w:val="14"/>
                <w:szCs w:val="14"/>
              </w:rPr>
              <w:t>Responsable</w:t>
            </w:r>
            <w:r>
              <w:rPr>
                <w:rFonts w:cs="Arial"/>
                <w:sz w:val="14"/>
                <w:szCs w:val="14"/>
              </w:rPr>
              <w:t>(s) du projet et de l’entreprise</w:t>
            </w:r>
          </w:p>
        </w:tc>
        <w:tc>
          <w:tcPr>
            <w:tcW w:w="1678" w:type="dxa"/>
            <w:vAlign w:val="center"/>
          </w:tcPr>
          <w:p w14:paraId="79F3711F" w14:textId="77777777" w:rsidR="00451808" w:rsidRPr="00EE6478" w:rsidRDefault="00451808" w:rsidP="00DD4904">
            <w:pPr>
              <w:jc w:val="center"/>
              <w:rPr>
                <w:rFonts w:cs="Arial"/>
                <w:sz w:val="14"/>
                <w:szCs w:val="14"/>
              </w:rPr>
            </w:pPr>
          </w:p>
        </w:tc>
        <w:tc>
          <w:tcPr>
            <w:tcW w:w="1832" w:type="dxa"/>
            <w:vAlign w:val="center"/>
          </w:tcPr>
          <w:p w14:paraId="0B47BC35" w14:textId="77777777" w:rsidR="00451808" w:rsidRPr="00EE6478" w:rsidRDefault="00451808" w:rsidP="00DD4904">
            <w:pPr>
              <w:jc w:val="center"/>
              <w:rPr>
                <w:rFonts w:cs="Arial"/>
                <w:sz w:val="14"/>
                <w:szCs w:val="14"/>
              </w:rPr>
            </w:pPr>
          </w:p>
        </w:tc>
        <w:tc>
          <w:tcPr>
            <w:tcW w:w="2125" w:type="dxa"/>
            <w:vAlign w:val="center"/>
          </w:tcPr>
          <w:p w14:paraId="5A0C002A" w14:textId="77777777" w:rsidR="00451808" w:rsidRPr="00EE6478" w:rsidRDefault="00451808" w:rsidP="00DD4904">
            <w:pPr>
              <w:jc w:val="center"/>
              <w:rPr>
                <w:rFonts w:cs="Arial"/>
                <w:sz w:val="14"/>
                <w:szCs w:val="14"/>
              </w:rPr>
            </w:pPr>
          </w:p>
        </w:tc>
        <w:tc>
          <w:tcPr>
            <w:tcW w:w="2131" w:type="dxa"/>
            <w:vAlign w:val="center"/>
          </w:tcPr>
          <w:p w14:paraId="196F2CF8" w14:textId="77777777" w:rsidR="00451808" w:rsidRPr="00EE6478" w:rsidRDefault="00451808" w:rsidP="00DD4904">
            <w:pPr>
              <w:jc w:val="center"/>
              <w:rPr>
                <w:rFonts w:cs="Arial"/>
                <w:sz w:val="14"/>
                <w:szCs w:val="14"/>
              </w:rPr>
            </w:pPr>
          </w:p>
        </w:tc>
        <w:tc>
          <w:tcPr>
            <w:tcW w:w="3325" w:type="dxa"/>
            <w:vAlign w:val="center"/>
          </w:tcPr>
          <w:p w14:paraId="591CD42C" w14:textId="77777777" w:rsidR="00451808" w:rsidRPr="00EE6478" w:rsidRDefault="00451808" w:rsidP="00DD4904">
            <w:pPr>
              <w:jc w:val="center"/>
              <w:rPr>
                <w:rFonts w:cs="Arial"/>
                <w:sz w:val="14"/>
                <w:szCs w:val="14"/>
              </w:rPr>
            </w:pPr>
          </w:p>
        </w:tc>
      </w:tr>
    </w:tbl>
    <w:p w14:paraId="1A54F090" w14:textId="77777777" w:rsidR="00C93883" w:rsidRPr="00C93883" w:rsidRDefault="00C93883" w:rsidP="00C93883"/>
    <w:p w14:paraId="235B005C" w14:textId="2C64EE30" w:rsidR="00367450" w:rsidRPr="00367450" w:rsidRDefault="00D61F27" w:rsidP="00367450">
      <w:r>
        <w:br w:type="page"/>
      </w:r>
    </w:p>
    <w:p w14:paraId="489C6D68" w14:textId="68EB1756" w:rsidR="00367450" w:rsidRDefault="003D3595" w:rsidP="0099668D">
      <w:pPr>
        <w:pStyle w:val="Titre2"/>
        <w:numPr>
          <w:ilvl w:val="2"/>
          <w:numId w:val="1"/>
        </w:numPr>
      </w:pPr>
      <w:bookmarkStart w:id="3" w:name="_Toc89078101"/>
      <w:r>
        <w:t>Entités</w:t>
      </w:r>
      <w:bookmarkEnd w:id="3"/>
      <w:r w:rsidR="00367450">
        <w:br/>
      </w:r>
    </w:p>
    <w:tbl>
      <w:tblPr>
        <w:tblStyle w:val="Grilledutableau"/>
        <w:tblW w:w="14126" w:type="dxa"/>
        <w:tblLook w:val="04A0" w:firstRow="1" w:lastRow="0" w:firstColumn="1" w:lastColumn="0" w:noHBand="0" w:noVBand="1"/>
      </w:tblPr>
      <w:tblGrid>
        <w:gridCol w:w="1596"/>
        <w:gridCol w:w="1028"/>
        <w:gridCol w:w="2445"/>
        <w:gridCol w:w="1515"/>
        <w:gridCol w:w="2109"/>
        <w:gridCol w:w="1461"/>
        <w:gridCol w:w="1397"/>
        <w:gridCol w:w="1479"/>
        <w:gridCol w:w="1096"/>
      </w:tblGrid>
      <w:tr w:rsidR="000E3800" w14:paraId="05C4CDAC" w14:textId="77777777" w:rsidTr="000E3800">
        <w:trPr>
          <w:trHeight w:val="1584"/>
        </w:trPr>
        <w:tc>
          <w:tcPr>
            <w:tcW w:w="0" w:type="auto"/>
            <w:tcBorders>
              <w:bottom w:val="single" w:sz="12" w:space="0" w:color="auto"/>
            </w:tcBorders>
            <w:vAlign w:val="center"/>
          </w:tcPr>
          <w:p w14:paraId="233C2FBA" w14:textId="77777777" w:rsidR="000E3800" w:rsidRPr="00A90BE6" w:rsidRDefault="000E3800"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1028" w:type="dxa"/>
            <w:tcBorders>
              <w:bottom w:val="single" w:sz="12" w:space="0" w:color="auto"/>
            </w:tcBorders>
            <w:vAlign w:val="center"/>
          </w:tcPr>
          <w:p w14:paraId="56FFB3C2" w14:textId="77777777" w:rsidR="000E3800" w:rsidRPr="00A90BE6" w:rsidRDefault="000E3800" w:rsidP="00DD4904">
            <w:pPr>
              <w:jc w:val="center"/>
              <w:rPr>
                <w:b/>
                <w:bCs/>
                <w:sz w:val="16"/>
                <w:szCs w:val="16"/>
              </w:rPr>
            </w:pPr>
            <w:r w:rsidRPr="00A90BE6">
              <w:rPr>
                <w:rFonts w:cs="Arial"/>
                <w:b/>
                <w:bCs/>
                <w:sz w:val="16"/>
                <w:szCs w:val="16"/>
              </w:rPr>
              <w:t>Nom</w:t>
            </w:r>
          </w:p>
        </w:tc>
        <w:tc>
          <w:tcPr>
            <w:tcW w:w="2445" w:type="dxa"/>
            <w:tcBorders>
              <w:bottom w:val="single" w:sz="12" w:space="0" w:color="auto"/>
            </w:tcBorders>
            <w:vAlign w:val="center"/>
          </w:tcPr>
          <w:p w14:paraId="2A9FF45E" w14:textId="77777777" w:rsidR="000E3800" w:rsidRPr="00A90BE6" w:rsidRDefault="000E3800"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0E3800" w:rsidRPr="00A90BE6" w:rsidRDefault="000E3800"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0E3800" w:rsidRPr="00A90BE6" w:rsidRDefault="000E3800" w:rsidP="00DD4904">
            <w:pPr>
              <w:jc w:val="center"/>
              <w:rPr>
                <w:rFonts w:cs="Arial"/>
                <w:b/>
                <w:bCs/>
                <w:sz w:val="16"/>
                <w:szCs w:val="16"/>
              </w:rPr>
            </w:pPr>
            <w:r w:rsidRPr="00A90BE6">
              <w:rPr>
                <w:rFonts w:cs="Arial"/>
                <w:b/>
                <w:bCs/>
                <w:sz w:val="16"/>
                <w:szCs w:val="16"/>
              </w:rPr>
              <w:t xml:space="preserve">Siège(s) d’exploitation </w:t>
            </w:r>
          </w:p>
        </w:tc>
        <w:tc>
          <w:tcPr>
            <w:tcW w:w="1461" w:type="dxa"/>
            <w:tcBorders>
              <w:bottom w:val="single" w:sz="12" w:space="0" w:color="auto"/>
            </w:tcBorders>
            <w:vAlign w:val="center"/>
          </w:tcPr>
          <w:p w14:paraId="2753A706" w14:textId="77777777" w:rsidR="000E3800" w:rsidRPr="00A90BE6" w:rsidRDefault="000E3800" w:rsidP="00DD4904">
            <w:pPr>
              <w:jc w:val="center"/>
              <w:rPr>
                <w:b/>
                <w:bCs/>
                <w:sz w:val="16"/>
                <w:szCs w:val="16"/>
              </w:rPr>
            </w:pPr>
            <w:r w:rsidRPr="00A90BE6">
              <w:rPr>
                <w:rFonts w:cs="Arial"/>
                <w:b/>
                <w:bCs/>
                <w:sz w:val="16"/>
                <w:szCs w:val="16"/>
              </w:rPr>
              <w:t>N° d’entreprise</w:t>
            </w:r>
          </w:p>
        </w:tc>
        <w:tc>
          <w:tcPr>
            <w:tcW w:w="1397" w:type="dxa"/>
            <w:tcBorders>
              <w:bottom w:val="single" w:sz="12" w:space="0" w:color="auto"/>
            </w:tcBorders>
            <w:vAlign w:val="center"/>
          </w:tcPr>
          <w:p w14:paraId="4F3B51FE" w14:textId="77777777" w:rsidR="000E3800" w:rsidRPr="00A90BE6" w:rsidRDefault="000E3800"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0E3800" w:rsidRPr="00A90BE6" w:rsidRDefault="000E3800" w:rsidP="00DD4904">
            <w:pPr>
              <w:jc w:val="center"/>
              <w:rPr>
                <w:b/>
                <w:bCs/>
                <w:sz w:val="16"/>
                <w:szCs w:val="16"/>
              </w:rPr>
            </w:pPr>
            <w:r w:rsidRPr="00A90BE6">
              <w:rPr>
                <w:rFonts w:eastAsia="arial;arial" w:cs="Arial"/>
                <w:b/>
                <w:bCs/>
                <w:color w:val="000000"/>
                <w:sz w:val="16"/>
                <w:szCs w:val="16"/>
                <w:lang w:val="fr-FR"/>
              </w:rPr>
              <w:t>Date de création</w:t>
            </w:r>
          </w:p>
        </w:tc>
        <w:tc>
          <w:tcPr>
            <w:tcW w:w="1096" w:type="dxa"/>
            <w:tcBorders>
              <w:bottom w:val="single" w:sz="12" w:space="0" w:color="auto"/>
            </w:tcBorders>
            <w:vAlign w:val="center"/>
          </w:tcPr>
          <w:p w14:paraId="66F629B2" w14:textId="77777777" w:rsidR="000E3800" w:rsidRPr="00A90BE6" w:rsidRDefault="000E3800" w:rsidP="00DD4904">
            <w:pPr>
              <w:jc w:val="center"/>
              <w:rPr>
                <w:b/>
                <w:bCs/>
                <w:sz w:val="16"/>
                <w:szCs w:val="16"/>
              </w:rPr>
            </w:pPr>
            <w:r w:rsidRPr="00A90BE6">
              <w:rPr>
                <w:b/>
                <w:bCs/>
                <w:sz w:val="16"/>
                <w:szCs w:val="16"/>
              </w:rPr>
              <w:t>Site internet</w:t>
            </w:r>
          </w:p>
        </w:tc>
      </w:tr>
      <w:tr w:rsidR="000E3800" w14:paraId="1D940F4E" w14:textId="77777777" w:rsidTr="000E3800">
        <w:trPr>
          <w:trHeight w:val="1300"/>
        </w:trPr>
        <w:tc>
          <w:tcPr>
            <w:tcW w:w="0" w:type="auto"/>
            <w:tcBorders>
              <w:top w:val="single" w:sz="12" w:space="0" w:color="auto"/>
            </w:tcBorders>
            <w:vAlign w:val="center"/>
          </w:tcPr>
          <w:p w14:paraId="6A12E2EC" w14:textId="77777777" w:rsidR="000E3800" w:rsidRPr="00CE56C8" w:rsidRDefault="000E3800" w:rsidP="00DD4904">
            <w:pPr>
              <w:rPr>
                <w:sz w:val="16"/>
                <w:szCs w:val="16"/>
              </w:rPr>
            </w:pPr>
            <w:r>
              <w:rPr>
                <w:sz w:val="16"/>
                <w:szCs w:val="16"/>
              </w:rPr>
              <w:t>Industrielle</w:t>
            </w:r>
          </w:p>
        </w:tc>
        <w:tc>
          <w:tcPr>
            <w:tcW w:w="1028" w:type="dxa"/>
            <w:tcBorders>
              <w:top w:val="single" w:sz="12" w:space="0" w:color="auto"/>
            </w:tcBorders>
            <w:vAlign w:val="center"/>
          </w:tcPr>
          <w:p w14:paraId="719874B6" w14:textId="77777777" w:rsidR="000E3800" w:rsidRPr="001906BD" w:rsidRDefault="000E3800" w:rsidP="00DD4904">
            <w:pPr>
              <w:jc w:val="center"/>
              <w:rPr>
                <w:i/>
                <w:iCs/>
                <w:sz w:val="16"/>
                <w:szCs w:val="16"/>
              </w:rPr>
            </w:pPr>
          </w:p>
        </w:tc>
        <w:tc>
          <w:tcPr>
            <w:tcW w:w="2445" w:type="dxa"/>
            <w:tcBorders>
              <w:top w:val="single" w:sz="12" w:space="0" w:color="auto"/>
            </w:tcBorders>
            <w:vAlign w:val="center"/>
          </w:tcPr>
          <w:p w14:paraId="00C2696D" w14:textId="1668529B" w:rsidR="000E3800" w:rsidRPr="001906BD" w:rsidRDefault="000E3800" w:rsidP="00DD4904">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3D531F17" w14:textId="77777777" w:rsidR="000E3800" w:rsidRPr="001906BD" w:rsidRDefault="000E3800" w:rsidP="00DD4904">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0E3800" w:rsidRPr="001906BD" w:rsidRDefault="000E3800" w:rsidP="00DD4904">
            <w:pPr>
              <w:jc w:val="center"/>
              <w:rPr>
                <w:i/>
                <w:iCs/>
                <w:sz w:val="16"/>
                <w:szCs w:val="16"/>
              </w:rPr>
            </w:pPr>
            <w:r>
              <w:rPr>
                <w:i/>
                <w:iCs/>
                <w:sz w:val="16"/>
                <w:szCs w:val="16"/>
              </w:rPr>
              <w:t>Si différent du siège social</w:t>
            </w:r>
          </w:p>
        </w:tc>
        <w:tc>
          <w:tcPr>
            <w:tcW w:w="1461" w:type="dxa"/>
            <w:tcBorders>
              <w:top w:val="single" w:sz="12" w:space="0" w:color="auto"/>
            </w:tcBorders>
            <w:vAlign w:val="center"/>
          </w:tcPr>
          <w:p w14:paraId="7D52121F" w14:textId="77777777" w:rsidR="000E3800" w:rsidRPr="001906BD" w:rsidRDefault="000E3800" w:rsidP="00DD4904">
            <w:pPr>
              <w:jc w:val="center"/>
              <w:rPr>
                <w:i/>
                <w:iCs/>
                <w:sz w:val="16"/>
                <w:szCs w:val="16"/>
              </w:rPr>
            </w:pPr>
            <w:r>
              <w:rPr>
                <w:i/>
                <w:iCs/>
                <w:sz w:val="16"/>
                <w:szCs w:val="16"/>
              </w:rPr>
              <w:t>BE…</w:t>
            </w:r>
          </w:p>
        </w:tc>
        <w:tc>
          <w:tcPr>
            <w:tcW w:w="1397" w:type="dxa"/>
            <w:tcBorders>
              <w:top w:val="single" w:sz="12" w:space="0" w:color="auto"/>
            </w:tcBorders>
            <w:vAlign w:val="center"/>
          </w:tcPr>
          <w:p w14:paraId="508E1DA1" w14:textId="77777777" w:rsidR="000E3800" w:rsidRDefault="000E3800" w:rsidP="00DD4904">
            <w:pPr>
              <w:jc w:val="center"/>
              <w:rPr>
                <w:i/>
                <w:iCs/>
                <w:sz w:val="16"/>
                <w:szCs w:val="16"/>
              </w:rPr>
            </w:pPr>
            <w:r>
              <w:rPr>
                <w:i/>
                <w:iCs/>
                <w:sz w:val="16"/>
                <w:szCs w:val="16"/>
              </w:rPr>
              <w:t>BE…</w:t>
            </w:r>
          </w:p>
          <w:p w14:paraId="771398C1" w14:textId="77777777" w:rsidR="000E3800" w:rsidRPr="001906BD" w:rsidRDefault="000E3800" w:rsidP="00DD4904">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0E3800" w:rsidRPr="001906BD" w:rsidRDefault="000E3800" w:rsidP="00DD4904">
            <w:pPr>
              <w:jc w:val="center"/>
              <w:rPr>
                <w:i/>
                <w:iCs/>
                <w:sz w:val="16"/>
                <w:szCs w:val="16"/>
              </w:rPr>
            </w:pPr>
            <w:r>
              <w:rPr>
                <w:i/>
                <w:iCs/>
                <w:sz w:val="16"/>
                <w:szCs w:val="16"/>
              </w:rPr>
              <w:t>jj/mm/aaaa</w:t>
            </w:r>
          </w:p>
        </w:tc>
        <w:tc>
          <w:tcPr>
            <w:tcW w:w="1096" w:type="dxa"/>
            <w:tcBorders>
              <w:top w:val="single" w:sz="12" w:space="0" w:color="auto"/>
            </w:tcBorders>
            <w:vAlign w:val="center"/>
          </w:tcPr>
          <w:p w14:paraId="6834F903" w14:textId="77777777" w:rsidR="000E3800" w:rsidRPr="001906BD" w:rsidRDefault="000E3800" w:rsidP="00DD4904">
            <w:pPr>
              <w:jc w:val="center"/>
              <w:rPr>
                <w:i/>
                <w:iCs/>
                <w:sz w:val="16"/>
                <w:szCs w:val="16"/>
              </w:rPr>
            </w:pPr>
          </w:p>
        </w:tc>
      </w:tr>
    </w:tbl>
    <w:p w14:paraId="5981D3FB" w14:textId="2EB34637" w:rsidR="00BD45EC" w:rsidRDefault="00BD45EC" w:rsidP="00367450"/>
    <w:p w14:paraId="64596852" w14:textId="1D62DA8B" w:rsidR="003024C5" w:rsidRDefault="00BD45EC" w:rsidP="004569F4">
      <w:pPr>
        <w:sectPr w:rsidR="003024C5" w:rsidSect="003024C5">
          <w:pgSz w:w="16838" w:h="11906" w:orient="landscape" w:code="9"/>
          <w:pgMar w:top="1418" w:right="1418" w:bottom="1418" w:left="1418" w:header="709" w:footer="709" w:gutter="0"/>
          <w:cols w:space="708"/>
          <w:docGrid w:linePitch="360"/>
        </w:sectPr>
      </w:pPr>
      <w:r>
        <w:br w:type="page"/>
      </w:r>
    </w:p>
    <w:p w14:paraId="2806DC41" w14:textId="0AFD7667" w:rsidR="008D6E0F" w:rsidRDefault="001F68C8" w:rsidP="00922EC9">
      <w:pPr>
        <w:pStyle w:val="Titre2"/>
      </w:pPr>
      <w:bookmarkStart w:id="4" w:name="_Toc89078102"/>
      <w:r>
        <w:t>Définition du</w:t>
      </w:r>
      <w:r w:rsidR="00BD5543">
        <w:t xml:space="preserve"> </w:t>
      </w:r>
      <w:r>
        <w:t>projet</w:t>
      </w:r>
      <w:bookmarkEnd w:id="4"/>
      <w:r w:rsidR="00BD5543">
        <w:t xml:space="preserve">  </w:t>
      </w:r>
      <w:r w:rsidR="0060320D">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8D6E0F" w:rsidRPr="008D6E0F" w14:paraId="0791DCF7" w14:textId="77777777" w:rsidTr="00FB560E">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77777777" w:rsidR="008D6E0F" w:rsidRPr="008D6E0F" w:rsidRDefault="008D6E0F" w:rsidP="008D6E0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8D6E0F" w:rsidRPr="008D6E0F" w14:paraId="36573C80" w14:textId="77777777" w:rsidTr="00FB560E">
        <w:trPr>
          <w:trHeight w:val="1102"/>
        </w:trPr>
        <w:tc>
          <w:tcPr>
            <w:tcW w:w="9550" w:type="dxa"/>
            <w:tcBorders>
              <w:left w:val="single" w:sz="1" w:space="0" w:color="000000"/>
              <w:bottom w:val="single" w:sz="1" w:space="0" w:color="000000"/>
              <w:right w:val="single" w:sz="1" w:space="0" w:color="000000"/>
            </w:tcBorders>
            <w:shd w:val="clear" w:color="auto" w:fill="auto"/>
          </w:tcPr>
          <w:p w14:paraId="7B52E63A" w14:textId="756FB079" w:rsidR="00246C2F" w:rsidRPr="00E20269" w:rsidRDefault="00E20269" w:rsidP="00E20269">
            <w:pPr>
              <w:widowControl w:val="0"/>
              <w:suppressAutoHyphens/>
              <w:spacing w:after="0" w:line="240" w:lineRule="auto"/>
              <w:jc w:val="both"/>
              <w:rPr>
                <w:rFonts w:eastAsia="SimSun" w:cs="Mangal"/>
                <w:color w:val="0000FF"/>
                <w:kern w:val="1"/>
                <w:szCs w:val="24"/>
                <w:lang w:val="fr-FR" w:eastAsia="zh-CN" w:bidi="hi-IN"/>
              </w:rPr>
            </w:pPr>
            <w:r w:rsidRPr="00E20269">
              <w:rPr>
                <w:color w:val="0000FF"/>
                <w:lang w:val="fr-FR"/>
              </w:rPr>
              <w:t>Fournissez ici un résumé du projet en quelques lignes : synthétisez votre proposition de valeur, le besoin marché auquel la solution à développer vise à répondre, ainsi que l’objectif du POB sollicité</w:t>
            </w:r>
            <w:r w:rsidR="0004745F">
              <w:rPr>
                <w:color w:val="0000FF"/>
                <w:lang w:val="fr-FR"/>
              </w:rPr>
              <w:t xml:space="preserve"> </w:t>
            </w:r>
            <w:r w:rsidR="0004745F" w:rsidRPr="0004745F">
              <w:rPr>
                <w:color w:val="0000FF"/>
                <w:lang w:val="fr-FR"/>
              </w:rPr>
              <w:t>et les différents tests que vous souhaitez mettre en œuvre dans ce cadre</w:t>
            </w:r>
            <w:r w:rsidRPr="00E20269">
              <w:rPr>
                <w:color w:val="0000FF"/>
                <w:lang w:val="fr-FR"/>
              </w:rPr>
              <w:t>. ATTENTION : les informations contenues dans ce résumé pourront être utilisées par Innoviris dans le cadre de sa communication externe (rapport annuel p.ex.).</w:t>
            </w:r>
          </w:p>
        </w:tc>
      </w:tr>
    </w:tbl>
    <w:p w14:paraId="6BCB8A7F" w14:textId="3D4BB4AE" w:rsidR="008D6E0F" w:rsidRDefault="008D6E0F" w:rsidP="0060623B"/>
    <w:p w14:paraId="02411C35" w14:textId="77777777" w:rsidR="004D189B" w:rsidRPr="000A68C5" w:rsidRDefault="004D189B" w:rsidP="004D189B">
      <w:pPr>
        <w:pStyle w:val="Answers"/>
        <w:ind w:left="0"/>
        <w:rPr>
          <w:b/>
          <w:bCs/>
          <w:i/>
          <w:iCs/>
          <w:lang w:val="fr-FR"/>
        </w:rPr>
      </w:pPr>
      <w:r w:rsidRPr="000A68C5">
        <w:rPr>
          <w:b/>
          <w:bCs/>
          <w:i/>
          <w:iCs/>
          <w:lang w:val="fr-FR"/>
        </w:rPr>
        <w:t>Domaine</w:t>
      </w:r>
      <w:r>
        <w:rPr>
          <w:b/>
          <w:bCs/>
          <w:i/>
          <w:iCs/>
          <w:lang w:val="fr-FR"/>
        </w:rPr>
        <w:t xml:space="preserve"> d’activité</w:t>
      </w:r>
      <w:r w:rsidRPr="000A68C5">
        <w:rPr>
          <w:b/>
          <w:bCs/>
          <w:i/>
          <w:iCs/>
          <w:lang w:val="fr-FR"/>
        </w:rPr>
        <w:t xml:space="preserve"> : </w:t>
      </w:r>
    </w:p>
    <w:p w14:paraId="16E3D262" w14:textId="77777777" w:rsidR="004D189B" w:rsidRDefault="004D189B" w:rsidP="004D189B">
      <w:pPr>
        <w:pStyle w:val="Answers"/>
        <w:ind w:left="979"/>
        <w:rPr>
          <w:lang w:val="fr-FR"/>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4D189B" w14:paraId="5C5FAF4B" w14:textId="77777777" w:rsidTr="00E262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D0AA4C3" w14:textId="77777777" w:rsidR="004D189B" w:rsidRDefault="004D189B" w:rsidP="00E262BF">
            <w:pPr>
              <w:pStyle w:val="Contenudetableau"/>
              <w:snapToGrid w:val="0"/>
            </w:pPr>
            <w:r>
              <w:rPr>
                <w:b/>
                <w:bCs/>
                <w:color w:val="0000FF"/>
                <w:lang w:val="fr-FR"/>
              </w:rPr>
              <w:t>Notice explicative à effacer</w:t>
            </w:r>
          </w:p>
        </w:tc>
      </w:tr>
      <w:tr w:rsidR="004D189B" w:rsidRPr="00A60A58" w14:paraId="467072EB" w14:textId="77777777" w:rsidTr="00E262BF">
        <w:tc>
          <w:tcPr>
            <w:tcW w:w="9498" w:type="dxa"/>
            <w:tcBorders>
              <w:left w:val="single" w:sz="1" w:space="0" w:color="000000"/>
              <w:bottom w:val="single" w:sz="1" w:space="0" w:color="000000"/>
              <w:right w:val="single" w:sz="1" w:space="0" w:color="000000"/>
            </w:tcBorders>
            <w:shd w:val="clear" w:color="auto" w:fill="auto"/>
          </w:tcPr>
          <w:p w14:paraId="5DD4C402" w14:textId="77777777" w:rsidR="004D189B" w:rsidRPr="00A60A58" w:rsidRDefault="004D189B" w:rsidP="00E262BF">
            <w:pPr>
              <w:rPr>
                <w:color w:val="0000FF"/>
              </w:rPr>
            </w:pPr>
            <w:r>
              <w:rPr>
                <w:color w:val="0000FF"/>
              </w:rPr>
              <w:t>Inclure le domaine d’activité sélectionné sur la page de garde</w:t>
            </w:r>
          </w:p>
        </w:tc>
      </w:tr>
    </w:tbl>
    <w:p w14:paraId="62F57451" w14:textId="77777777" w:rsidR="004D189B" w:rsidRPr="000A68C5" w:rsidRDefault="004D189B" w:rsidP="004D189B">
      <w:pPr>
        <w:pStyle w:val="Answers"/>
        <w:ind w:left="0"/>
        <w:rPr>
          <w:lang w:val="fr-FR"/>
        </w:rPr>
      </w:pPr>
    </w:p>
    <w:p w14:paraId="7D7C242F"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bookmarkStart w:id="5" w:name="__RefHeading__5117_1165138607"/>
      <w:bookmarkStart w:id="6" w:name="__RefHeading__7546_829952307"/>
      <w:bookmarkStart w:id="7" w:name="__RefHeading__75_1940543056"/>
      <w:bookmarkEnd w:id="5"/>
      <w:bookmarkEnd w:id="6"/>
      <w:bookmarkEnd w:id="7"/>
      <w:r w:rsidRPr="000A68C5">
        <w:rPr>
          <w:rFonts w:eastAsia="Times New Roman" w:cs="Arial"/>
          <w:color w:val="000000"/>
          <w:szCs w:val="20"/>
          <w:lang w:eastAsia="fr-BE"/>
        </w:rPr>
        <w:t>ICT/Telecom</w:t>
      </w:r>
    </w:p>
    <w:p w14:paraId="1E851A55"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Chimie/matériaux</w:t>
      </w:r>
    </w:p>
    <w:p w14:paraId="73500113" w14:textId="77777777" w:rsidR="004D189B" w:rsidRPr="000A68C5" w:rsidRDefault="004D189B" w:rsidP="0099668D">
      <w:pPr>
        <w:pStyle w:val="Paragraphedeliste"/>
        <w:numPr>
          <w:ilvl w:val="0"/>
          <w:numId w:val="3"/>
        </w:numPr>
        <w:ind w:left="1099"/>
        <w:rPr>
          <w:rFonts w:cs="Arial"/>
        </w:rPr>
      </w:pPr>
      <w:r w:rsidRPr="000A68C5">
        <w:rPr>
          <w:rFonts w:cs="Arial"/>
          <w:color w:val="000000"/>
        </w:rPr>
        <w:t>Environnement</w:t>
      </w:r>
      <w:r w:rsidRPr="000A68C5">
        <w:rPr>
          <w:rFonts w:eastAsia="Times New Roman" w:cs="Arial"/>
          <w:color w:val="000000"/>
          <w:szCs w:val="20"/>
          <w:lang w:eastAsia="fr-BE"/>
        </w:rPr>
        <w:t xml:space="preserve"> / Energie / Transport &amp; Mobilité</w:t>
      </w:r>
    </w:p>
    <w:p w14:paraId="5F4619B5" w14:textId="77777777" w:rsidR="004D189B" w:rsidRPr="000A68C5" w:rsidRDefault="004D189B" w:rsidP="0099668D">
      <w:pPr>
        <w:pStyle w:val="Paragraphedeliste"/>
        <w:numPr>
          <w:ilvl w:val="0"/>
          <w:numId w:val="3"/>
        </w:numPr>
        <w:ind w:left="1099"/>
        <w:rPr>
          <w:rFonts w:cs="Arial"/>
        </w:rPr>
      </w:pPr>
      <w:r w:rsidRPr="000A68C5">
        <w:rPr>
          <w:rFonts w:cs="Arial"/>
          <w:color w:val="000000"/>
        </w:rPr>
        <w:t>Santé</w:t>
      </w:r>
      <w:r w:rsidRPr="000A68C5">
        <w:rPr>
          <w:rFonts w:eastAsia="Times New Roman" w:cs="Arial"/>
          <w:color w:val="000000"/>
          <w:szCs w:val="20"/>
          <w:lang w:eastAsia="fr-BE"/>
        </w:rPr>
        <w:t xml:space="preserve"> &amp; Biologie</w:t>
      </w:r>
    </w:p>
    <w:p w14:paraId="1F550C7F" w14:textId="77777777" w:rsidR="004D189B" w:rsidRPr="000A68C5"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Construction/urbanisme</w:t>
      </w:r>
    </w:p>
    <w:p w14:paraId="1CCD3284"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Industrie/robotique</w:t>
      </w:r>
    </w:p>
    <w:p w14:paraId="0717A548" w14:textId="77777777" w:rsidR="004D189B" w:rsidRPr="000A68C5" w:rsidRDefault="004D189B" w:rsidP="0099668D">
      <w:pPr>
        <w:pStyle w:val="Paragraphedeliste"/>
        <w:numPr>
          <w:ilvl w:val="0"/>
          <w:numId w:val="3"/>
        </w:numPr>
        <w:ind w:left="1099"/>
        <w:rPr>
          <w:rFonts w:eastAsia="Times New Roman" w:cs="Arial"/>
          <w:color w:val="000000"/>
          <w:szCs w:val="20"/>
          <w:lang w:eastAsia="fr-BE"/>
        </w:rPr>
      </w:pPr>
      <w:r w:rsidRPr="000A68C5">
        <w:rPr>
          <w:rFonts w:eastAsia="Times New Roman" w:cs="Arial"/>
          <w:color w:val="000000"/>
          <w:szCs w:val="20"/>
          <w:lang w:eastAsia="fr-BE"/>
        </w:rPr>
        <w:t>Economie/management/droit</w:t>
      </w:r>
    </w:p>
    <w:p w14:paraId="312C7EE5" w14:textId="77777777" w:rsidR="004D189B" w:rsidRPr="00E262BF" w:rsidRDefault="004D189B" w:rsidP="0099668D">
      <w:pPr>
        <w:pStyle w:val="Paragraphedeliste"/>
        <w:numPr>
          <w:ilvl w:val="0"/>
          <w:numId w:val="3"/>
        </w:numPr>
        <w:ind w:left="1099"/>
        <w:rPr>
          <w:rFonts w:cs="Arial"/>
          <w:szCs w:val="20"/>
        </w:rPr>
      </w:pPr>
      <w:r w:rsidRPr="000A68C5">
        <w:rPr>
          <w:rFonts w:eastAsia="Times New Roman" w:cs="Arial"/>
          <w:color w:val="000000"/>
          <w:szCs w:val="20"/>
          <w:lang w:eastAsia="fr-BE"/>
        </w:rPr>
        <w:t>Art, éducation et société</w:t>
      </w:r>
    </w:p>
    <w:p w14:paraId="130CD276" w14:textId="77777777" w:rsidR="004D189B" w:rsidRDefault="004D189B" w:rsidP="004D189B">
      <w:pPr>
        <w:rPr>
          <w:rFonts w:cs="Arial"/>
          <w:szCs w:val="20"/>
        </w:rPr>
      </w:pP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4D189B" w:rsidRPr="008D6E0F" w14:paraId="15AFF0C4" w14:textId="77777777" w:rsidTr="00E262BF">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DF2C657" w14:textId="77777777" w:rsidR="004D189B" w:rsidRPr="008D6E0F" w:rsidRDefault="004D189B" w:rsidP="00E262B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4D189B" w:rsidRPr="008D6E0F" w14:paraId="70935446" w14:textId="77777777" w:rsidTr="00E262BF">
        <w:trPr>
          <w:trHeight w:val="1102"/>
        </w:trPr>
        <w:tc>
          <w:tcPr>
            <w:tcW w:w="9550" w:type="dxa"/>
            <w:tcBorders>
              <w:left w:val="single" w:sz="1" w:space="0" w:color="000000"/>
              <w:bottom w:val="single" w:sz="1" w:space="0" w:color="000000"/>
              <w:right w:val="single" w:sz="1" w:space="0" w:color="000000"/>
            </w:tcBorders>
            <w:shd w:val="clear" w:color="auto" w:fill="auto"/>
          </w:tcPr>
          <w:p w14:paraId="19B45E1B" w14:textId="56E778AC" w:rsidR="004D189B" w:rsidRPr="00E262BF" w:rsidRDefault="004D189B" w:rsidP="00E262BF">
            <w:pPr>
              <w:rPr>
                <w:rFonts w:cs="Arial"/>
                <w:color w:val="0000FF"/>
              </w:rPr>
            </w:pPr>
            <w:r w:rsidRPr="00E262BF">
              <w:rPr>
                <w:rFonts w:cs="Arial"/>
                <w:color w:val="0000FF"/>
              </w:rPr>
              <w:t>Ci-dessous, des exemples de sous-secteurs attachés aux secteurs d’application</w:t>
            </w:r>
            <w:r w:rsidR="00990C3B">
              <w:rPr>
                <w:rFonts w:cs="Arial"/>
                <w:color w:val="0000FF"/>
              </w:rPr>
              <w:t xml:space="preserve"> pour vous aider à choisir votre domaine d’activité ci-dessus.</w:t>
            </w:r>
          </w:p>
          <w:tbl>
            <w:tblPr>
              <w:tblW w:w="80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75"/>
              <w:gridCol w:w="5955"/>
            </w:tblGrid>
            <w:tr w:rsidR="004D189B" w:rsidRPr="008A6343" w14:paraId="7F4F2335" w14:textId="77777777" w:rsidTr="00E262BF">
              <w:trPr>
                <w:trHeight w:val="264"/>
              </w:trPr>
              <w:tc>
                <w:tcPr>
                  <w:tcW w:w="2075" w:type="dxa"/>
                  <w:shd w:val="clear" w:color="auto" w:fill="auto"/>
                  <w:vAlign w:val="bottom"/>
                  <w:hideMark/>
                </w:tcPr>
                <w:p w14:paraId="378AEF8D"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Secteurs d’application</w:t>
                  </w:r>
                </w:p>
              </w:tc>
              <w:tc>
                <w:tcPr>
                  <w:tcW w:w="5955" w:type="dxa"/>
                </w:tcPr>
                <w:p w14:paraId="6814C179"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Exemples de sous-secteurs rattachés</w:t>
                  </w:r>
                </w:p>
              </w:tc>
            </w:tr>
            <w:tr w:rsidR="004D189B" w:rsidRPr="008A6343" w14:paraId="4FFD515B" w14:textId="77777777" w:rsidTr="00E262BF">
              <w:trPr>
                <w:trHeight w:val="264"/>
              </w:trPr>
              <w:tc>
                <w:tcPr>
                  <w:tcW w:w="2075" w:type="dxa"/>
                  <w:shd w:val="clear" w:color="auto" w:fill="auto"/>
                  <w:vAlign w:val="center"/>
                  <w:hideMark/>
                </w:tcPr>
                <w:p w14:paraId="1A06A9CF"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ICT/Telecom</w:t>
                  </w:r>
                </w:p>
              </w:tc>
              <w:tc>
                <w:tcPr>
                  <w:tcW w:w="5955" w:type="dxa"/>
                </w:tcPr>
                <w:p w14:paraId="0CAD1FED"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Software</w:t>
                  </w:r>
                </w:p>
                <w:p w14:paraId="68AE83A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Hardware</w:t>
                  </w:r>
                </w:p>
                <w:p w14:paraId="09FCFB6E"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Data</w:t>
                  </w:r>
                </w:p>
                <w:p w14:paraId="49465E10"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Réseaux</w:t>
                  </w:r>
                </w:p>
                <w:p w14:paraId="2B936102"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Sécurité</w:t>
                  </w:r>
                </w:p>
              </w:tc>
            </w:tr>
            <w:tr w:rsidR="004D189B" w:rsidRPr="00C6512D" w14:paraId="448C1BFA" w14:textId="77777777" w:rsidTr="00E262BF">
              <w:trPr>
                <w:trHeight w:val="531"/>
              </w:trPr>
              <w:tc>
                <w:tcPr>
                  <w:tcW w:w="2075" w:type="dxa"/>
                  <w:shd w:val="clear" w:color="auto" w:fill="auto"/>
                  <w:vAlign w:val="bottom"/>
                  <w:hideMark/>
                </w:tcPr>
                <w:p w14:paraId="442702C6"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Chimie/matériaux</w:t>
                  </w:r>
                </w:p>
              </w:tc>
              <w:tc>
                <w:tcPr>
                  <w:tcW w:w="5955" w:type="dxa"/>
                </w:tcPr>
                <w:p w14:paraId="27A2434B" w14:textId="77777777" w:rsidR="004D189B" w:rsidRPr="00E262BF" w:rsidRDefault="004D189B" w:rsidP="00E262BF">
                  <w:pPr>
                    <w:rPr>
                      <w:rFonts w:eastAsia="Times New Roman" w:cs="Arial"/>
                      <w:color w:val="0000FF"/>
                      <w:sz w:val="18"/>
                      <w:szCs w:val="18"/>
                      <w:lang w:val="en-GB" w:eastAsia="fr-BE"/>
                    </w:rPr>
                  </w:pPr>
                  <w:r w:rsidRPr="00E262BF">
                    <w:rPr>
                      <w:rFonts w:eastAsia="Times New Roman" w:cs="Arial"/>
                      <w:color w:val="0000FF"/>
                      <w:sz w:val="18"/>
                      <w:szCs w:val="18"/>
                      <w:lang w:val="en-GB" w:eastAsia="fr-BE"/>
                    </w:rPr>
                    <w:t>Chimie</w:t>
                  </w:r>
                </w:p>
                <w:p w14:paraId="16FC542A" w14:textId="77777777" w:rsidR="004D189B" w:rsidRPr="00E262BF" w:rsidRDefault="004D189B" w:rsidP="00E262BF">
                  <w:pPr>
                    <w:rPr>
                      <w:rFonts w:cs="Arial"/>
                      <w:color w:val="0000FF"/>
                      <w:sz w:val="18"/>
                      <w:szCs w:val="18"/>
                      <w:lang w:val="en-GB"/>
                    </w:rPr>
                  </w:pPr>
                  <w:r w:rsidRPr="00E262BF">
                    <w:rPr>
                      <w:rFonts w:cs="Arial"/>
                      <w:color w:val="0000FF"/>
                      <w:sz w:val="18"/>
                      <w:szCs w:val="18"/>
                      <w:lang w:val="en-GB"/>
                    </w:rPr>
                    <w:t xml:space="preserve">Additive manufacturing = 3D printing </w:t>
                  </w:r>
                </w:p>
                <w:p w14:paraId="69358069" w14:textId="77777777" w:rsidR="004D189B" w:rsidRPr="00E262BF" w:rsidRDefault="004D189B" w:rsidP="00E262BF">
                  <w:pPr>
                    <w:rPr>
                      <w:rFonts w:eastAsia="Times New Roman" w:cs="Arial"/>
                      <w:color w:val="0000FF"/>
                      <w:sz w:val="18"/>
                      <w:szCs w:val="18"/>
                      <w:lang w:val="en-GB" w:eastAsia="fr-BE"/>
                    </w:rPr>
                  </w:pPr>
                  <w:r w:rsidRPr="00E262BF">
                    <w:rPr>
                      <w:rFonts w:cs="Arial"/>
                      <w:color w:val="0000FF"/>
                      <w:sz w:val="18"/>
                      <w:szCs w:val="18"/>
                      <w:lang w:val="en-GB"/>
                    </w:rPr>
                    <w:t>Advanced materials</w:t>
                  </w:r>
                </w:p>
              </w:tc>
            </w:tr>
            <w:tr w:rsidR="004D189B" w:rsidRPr="008A6343" w14:paraId="406E47D1" w14:textId="77777777" w:rsidTr="00E262BF">
              <w:trPr>
                <w:trHeight w:val="531"/>
              </w:trPr>
              <w:tc>
                <w:tcPr>
                  <w:tcW w:w="2075" w:type="dxa"/>
                  <w:shd w:val="clear" w:color="auto" w:fill="auto"/>
                  <w:vAlign w:val="center"/>
                  <w:hideMark/>
                </w:tcPr>
                <w:p w14:paraId="4E1A2BDF"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Environnement / Energie / Transport &amp; Mobilité</w:t>
                  </w:r>
                </w:p>
              </w:tc>
              <w:tc>
                <w:tcPr>
                  <w:tcW w:w="5955" w:type="dxa"/>
                </w:tcPr>
                <w:p w14:paraId="5D11F2FC"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Mobilité</w:t>
                  </w:r>
                </w:p>
                <w:p w14:paraId="14A399BF"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Logistique</w:t>
                  </w:r>
                </w:p>
                <w:p w14:paraId="634DF2F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Réseaux et stockage énergétique</w:t>
                  </w:r>
                </w:p>
              </w:tc>
            </w:tr>
            <w:tr w:rsidR="004D189B" w:rsidRPr="008A6343" w14:paraId="49C2AC48" w14:textId="77777777" w:rsidTr="00E262BF">
              <w:trPr>
                <w:trHeight w:val="264"/>
              </w:trPr>
              <w:tc>
                <w:tcPr>
                  <w:tcW w:w="2075" w:type="dxa"/>
                  <w:shd w:val="clear" w:color="auto" w:fill="auto"/>
                  <w:vAlign w:val="center"/>
                  <w:hideMark/>
                </w:tcPr>
                <w:p w14:paraId="61C5FA36"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Santé &amp; Biologie</w:t>
                  </w:r>
                </w:p>
              </w:tc>
              <w:tc>
                <w:tcPr>
                  <w:tcW w:w="5955" w:type="dxa"/>
                </w:tcPr>
                <w:p w14:paraId="031CC8EE"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Biotechnologie</w:t>
                  </w:r>
                </w:p>
                <w:p w14:paraId="025507BD"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Pharmacie</w:t>
                  </w:r>
                </w:p>
                <w:p w14:paraId="131696C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Médecine</w:t>
                  </w:r>
                </w:p>
                <w:p w14:paraId="64A26AAF"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E-santé</w:t>
                  </w:r>
                </w:p>
                <w:p w14:paraId="45E3A877"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Dispositifs médicaux</w:t>
                  </w:r>
                </w:p>
              </w:tc>
            </w:tr>
            <w:tr w:rsidR="004D189B" w:rsidRPr="008A6343" w14:paraId="6BC70624" w14:textId="77777777" w:rsidTr="00E262BF">
              <w:trPr>
                <w:trHeight w:val="264"/>
              </w:trPr>
              <w:tc>
                <w:tcPr>
                  <w:tcW w:w="2075" w:type="dxa"/>
                  <w:shd w:val="clear" w:color="auto" w:fill="auto"/>
                  <w:vAlign w:val="center"/>
                  <w:hideMark/>
                </w:tcPr>
                <w:p w14:paraId="4C5811D5"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 xml:space="preserve">Construction/urbanisme </w:t>
                  </w:r>
                </w:p>
              </w:tc>
              <w:tc>
                <w:tcPr>
                  <w:tcW w:w="5955" w:type="dxa"/>
                </w:tcPr>
                <w:p w14:paraId="69B103C0"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Urbanisme &amp; Géographie Sociale</w:t>
                  </w:r>
                </w:p>
                <w:p w14:paraId="46E9C1C1"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Eco-construction</w:t>
                  </w:r>
                </w:p>
                <w:p w14:paraId="10BADD4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Architecture</w:t>
                  </w:r>
                </w:p>
              </w:tc>
            </w:tr>
            <w:tr w:rsidR="004D189B" w:rsidRPr="008A6343" w14:paraId="3ECDCDE6" w14:textId="77777777" w:rsidTr="00E262BF">
              <w:trPr>
                <w:trHeight w:val="264"/>
              </w:trPr>
              <w:tc>
                <w:tcPr>
                  <w:tcW w:w="2075" w:type="dxa"/>
                  <w:vAlign w:val="center"/>
                  <w:hideMark/>
                </w:tcPr>
                <w:p w14:paraId="4D4372C3"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Industrie/robotique</w:t>
                  </w:r>
                </w:p>
              </w:tc>
              <w:tc>
                <w:tcPr>
                  <w:tcW w:w="5955" w:type="dxa"/>
                </w:tcPr>
                <w:p w14:paraId="2F967B08"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Production industrielle</w:t>
                  </w:r>
                </w:p>
                <w:p w14:paraId="3AFAB3BB"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Industrie 4.0</w:t>
                  </w:r>
                </w:p>
              </w:tc>
            </w:tr>
            <w:tr w:rsidR="004D189B" w:rsidRPr="008A6343" w14:paraId="7B489EDD" w14:textId="77777777" w:rsidTr="00E262BF">
              <w:trPr>
                <w:trHeight w:val="264"/>
              </w:trPr>
              <w:tc>
                <w:tcPr>
                  <w:tcW w:w="2075" w:type="dxa"/>
                  <w:shd w:val="clear" w:color="auto" w:fill="auto"/>
                  <w:vAlign w:val="center"/>
                  <w:hideMark/>
                </w:tcPr>
                <w:p w14:paraId="7860B689"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Economie/management/droit</w:t>
                  </w:r>
                </w:p>
              </w:tc>
              <w:tc>
                <w:tcPr>
                  <w:tcW w:w="5955" w:type="dxa"/>
                </w:tcPr>
                <w:p w14:paraId="314798A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Economie &amp; Management</w:t>
                  </w:r>
                </w:p>
                <w:p w14:paraId="22B76A3A"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Economie sociale</w:t>
                  </w:r>
                </w:p>
                <w:p w14:paraId="7172F1B5"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Droit &amp; Politique</w:t>
                  </w:r>
                </w:p>
                <w:p w14:paraId="61AFA743"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RH</w:t>
                  </w:r>
                </w:p>
                <w:p w14:paraId="2AB08E95"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Finance/assurance</w:t>
                  </w:r>
                </w:p>
                <w:p w14:paraId="525AAA6B"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Consulting</w:t>
                  </w:r>
                </w:p>
              </w:tc>
            </w:tr>
            <w:tr w:rsidR="004D189B" w:rsidRPr="008A6343" w14:paraId="22AEC687" w14:textId="77777777" w:rsidTr="00E262BF">
              <w:trPr>
                <w:trHeight w:val="2042"/>
              </w:trPr>
              <w:tc>
                <w:tcPr>
                  <w:tcW w:w="2075" w:type="dxa"/>
                  <w:shd w:val="clear" w:color="auto" w:fill="auto"/>
                  <w:vAlign w:val="center"/>
                  <w:hideMark/>
                </w:tcPr>
                <w:p w14:paraId="2C0375E1" w14:textId="77777777" w:rsidR="004D189B" w:rsidRPr="00E262BF" w:rsidRDefault="004D189B" w:rsidP="00E262BF">
                  <w:pPr>
                    <w:jc w:val="center"/>
                    <w:rPr>
                      <w:rFonts w:eastAsia="Times New Roman" w:cs="Arial"/>
                      <w:color w:val="0000FF"/>
                      <w:sz w:val="18"/>
                      <w:szCs w:val="18"/>
                      <w:lang w:eastAsia="fr-BE"/>
                    </w:rPr>
                  </w:pPr>
                  <w:r w:rsidRPr="00E262BF">
                    <w:rPr>
                      <w:rFonts w:eastAsia="Times New Roman" w:cs="Arial"/>
                      <w:color w:val="0000FF"/>
                      <w:sz w:val="18"/>
                      <w:szCs w:val="18"/>
                      <w:lang w:eastAsia="fr-BE"/>
                    </w:rPr>
                    <w:t>Art, éducation et société</w:t>
                  </w:r>
                </w:p>
              </w:tc>
              <w:tc>
                <w:tcPr>
                  <w:tcW w:w="5955" w:type="dxa"/>
                </w:tcPr>
                <w:p w14:paraId="1BCDFA4E"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Psychologie, Communication &amp; Education</w:t>
                  </w:r>
                </w:p>
                <w:p w14:paraId="48083357"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Philosophie, Arts &amp; Lettres</w:t>
                  </w:r>
                </w:p>
                <w:p w14:paraId="7DA66280"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Industries culturelles et créatives</w:t>
                  </w:r>
                </w:p>
                <w:p w14:paraId="731DB6CB"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Alimentation durable</w:t>
                  </w:r>
                </w:p>
                <w:p w14:paraId="55FA71F8"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Administrations publiques et politiques</w:t>
                  </w:r>
                </w:p>
                <w:p w14:paraId="03F32A6A" w14:textId="77777777" w:rsidR="004D189B" w:rsidRPr="00E262BF" w:rsidRDefault="004D189B" w:rsidP="00E262BF">
                  <w:pPr>
                    <w:rPr>
                      <w:rFonts w:eastAsia="Times New Roman" w:cs="Arial"/>
                      <w:color w:val="0000FF"/>
                      <w:sz w:val="18"/>
                      <w:szCs w:val="18"/>
                      <w:lang w:eastAsia="fr-BE"/>
                    </w:rPr>
                  </w:pPr>
                  <w:r w:rsidRPr="00E262BF">
                    <w:rPr>
                      <w:rFonts w:eastAsia="Times New Roman" w:cs="Arial"/>
                      <w:color w:val="0000FF"/>
                      <w:sz w:val="18"/>
                      <w:szCs w:val="18"/>
                      <w:lang w:eastAsia="fr-BE"/>
                    </w:rPr>
                    <w:t>Sciences sociales</w:t>
                  </w:r>
                </w:p>
              </w:tc>
            </w:tr>
          </w:tbl>
          <w:p w14:paraId="2602EE5B" w14:textId="77777777" w:rsidR="004D189B" w:rsidRDefault="004D189B" w:rsidP="00E262BF">
            <w:pPr>
              <w:widowControl w:val="0"/>
              <w:suppressAutoHyphens/>
              <w:spacing w:after="0" w:line="240" w:lineRule="auto"/>
              <w:jc w:val="both"/>
              <w:rPr>
                <w:rFonts w:eastAsia="SimSun" w:cs="Mangal"/>
                <w:color w:val="0000FF"/>
                <w:kern w:val="1"/>
                <w:szCs w:val="24"/>
                <w:lang w:eastAsia="zh-CN" w:bidi="hi-IN"/>
              </w:rPr>
            </w:pPr>
          </w:p>
          <w:p w14:paraId="597ECD35" w14:textId="77777777" w:rsidR="004D189B" w:rsidRPr="00E262BF" w:rsidRDefault="004D189B" w:rsidP="00E262BF">
            <w:pPr>
              <w:widowControl w:val="0"/>
              <w:suppressAutoHyphens/>
              <w:spacing w:after="0" w:line="240" w:lineRule="auto"/>
              <w:jc w:val="both"/>
              <w:rPr>
                <w:rFonts w:eastAsia="SimSun" w:cs="Mangal"/>
                <w:color w:val="0000FF"/>
                <w:kern w:val="1"/>
                <w:szCs w:val="24"/>
                <w:lang w:eastAsia="zh-CN" w:bidi="hi-IN"/>
              </w:rPr>
            </w:pPr>
          </w:p>
        </w:tc>
      </w:tr>
    </w:tbl>
    <w:p w14:paraId="1C5F5553" w14:textId="77777777" w:rsidR="0060623B" w:rsidRDefault="0060623B" w:rsidP="0060623B"/>
    <w:p w14:paraId="1D350226" w14:textId="359C51D3" w:rsidR="000A68C5" w:rsidRDefault="001F68C8" w:rsidP="00105B24">
      <w:pPr>
        <w:pStyle w:val="Titre2"/>
      </w:pPr>
      <w:bookmarkStart w:id="8" w:name="_Toc89078103"/>
      <w:r>
        <w:t>Date de début et durée du projet</w:t>
      </w:r>
      <w:bookmarkEnd w:id="8"/>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FB560E">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lang w:val="fr-FR"/>
              </w:rPr>
              <w:t>Notice explicative à effacer</w:t>
            </w:r>
          </w:p>
        </w:tc>
      </w:tr>
      <w:tr w:rsidR="000A68C5" w:rsidRPr="00934E7A" w14:paraId="6B951696" w14:textId="77777777" w:rsidTr="00FB560E">
        <w:tc>
          <w:tcPr>
            <w:tcW w:w="9498" w:type="dxa"/>
            <w:tcBorders>
              <w:left w:val="single" w:sz="1" w:space="0" w:color="000000"/>
              <w:bottom w:val="single" w:sz="1" w:space="0" w:color="000000"/>
              <w:right w:val="single" w:sz="1" w:space="0" w:color="000000"/>
            </w:tcBorders>
            <w:shd w:val="clear" w:color="auto" w:fill="auto"/>
          </w:tcPr>
          <w:p w14:paraId="1C0F81AF" w14:textId="77777777" w:rsidR="000A68C5" w:rsidRDefault="000A68C5" w:rsidP="00887EBC">
            <w:pPr>
              <w:pStyle w:val="Contenudetableau"/>
              <w:snapToGrid w:val="0"/>
              <w:rPr>
                <w:color w:val="0000FF"/>
                <w:lang w:val="fr-FR"/>
              </w:rPr>
            </w:pPr>
            <w:r>
              <w:rPr>
                <w:color w:val="0000FF"/>
                <w:lang w:val="fr-FR"/>
              </w:rPr>
              <w:t>Préciser ici la durée du pr</w:t>
            </w:r>
            <w:r w:rsidRPr="00386A1A">
              <w:rPr>
                <w:color w:val="0000FF"/>
                <w:lang w:val="fr-FR"/>
              </w:rPr>
              <w:t>oj</w:t>
            </w:r>
            <w:r>
              <w:rPr>
                <w:color w:val="0000FF"/>
                <w:lang w:val="fr-FR"/>
              </w:rPr>
              <w:t xml:space="preserve">et en mentionnant les dates de début et de fin. </w:t>
            </w:r>
          </w:p>
          <w:p w14:paraId="19EEC5DB" w14:textId="77777777" w:rsidR="000A68C5" w:rsidRDefault="000A68C5" w:rsidP="00887EBC">
            <w:pPr>
              <w:pStyle w:val="Contenudetableau"/>
              <w:rPr>
                <w:color w:val="0000FF"/>
                <w:lang w:val="fr-FR"/>
              </w:rPr>
            </w:pPr>
            <w:r>
              <w:rPr>
                <w:color w:val="0000FF"/>
                <w:lang w:val="fr-FR"/>
              </w:rPr>
              <w:t>La date de début du projet doit être postérieure à la date de réception de votre demande par INNOVIRIS. Le projet peut débuter au plus tôt le 1</w:t>
            </w:r>
            <w:r>
              <w:rPr>
                <w:color w:val="0000FF"/>
                <w:vertAlign w:val="superscript"/>
                <w:lang w:val="fr-FR"/>
              </w:rPr>
              <w:t>er</w:t>
            </w:r>
            <w:r>
              <w:rPr>
                <w:color w:val="0000FF"/>
                <w:lang w:val="fr-FR"/>
              </w:rPr>
              <w:t xml:space="preserve"> du mois qui suit la réception du dossier.</w:t>
            </w:r>
          </w:p>
          <w:p w14:paraId="78292DA2" w14:textId="77777777" w:rsidR="000A68C5" w:rsidRDefault="000A68C5" w:rsidP="00887EBC">
            <w:pPr>
              <w:pStyle w:val="Contenudetableau"/>
              <w:rPr>
                <w:color w:val="0000FF"/>
                <w:lang w:val="fr-FR"/>
              </w:rPr>
            </w:pPr>
          </w:p>
          <w:p w14:paraId="5EC8A034" w14:textId="77777777" w:rsidR="000A68C5" w:rsidRDefault="000A68C5" w:rsidP="00887EBC">
            <w:pPr>
              <w:pStyle w:val="Contenudetableau"/>
              <w:rPr>
                <w:i/>
                <w:iCs/>
                <w:color w:val="0000FF"/>
                <w:lang w:val="fr-FR"/>
              </w:rPr>
            </w:pPr>
            <w:r>
              <w:rPr>
                <w:b/>
                <w:bCs/>
                <w:color w:val="0000FF"/>
                <w:lang w:val="fr-FR"/>
              </w:rPr>
              <w:t>Exemples :</w:t>
            </w:r>
          </w:p>
          <w:p w14:paraId="51B6CA93" w14:textId="77777777" w:rsidR="000A68C5" w:rsidRDefault="000A68C5" w:rsidP="0099668D">
            <w:pPr>
              <w:pStyle w:val="Contenudetableau"/>
              <w:numPr>
                <w:ilvl w:val="0"/>
                <w:numId w:val="4"/>
              </w:numPr>
              <w:rPr>
                <w:i/>
                <w:iCs/>
                <w:color w:val="0000FF"/>
                <w:lang w:val="fr-FR"/>
              </w:rPr>
            </w:pPr>
            <w:r>
              <w:rPr>
                <w:i/>
                <w:iCs/>
                <w:color w:val="0000FF"/>
                <w:lang w:val="fr-FR"/>
              </w:rPr>
              <w:t>« Vous introduisez un projet le 28/01, votre projet peut commencer au plus tôt le 1/02. »</w:t>
            </w:r>
          </w:p>
          <w:p w14:paraId="6C864184" w14:textId="77777777" w:rsidR="000A68C5" w:rsidRDefault="000A68C5" w:rsidP="0099668D">
            <w:pPr>
              <w:pStyle w:val="Contenudetableau"/>
              <w:numPr>
                <w:ilvl w:val="0"/>
                <w:numId w:val="4"/>
              </w:numPr>
              <w:rPr>
                <w:color w:val="0000FF"/>
                <w:lang w:val="fr-FR"/>
              </w:rPr>
            </w:pPr>
            <w:r>
              <w:rPr>
                <w:i/>
                <w:iCs/>
                <w:color w:val="0000FF"/>
                <w:lang w:val="fr-FR"/>
              </w:rPr>
              <w:t>« Vous introduisez un projet le 05/07, votre projet peut commencer au plus tôt le 1/08. »</w:t>
            </w:r>
          </w:p>
          <w:p w14:paraId="6196A717" w14:textId="15CDAE0B" w:rsidR="00B20AEB" w:rsidRPr="001B198B" w:rsidRDefault="00B20AEB" w:rsidP="00326AE7">
            <w:pPr>
              <w:pStyle w:val="Contenudetableau"/>
              <w:rPr>
                <w:rFonts w:cs="Arial"/>
                <w:b/>
                <w:bCs/>
                <w:color w:val="0000FF"/>
                <w:lang w:val="fr-FR"/>
              </w:rPr>
            </w:pPr>
          </w:p>
        </w:tc>
      </w:tr>
    </w:tbl>
    <w:p w14:paraId="3E049A7D" w14:textId="684C3829" w:rsidR="000A68C5" w:rsidRDefault="000A68C5" w:rsidP="00E1436C">
      <w:pPr>
        <w:ind w:left="360"/>
      </w:pPr>
    </w:p>
    <w:p w14:paraId="4F137AD9" w14:textId="0A144DA8" w:rsidR="000A68C5" w:rsidRDefault="000A68C5" w:rsidP="00E1436C">
      <w:pPr>
        <w:ind w:left="1068"/>
        <w:rPr>
          <w:rFonts w:eastAsia="Arial"/>
          <w:lang w:val="fr-FR"/>
        </w:rPr>
      </w:pPr>
      <w:r>
        <w:rPr>
          <w:rFonts w:eastAsia="Arial"/>
          <w:lang w:val="fr-FR"/>
        </w:rPr>
        <w:t>Projet d'une durée de ……</w:t>
      </w:r>
      <w:r>
        <w:rPr>
          <w:lang w:val="fr-FR"/>
        </w:rPr>
        <w:t>. mois</w:t>
      </w:r>
      <w:r>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1FA5BA7B" w14:textId="69273646" w:rsidR="00CF19D1" w:rsidRDefault="00CF19D1" w:rsidP="005F0514"/>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55B3C017" w14:textId="089A0F58" w:rsidR="00C02EE9" w:rsidRPr="00047DBC" w:rsidRDefault="002630AD" w:rsidP="0087347F">
      <w:pPr>
        <w:pStyle w:val="Titre1"/>
        <w:tabs>
          <w:tab w:val="clear" w:pos="432"/>
          <w:tab w:val="num" w:pos="792"/>
        </w:tabs>
        <w:ind w:left="360"/>
      </w:pPr>
      <w:r>
        <w:br/>
      </w:r>
      <w:bookmarkStart w:id="9" w:name="_Toc89078104"/>
      <w:r w:rsidR="00F9494D">
        <w:t>Présentation de l’entreprise</w:t>
      </w:r>
      <w:bookmarkEnd w:id="9"/>
    </w:p>
    <w:p w14:paraId="19D92F76" w14:textId="77777777" w:rsidR="00C02EE9" w:rsidRPr="00047DBC" w:rsidRDefault="00C02EE9" w:rsidP="00E1436C">
      <w:pPr>
        <w:ind w:left="360"/>
      </w:pP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26E8044A" w:rsidR="00EC0548" w:rsidRDefault="00CF19D1" w:rsidP="00922EC9">
      <w:pPr>
        <w:pStyle w:val="Titre2"/>
      </w:pPr>
      <w:bookmarkStart w:id="10" w:name="_Toc89078105"/>
      <w:r>
        <w:t>Historique des activités</w:t>
      </w:r>
      <w:bookmarkEnd w:id="10"/>
      <w:r w:rsidR="00373948">
        <w:br/>
      </w:r>
    </w:p>
    <w:p w14:paraId="4FFF7C7F" w14:textId="46B0B114" w:rsidR="000A68C5" w:rsidRDefault="00EC0548" w:rsidP="0099668D">
      <w:pPr>
        <w:pStyle w:val="Titre2"/>
        <w:numPr>
          <w:ilvl w:val="2"/>
          <w:numId w:val="1"/>
        </w:numPr>
      </w:pPr>
      <w:bookmarkStart w:id="11" w:name="_Toc89078106"/>
      <w:r>
        <w:t>De l’entreprise</w:t>
      </w:r>
      <w:bookmarkEnd w:id="11"/>
      <w:r w:rsidR="00BD045E">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14:paraId="1BCB9C38" w14:textId="77777777" w:rsidTr="00FB560E">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FB560E">
        <w:tc>
          <w:tcPr>
            <w:tcW w:w="9214" w:type="dxa"/>
            <w:tcBorders>
              <w:left w:val="single" w:sz="1" w:space="0" w:color="000000"/>
              <w:bottom w:val="single" w:sz="1" w:space="0" w:color="000000"/>
              <w:right w:val="single" w:sz="1" w:space="0" w:color="000000"/>
            </w:tcBorders>
            <w:shd w:val="clear" w:color="auto" w:fill="auto"/>
          </w:tcPr>
          <w:p w14:paraId="56FE58E7" w14:textId="5E6BD56D" w:rsidR="00852336" w:rsidRPr="006B7CD9" w:rsidRDefault="006B7CD9" w:rsidP="006B7CD9">
            <w:pPr>
              <w:snapToGrid w:val="0"/>
              <w:rPr>
                <w:color w:val="0000FF"/>
                <w:lang w:val="fr-FR"/>
              </w:rPr>
            </w:pPr>
            <w:r>
              <w:rPr>
                <w:color w:val="0000FF"/>
                <w:lang w:val="fr-FR"/>
              </w:rPr>
              <w:t>Cette section vise à présenter succinctement l’entreprise, et en particulier son historique (genèse, événements clés, expérience, etc.) et</w:t>
            </w:r>
            <w:r w:rsidR="00F353BF">
              <w:rPr>
                <w:color w:val="0000FF"/>
                <w:lang w:val="fr-FR"/>
              </w:rPr>
              <w:t xml:space="preserve"> la nature de</w:t>
            </w:r>
            <w:r>
              <w:rPr>
                <w:color w:val="0000FF"/>
                <w:lang w:val="fr-FR"/>
              </w:rPr>
              <w:t xml:space="preserve"> ses activités</w:t>
            </w:r>
            <w:r w:rsidR="00C91EAC">
              <w:rPr>
                <w:color w:val="0000FF"/>
                <w:lang w:val="fr-FR"/>
              </w:rPr>
              <w:t xml:space="preserve">. </w:t>
            </w:r>
            <w:r>
              <w:rPr>
                <w:color w:val="0000FF"/>
                <w:lang w:val="fr-FR"/>
              </w:rPr>
              <w:t>Soyez explicite mais concis !</w:t>
            </w:r>
          </w:p>
        </w:tc>
      </w:tr>
    </w:tbl>
    <w:p w14:paraId="248A1C65" w14:textId="77777777" w:rsidR="00B84676" w:rsidRPr="00B84676" w:rsidRDefault="00B84676" w:rsidP="003C7838"/>
    <w:p w14:paraId="17D85F8C" w14:textId="3C70128F" w:rsidR="00B84676" w:rsidRPr="00BD045E" w:rsidRDefault="00F9494D" w:rsidP="00922EC9">
      <w:pPr>
        <w:pStyle w:val="Titre2"/>
      </w:pPr>
      <w:bookmarkStart w:id="12" w:name="_Toc89078107"/>
      <w:r w:rsidRPr="00F9494D">
        <w:t>Composition du capital social ou du conseil d'administration</w:t>
      </w:r>
      <w:bookmarkEnd w:id="12"/>
      <w:r w:rsidR="00BD045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511DC029" w14:textId="77777777" w:rsidTr="00F8550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F85507">
        <w:tc>
          <w:tcPr>
            <w:tcW w:w="9498" w:type="dxa"/>
            <w:tcBorders>
              <w:left w:val="single" w:sz="1" w:space="0" w:color="000000"/>
              <w:bottom w:val="single" w:sz="1" w:space="0" w:color="000000"/>
              <w:right w:val="single" w:sz="1" w:space="0" w:color="000000"/>
            </w:tcBorders>
            <w:shd w:val="clear" w:color="auto" w:fill="auto"/>
          </w:tcPr>
          <w:p w14:paraId="566760AB" w14:textId="77777777" w:rsidR="003A2863" w:rsidRDefault="00B84676" w:rsidP="005E3BB0">
            <w:pPr>
              <w:snapToGrid w:val="0"/>
              <w:rPr>
                <w:color w:val="0000FF"/>
                <w:lang w:val="fr-FR"/>
              </w:rPr>
            </w:pPr>
            <w:r>
              <w:rPr>
                <w:color w:val="0000FF"/>
                <w:lang w:val="fr-FR"/>
              </w:rPr>
              <w:t>Détailler la structure de l'actionnariat de la société.</w:t>
            </w:r>
            <w:r w:rsidR="003A2863">
              <w:rPr>
                <w:color w:val="0000FF"/>
                <w:lang w:val="fr-FR"/>
              </w:rPr>
              <w:t xml:space="preserve"> </w:t>
            </w:r>
          </w:p>
          <w:p w14:paraId="26C7C34B" w14:textId="46AE254C" w:rsidR="00B63685" w:rsidRPr="0074698F" w:rsidRDefault="00B84676" w:rsidP="0074698F">
            <w:pPr>
              <w:rPr>
                <w:color w:val="0000FF"/>
                <w:lang w:val="fr-FR"/>
              </w:rPr>
            </w:pPr>
            <w:r>
              <w:rPr>
                <w:color w:val="0000FF"/>
                <w:lang w:val="fr-FR"/>
              </w:rPr>
              <w:t xml:space="preserve">Mentionner dans le tableau le profil des actionnaires (société, personne physique, sociétés publiques d’investissement ou des sociétés de capital à </w:t>
            </w:r>
            <w:r w:rsidR="00E42025">
              <w:rPr>
                <w:color w:val="0000FF"/>
                <w:lang w:val="fr-FR"/>
              </w:rPr>
              <w:t>risque...</w:t>
            </w:r>
            <w:r>
              <w:rPr>
                <w:color w:val="0000FF"/>
                <w:lang w:val="fr-FR"/>
              </w:rPr>
              <w:t>).</w:t>
            </w:r>
          </w:p>
        </w:tc>
      </w:tr>
    </w:tbl>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F85507">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r>
              <w:rPr>
                <w:b/>
                <w:bCs/>
                <w:lang w:val="fr-FR"/>
              </w:rPr>
              <w:t>k€</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F85507">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F85507">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F85507">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F85507">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F85507">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F85507">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F85507">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1A77B226" w14:textId="77777777" w:rsidR="00B84676" w:rsidRPr="00B84676" w:rsidRDefault="00B84676" w:rsidP="00971BCB">
      <w:pPr>
        <w:rPr>
          <w:rFonts w:eastAsia="Arial" w:cs="Arial"/>
        </w:rPr>
      </w:pPr>
    </w:p>
    <w:p w14:paraId="0E2DE65C" w14:textId="00982EDE" w:rsidR="00B84676" w:rsidRDefault="00F9494D" w:rsidP="00922EC9">
      <w:pPr>
        <w:pStyle w:val="Titre2"/>
      </w:pPr>
      <w:bookmarkStart w:id="13" w:name="_Toc89078108"/>
      <w:r w:rsidRPr="00F9494D">
        <w:t>Taille de l’entreprise</w:t>
      </w:r>
      <w:bookmarkEnd w:id="13"/>
      <w:r w:rsidR="009762F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A43B6C4" w14:textId="77777777" w:rsidTr="00FB560E">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77777777" w:rsidR="00B84676" w:rsidRDefault="00B84676" w:rsidP="00887EBC">
            <w:pPr>
              <w:pStyle w:val="Contenudetableau"/>
              <w:snapToGrid w:val="0"/>
            </w:pPr>
            <w:r>
              <w:rPr>
                <w:b/>
                <w:bCs/>
                <w:color w:val="0000FF"/>
                <w:lang w:val="fr-FR"/>
              </w:rPr>
              <w:t>Notice explicative à effacer</w:t>
            </w:r>
          </w:p>
        </w:tc>
      </w:tr>
      <w:tr w:rsidR="00B84676" w:rsidRPr="00544AA9" w14:paraId="16AEC186" w14:textId="77777777" w:rsidTr="00FB560E">
        <w:tc>
          <w:tcPr>
            <w:tcW w:w="9498" w:type="dxa"/>
            <w:tcBorders>
              <w:left w:val="single" w:sz="1" w:space="0" w:color="000000"/>
              <w:bottom w:val="single" w:sz="1" w:space="0" w:color="000000"/>
              <w:right w:val="single" w:sz="1" w:space="0" w:color="000000"/>
            </w:tcBorders>
            <w:shd w:val="clear" w:color="auto" w:fill="auto"/>
          </w:tcPr>
          <w:p w14:paraId="3AB3D473" w14:textId="77777777" w:rsidR="006C3F28" w:rsidRDefault="006C3F28" w:rsidP="006C3F28">
            <w:pPr>
              <w:pStyle w:val="Contenudetableau"/>
              <w:rPr>
                <w:color w:val="0000FF"/>
                <w:lang w:val="fr-FR"/>
              </w:rPr>
            </w:pPr>
            <w:r>
              <w:rPr>
                <w:color w:val="0000FF"/>
                <w:lang w:val="fr-FR"/>
              </w:rPr>
              <w:t xml:space="preserve">Veuillez cocher la taille de votre entreprise ci-dessous. </w:t>
            </w:r>
          </w:p>
          <w:p w14:paraId="1D9FCE01" w14:textId="670624B6" w:rsidR="006C3F28" w:rsidRPr="006C3F28" w:rsidRDefault="006C3F28" w:rsidP="007E0193">
            <w:pPr>
              <w:pStyle w:val="Contenudetableau"/>
              <w:rPr>
                <w:iCs/>
                <w:color w:val="0000FF"/>
                <w:lang w:val="fr-FR"/>
              </w:rPr>
            </w:pPr>
          </w:p>
        </w:tc>
      </w:tr>
    </w:tbl>
    <w:p w14:paraId="4942FE42" w14:textId="77777777" w:rsidR="00B84676" w:rsidRDefault="00B84676" w:rsidP="00E1436C">
      <w:pPr>
        <w:pStyle w:val="Contenudetableau"/>
        <w:ind w:left="360"/>
        <w:rPr>
          <w:color w:val="0000FF"/>
          <w:lang w:val="fr-FR"/>
        </w:rPr>
      </w:pPr>
    </w:p>
    <w:p w14:paraId="4D8592A7" w14:textId="77777777" w:rsidR="00B84676" w:rsidRDefault="00B84676" w:rsidP="00E1436C">
      <w:pPr>
        <w:pStyle w:val="Contenudetableau"/>
        <w:ind w:left="360"/>
        <w:rPr>
          <w:color w:val="0000FF"/>
          <w:lang w:val="fr-FR"/>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934E7A" w14:paraId="28C34691" w14:textId="77777777" w:rsidTr="00E1436C">
        <w:tc>
          <w:tcPr>
            <w:tcW w:w="4177" w:type="dxa"/>
            <w:shd w:val="clear" w:color="auto" w:fill="auto"/>
          </w:tcPr>
          <w:p w14:paraId="7C1A05A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00E9D65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1857E950" w14:textId="0D57EB48" w:rsidR="00B84676" w:rsidRDefault="00B84676"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t>Taille</w:t>
            </w:r>
            <w:r>
              <w:rPr>
                <w:rFonts w:eastAsia="Arial"/>
                <w:b/>
                <w:bCs/>
                <w:lang w:val="fr-FR"/>
              </w:rPr>
              <w:t xml:space="preserve"> </w:t>
            </w:r>
            <w:r>
              <w:rPr>
                <w:b/>
                <w:bCs/>
                <w:lang w:val="fr-FR"/>
              </w:rPr>
              <w:t>de</w:t>
            </w:r>
            <w:r>
              <w:rPr>
                <w:rFonts w:eastAsia="Arial"/>
                <w:b/>
                <w:bCs/>
                <w:lang w:val="fr-FR"/>
              </w:rPr>
              <w:t xml:space="preserve"> </w:t>
            </w:r>
            <w:r>
              <w:rPr>
                <w:b/>
                <w:bCs/>
                <w:lang w:val="fr-FR"/>
              </w:rPr>
              <w:t>l</w:t>
            </w:r>
            <w:r>
              <w:rPr>
                <w:rFonts w:eastAsia="Arial"/>
                <w:b/>
                <w:bCs/>
                <w:lang w:val="fr-FR"/>
              </w:rPr>
              <w:t>’</w:t>
            </w:r>
            <w:r>
              <w:rPr>
                <w:b/>
                <w:bCs/>
                <w:lang w:val="fr-FR"/>
              </w:rPr>
              <w:t>entreprise</w:t>
            </w:r>
          </w:p>
        </w:tc>
        <w:tc>
          <w:tcPr>
            <w:tcW w:w="4635" w:type="dxa"/>
            <w:tcBorders>
              <w:left w:val="single" w:sz="1" w:space="0" w:color="000000"/>
            </w:tcBorders>
            <w:shd w:val="clear" w:color="auto" w:fill="auto"/>
          </w:tcPr>
          <w:p w14:paraId="7F9E50F7" w14:textId="77777777" w:rsidR="00B84676" w:rsidRPr="00426258" w:rsidRDefault="00B84676" w:rsidP="00B84676">
            <w:pPr>
              <w:pStyle w:val="Answers"/>
              <w:snapToGrid w:val="0"/>
              <w:ind w:left="0"/>
              <w:rPr>
                <w:rFonts w:ascii="Webdings" w:eastAsia="Webdings" w:hAnsi="Webdings" w:cs="Webdings"/>
                <w:i/>
                <w:iCs/>
                <w:lang w:val="fr-FR"/>
              </w:rPr>
            </w:pPr>
          </w:p>
          <w:p w14:paraId="6E0EC12A" w14:textId="121018CE" w:rsidR="00426258" w:rsidRPr="009B2BAB" w:rsidRDefault="00426258" w:rsidP="009B2BAB">
            <w:pPr>
              <w:pStyle w:val="Answers"/>
              <w:numPr>
                <w:ilvl w:val="0"/>
                <w:numId w:val="16"/>
              </w:numPr>
              <w:rPr>
                <w:rFonts w:ascii="Webdings" w:eastAsia="Webdings" w:hAnsi="Webdings" w:cs="Webdings"/>
                <w:lang w:val="fr-FR"/>
              </w:rPr>
            </w:pPr>
            <w:r w:rsidRPr="0071614D">
              <w:rPr>
                <w:lang w:val="fr-BE"/>
              </w:rPr>
              <w:t>TPE (microentreprise)</w:t>
            </w:r>
            <w:r w:rsidR="00AC05F5">
              <w:rPr>
                <w:lang w:val="fr-BE"/>
              </w:rPr>
              <w:t xml:space="preserve"> / </w:t>
            </w:r>
            <w:r w:rsidRPr="009B2BAB">
              <w:rPr>
                <w:lang w:val="fr-BE"/>
              </w:rPr>
              <w:t>PE</w:t>
            </w:r>
          </w:p>
          <w:p w14:paraId="471556DA" w14:textId="77777777" w:rsidR="00426258" w:rsidRDefault="00426258" w:rsidP="0099668D">
            <w:pPr>
              <w:pStyle w:val="Answers"/>
              <w:numPr>
                <w:ilvl w:val="0"/>
                <w:numId w:val="16"/>
              </w:numPr>
              <w:rPr>
                <w:rFonts w:eastAsia="Webdings" w:cs="Webdings"/>
                <w:lang w:val="fr-FR"/>
              </w:rPr>
            </w:pPr>
            <w:r w:rsidRPr="0071614D">
              <w:rPr>
                <w:rFonts w:eastAsia="Webdings" w:cs="Webdings"/>
                <w:lang w:val="fr-FR"/>
              </w:rPr>
              <w:t>ME</w:t>
            </w:r>
          </w:p>
          <w:p w14:paraId="18B1C6EF" w14:textId="6FF0E104" w:rsidR="00426258" w:rsidRPr="00BA6956" w:rsidRDefault="00426258" w:rsidP="0099668D">
            <w:pPr>
              <w:pStyle w:val="Answers"/>
              <w:numPr>
                <w:ilvl w:val="0"/>
                <w:numId w:val="16"/>
              </w:numPr>
              <w:rPr>
                <w:rFonts w:ascii="Webdings" w:eastAsia="Webdings" w:hAnsi="Webdings" w:cs="Webdings"/>
                <w:lang w:val="fr-FR"/>
              </w:rPr>
            </w:pPr>
            <w:r w:rsidRPr="0071614D">
              <w:rPr>
                <w:rFonts w:eastAsia="Webdings" w:cs="Webdings"/>
                <w:lang w:val="fr-FR"/>
              </w:rPr>
              <w:t>GE</w:t>
            </w:r>
          </w:p>
          <w:p w14:paraId="4538A29D" w14:textId="760FB590" w:rsidR="00B84676" w:rsidRPr="00322487" w:rsidRDefault="00B84676" w:rsidP="00887EBC">
            <w:pPr>
              <w:pStyle w:val="Answers"/>
              <w:rPr>
                <w:lang w:val="fr-BE"/>
              </w:rPr>
            </w:pPr>
          </w:p>
        </w:tc>
      </w:tr>
    </w:tbl>
    <w:p w14:paraId="010B0B5C" w14:textId="77777777" w:rsidR="00B84676" w:rsidRPr="00B84676" w:rsidRDefault="00B84676" w:rsidP="00E1436C">
      <w:pPr>
        <w:ind w:left="360"/>
      </w:pPr>
    </w:p>
    <w:p w14:paraId="4D19A341" w14:textId="73634841" w:rsidR="00B84676" w:rsidRDefault="00F9494D" w:rsidP="00105B24">
      <w:pPr>
        <w:pStyle w:val="Titre2"/>
      </w:pPr>
      <w:bookmarkStart w:id="14" w:name="_Toc89078109"/>
      <w:r w:rsidRPr="00F9494D">
        <w:t>Données financières</w:t>
      </w:r>
      <w:bookmarkEnd w:id="14"/>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426258">
        <w:tc>
          <w:tcPr>
            <w:tcW w:w="9498" w:type="dxa"/>
            <w:tcBorders>
              <w:left w:val="single" w:sz="1" w:space="0" w:color="000000"/>
              <w:bottom w:val="single" w:sz="1" w:space="0" w:color="000000"/>
              <w:right w:val="single" w:sz="1" w:space="0" w:color="000000"/>
            </w:tcBorders>
            <w:shd w:val="clear" w:color="auto" w:fill="auto"/>
          </w:tcPr>
          <w:p w14:paraId="3805B8BF" w14:textId="77777777" w:rsidR="000F65EE" w:rsidRDefault="002516BD" w:rsidP="000F65EE">
            <w:pPr>
              <w:pStyle w:val="Contenudetableau"/>
              <w:snapToGrid w:val="0"/>
              <w:rPr>
                <w:color w:val="0000FF"/>
                <w:lang w:val="fr-FR"/>
              </w:rPr>
            </w:pPr>
            <w:r>
              <w:rPr>
                <w:color w:val="0000FF"/>
                <w:lang w:val="fr-FR"/>
              </w:rPr>
              <w:t>Fournissez en annexe une copie de votre dernier bilan comptable/compte de résultats publié (si disponible). Fournissez aussi les données prévisionnelles pour l’exercice comptable en cours.</w:t>
            </w:r>
          </w:p>
          <w:p w14:paraId="5F37DB7E" w14:textId="7838D9BA" w:rsidR="002516BD" w:rsidRPr="002516BD" w:rsidRDefault="002516BD" w:rsidP="000F65EE">
            <w:pPr>
              <w:pStyle w:val="Contenudetableau"/>
              <w:snapToGrid w:val="0"/>
              <w:rPr>
                <w:color w:val="0000FF"/>
                <w:lang w:val="fr-FR"/>
              </w:rPr>
            </w:pPr>
          </w:p>
        </w:tc>
      </w:tr>
    </w:tbl>
    <w:p w14:paraId="1D0F28C3" w14:textId="77777777" w:rsidR="00B97AB7" w:rsidRPr="00346215" w:rsidRDefault="00B97AB7" w:rsidP="00B97AB7">
      <w:pPr>
        <w:rPr>
          <w:lang w:val="fr-FR"/>
        </w:rPr>
      </w:pPr>
    </w:p>
    <w:p w14:paraId="37AFC443" w14:textId="64BE4991" w:rsidR="00F9494D" w:rsidRDefault="00F9494D" w:rsidP="00922EC9">
      <w:pPr>
        <w:pStyle w:val="Titre2"/>
      </w:pPr>
      <w:bookmarkStart w:id="15" w:name="_Toc89078110"/>
      <w:r w:rsidRPr="00F9494D">
        <w:t>Aides financières antérieures des pouvoirs publics</w:t>
      </w:r>
      <w:bookmarkEnd w:id="15"/>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4262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426258">
        <w:tc>
          <w:tcPr>
            <w:tcW w:w="9498" w:type="dxa"/>
            <w:tcBorders>
              <w:left w:val="single" w:sz="1" w:space="0" w:color="000000"/>
              <w:bottom w:val="single" w:sz="1" w:space="0" w:color="000000"/>
              <w:right w:val="single" w:sz="1" w:space="0" w:color="000000"/>
            </w:tcBorders>
            <w:shd w:val="clear" w:color="auto" w:fill="auto"/>
          </w:tcPr>
          <w:p w14:paraId="45C46099" w14:textId="77777777" w:rsidR="00DB538A" w:rsidRDefault="00DB538A" w:rsidP="00887EBC">
            <w:pPr>
              <w:pStyle w:val="Contenudetableau"/>
              <w:snapToGrid w:val="0"/>
              <w:rPr>
                <w:color w:val="0000FF"/>
                <w:lang w:val="fr-FR"/>
              </w:rPr>
            </w:pPr>
            <w:r>
              <w:rPr>
                <w:color w:val="0000FF"/>
                <w:lang w:val="fr-FR"/>
              </w:rPr>
              <w:t xml:space="preserve">Indiquer toutes les aides dont l’entreprise a déjà bénéficié </w:t>
            </w:r>
            <w:r>
              <w:rPr>
                <w:b/>
                <w:bCs/>
                <w:color w:val="0000FF"/>
                <w:lang w:val="fr-FR"/>
              </w:rPr>
              <w:t>sur les cinq dernières années</w:t>
            </w:r>
            <w:r w:rsidRPr="00D34E59">
              <w:rPr>
                <w:b/>
                <w:bCs/>
                <w:color w:val="0000FF"/>
                <w:lang w:val="fr-FR"/>
              </w:rPr>
              <w:t xml:space="preserve"> </w:t>
            </w:r>
            <w:r>
              <w:rPr>
                <w:color w:val="0000FF"/>
                <w:lang w:val="fr-FR"/>
              </w:rPr>
              <w:t xml:space="preserve">ou dont elle bénéficie actuellement au niveau régional, fédéral et européen. </w:t>
            </w:r>
          </w:p>
          <w:p w14:paraId="19BAA194" w14:textId="77777777" w:rsidR="00DB538A" w:rsidRDefault="00DB538A" w:rsidP="00887EBC">
            <w:pPr>
              <w:pStyle w:val="Contenudetableau"/>
              <w:snapToGrid w:val="0"/>
              <w:rPr>
                <w:color w:val="0000FF"/>
                <w:lang w:val="fr-FR"/>
              </w:rPr>
            </w:pPr>
          </w:p>
          <w:p w14:paraId="27D575FF" w14:textId="77777777" w:rsidR="00DB538A" w:rsidRPr="00F554A6" w:rsidRDefault="00DB538A" w:rsidP="00887EBC">
            <w:pPr>
              <w:pStyle w:val="Contenudetableau"/>
              <w:snapToGrid w:val="0"/>
              <w:rPr>
                <w:b/>
                <w:color w:val="0000FF"/>
                <w:lang w:val="fr-FR"/>
              </w:rPr>
            </w:pPr>
            <w:r w:rsidRPr="00F554A6">
              <w:rPr>
                <w:b/>
                <w:color w:val="0000FF"/>
                <w:lang w:val="fr-FR"/>
              </w:rPr>
              <w:t xml:space="preserve">Indiquer également toutes les aides que l’entreprise sollicite actuellement, même si elles n’ont pas encore fait l’objet d’une décision d’octroi. </w:t>
            </w:r>
          </w:p>
          <w:p w14:paraId="431C7933" w14:textId="77777777" w:rsidR="00DB538A" w:rsidRDefault="00DB538A" w:rsidP="00887EBC">
            <w:pPr>
              <w:pStyle w:val="Contenudetableau"/>
              <w:rPr>
                <w:color w:val="0000FF"/>
                <w:lang w:val="fr-FR"/>
              </w:rPr>
            </w:pPr>
          </w:p>
          <w:p w14:paraId="7C7CC59F" w14:textId="77777777" w:rsidR="00DB538A" w:rsidRDefault="00DB538A" w:rsidP="00887EBC">
            <w:pPr>
              <w:pStyle w:val="Contenudetableau"/>
              <w:rPr>
                <w:color w:val="0000FF"/>
                <w:lang w:val="fr-FR"/>
              </w:rPr>
            </w:pPr>
            <w:r>
              <w:rPr>
                <w:color w:val="0000FF"/>
                <w:lang w:val="fr-FR"/>
              </w:rPr>
              <w:t>Préciser l’objet de l’aide, son montant, le taux d’intervention et la période d’application.</w:t>
            </w:r>
          </w:p>
          <w:p w14:paraId="366270E5" w14:textId="3F0F481E" w:rsidR="00B42E22" w:rsidRPr="00B42E22" w:rsidRDefault="00B42E22" w:rsidP="00887EBC">
            <w:pPr>
              <w:pStyle w:val="Contenudetableau"/>
              <w:rPr>
                <w:color w:val="0000FF"/>
                <w:lang w:val="fr-BE"/>
              </w:rPr>
            </w:pPr>
          </w:p>
        </w:tc>
      </w:tr>
    </w:tbl>
    <w:p w14:paraId="73191B9C" w14:textId="77777777" w:rsidR="00DB538A" w:rsidRPr="00DB538A" w:rsidRDefault="00DB538A" w:rsidP="00E1436C">
      <w:pPr>
        <w:ind w:left="360"/>
      </w:pPr>
    </w:p>
    <w:p w14:paraId="323B5E72" w14:textId="3CCB61AB" w:rsidR="007978D2" w:rsidRDefault="00F9494D" w:rsidP="0099668D">
      <w:pPr>
        <w:pStyle w:val="Titre2"/>
        <w:numPr>
          <w:ilvl w:val="2"/>
          <w:numId w:val="1"/>
        </w:numPr>
      </w:pPr>
      <w:bookmarkStart w:id="16" w:name="_Toc89078111"/>
      <w:r w:rsidRPr="00F9494D">
        <w:t>RBC</w:t>
      </w:r>
      <w:bookmarkEnd w:id="16"/>
      <w:r w:rsidR="00DB538A">
        <w:br/>
      </w:r>
    </w:p>
    <w:p w14:paraId="2AA31B79" w14:textId="77777777" w:rsidR="007978D2" w:rsidRPr="0072343F" w:rsidRDefault="007978D2" w:rsidP="0099668D">
      <w:pPr>
        <w:keepNext/>
        <w:widowControl w:val="0"/>
        <w:numPr>
          <w:ilvl w:val="0"/>
          <w:numId w:val="5"/>
        </w:numPr>
        <w:shd w:val="clear" w:color="auto" w:fill="FFFFFF"/>
        <w:suppressAutoHyphens/>
        <w:spacing w:after="0" w:line="22" w:lineRule="atLeast"/>
        <w:ind w:left="643"/>
        <w:textAlignment w:val="baseline"/>
        <w:rPr>
          <w:rFonts w:cs="Arial"/>
          <w:b/>
          <w:bCs/>
          <w:szCs w:val="20"/>
          <w:lang w:val="fr-FR"/>
        </w:rPr>
      </w:pPr>
      <w:r w:rsidRPr="0072343F">
        <w:rPr>
          <w:rFonts w:cs="Arial"/>
          <w:b/>
          <w:bCs/>
          <w:szCs w:val="20"/>
          <w:lang w:val="fr-FR"/>
        </w:rPr>
        <w:t>Innoviris</w:t>
      </w:r>
    </w:p>
    <w:p w14:paraId="4E61C58D" w14:textId="77777777" w:rsidR="007978D2" w:rsidRPr="0072343F" w:rsidRDefault="007978D2" w:rsidP="00E1436C">
      <w:pPr>
        <w:keepNext/>
        <w:shd w:val="clear" w:color="auto" w:fill="FFFFFF"/>
        <w:spacing w:line="22" w:lineRule="atLeast"/>
        <w:ind w:left="1080"/>
        <w:textAlignment w:val="baseline"/>
        <w:rPr>
          <w:rFonts w:cs="Arial"/>
          <w:b/>
          <w:bCs/>
          <w:szCs w:val="20"/>
          <w:lang w:val="fr-FR"/>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72343F" w14:paraId="06480F6B" w14:textId="77777777" w:rsidTr="00426258">
        <w:trPr>
          <w:trHeight w:val="396"/>
        </w:trPr>
        <w:tc>
          <w:tcPr>
            <w:tcW w:w="2056" w:type="dxa"/>
            <w:shd w:val="clear" w:color="auto" w:fill="F2F2F2" w:themeFill="background1" w:themeFillShade="F2"/>
            <w:hideMark/>
          </w:tcPr>
          <w:p w14:paraId="17E48ED6"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482C98DF" w14:textId="77777777" w:rsidTr="00426258">
        <w:trPr>
          <w:trHeight w:val="396"/>
        </w:trPr>
        <w:tc>
          <w:tcPr>
            <w:tcW w:w="2056" w:type="dxa"/>
            <w:hideMark/>
          </w:tcPr>
          <w:p w14:paraId="1584386B" w14:textId="53DC0325" w:rsidR="00E8162C" w:rsidRPr="0072343F" w:rsidRDefault="00E8162C"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E8162C" w:rsidRPr="0072343F" w:rsidRDefault="00E8162C" w:rsidP="00E8162C">
            <w:pPr>
              <w:spacing w:before="100" w:beforeAutospacing="1" w:after="119"/>
              <w:ind w:left="360"/>
              <w:rPr>
                <w:rFonts w:eastAsia="Times New Roman" w:cs="Arial"/>
                <w:i/>
                <w:lang w:eastAsia="fr-BE"/>
              </w:rPr>
            </w:pPr>
          </w:p>
        </w:tc>
        <w:tc>
          <w:tcPr>
            <w:tcW w:w="1618" w:type="dxa"/>
          </w:tcPr>
          <w:p w14:paraId="01417B87" w14:textId="2CECC796" w:rsidR="00E8162C" w:rsidRPr="0072343F" w:rsidRDefault="00E8162C"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99668D">
      <w:pPr>
        <w:keepNext/>
        <w:widowControl w:val="0"/>
        <w:numPr>
          <w:ilvl w:val="0"/>
          <w:numId w:val="5"/>
        </w:numPr>
        <w:shd w:val="clear" w:color="auto" w:fill="FFFFFF"/>
        <w:suppressAutoHyphens/>
        <w:spacing w:after="0" w:line="22" w:lineRule="atLeast"/>
        <w:ind w:left="643"/>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72343F" w14:paraId="0BB903A3" w14:textId="77777777" w:rsidTr="00426258">
        <w:trPr>
          <w:trHeight w:val="316"/>
        </w:trPr>
        <w:tc>
          <w:tcPr>
            <w:tcW w:w="1720" w:type="dxa"/>
            <w:shd w:val="clear" w:color="auto" w:fill="F2F2F2" w:themeFill="background1" w:themeFillShade="F2"/>
            <w:hideMark/>
          </w:tcPr>
          <w:p w14:paraId="0E792091" w14:textId="2E6C4043"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8E6C9C" w:rsidRPr="0072343F" w:rsidRDefault="008E6C9C"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426258">
        <w:trPr>
          <w:trHeight w:val="316"/>
        </w:trPr>
        <w:tc>
          <w:tcPr>
            <w:tcW w:w="1720" w:type="dxa"/>
            <w:hideMark/>
          </w:tcPr>
          <w:p w14:paraId="53CD40D5" w14:textId="7FD8DAED" w:rsidR="008E6C9C" w:rsidRPr="0072343F" w:rsidRDefault="00477D30"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8E6C9C" w:rsidRPr="0072343F" w:rsidRDefault="009051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8E6C9C" w:rsidRPr="0072343F" w:rsidRDefault="00E8162C"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63C1797" w14:textId="77777777" w:rsidR="004A08E9" w:rsidRDefault="004A08E9" w:rsidP="0094448F">
      <w:pPr>
        <w:keepNext/>
        <w:shd w:val="clear" w:color="auto" w:fill="FFFFFF"/>
        <w:spacing w:after="0" w:line="240" w:lineRule="auto"/>
        <w:textAlignment w:val="baseline"/>
        <w:rPr>
          <w:rFonts w:eastAsia="Times New Roman" w:cs="Arial"/>
          <w:b/>
          <w:bCs/>
          <w:szCs w:val="20"/>
          <w:lang w:eastAsia="fr-BE"/>
        </w:rPr>
      </w:pPr>
    </w:p>
    <w:p w14:paraId="29AA97E9" w14:textId="248E7C21" w:rsidR="00E8162C" w:rsidRPr="0072343F" w:rsidRDefault="004A08E9" w:rsidP="0099668D">
      <w:pPr>
        <w:pStyle w:val="Titre2"/>
        <w:numPr>
          <w:ilvl w:val="2"/>
          <w:numId w:val="1"/>
        </w:numPr>
        <w:rPr>
          <w:rFonts w:eastAsia="Times New Roman"/>
          <w:lang w:eastAsia="fr-BE"/>
        </w:rPr>
      </w:pPr>
      <w:bookmarkStart w:id="17" w:name="_Toc89078112"/>
      <w:r>
        <w:rPr>
          <w:rFonts w:eastAsia="Times New Roman"/>
          <w:lang w:eastAsia="fr-BE"/>
        </w:rPr>
        <w:t>A</w:t>
      </w:r>
      <w:r w:rsidR="007978D2" w:rsidRPr="0072343F">
        <w:rPr>
          <w:rFonts w:eastAsia="Times New Roman"/>
          <w:lang w:eastAsia="fr-BE"/>
        </w:rPr>
        <w:t>utres régions / aides fédérales</w:t>
      </w:r>
      <w:bookmarkEnd w:id="17"/>
      <w:r w:rsidR="00E218C0" w:rsidRPr="0072343F">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72343F" w14:paraId="109523AC" w14:textId="77777777" w:rsidTr="00426258">
        <w:trPr>
          <w:trHeight w:val="316"/>
        </w:trPr>
        <w:tc>
          <w:tcPr>
            <w:tcW w:w="1720" w:type="dxa"/>
            <w:shd w:val="clear" w:color="auto" w:fill="F2F2F2" w:themeFill="background1" w:themeFillShade="F2"/>
            <w:hideMark/>
          </w:tcPr>
          <w:p w14:paraId="404A3203"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796D6FA9"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76619223" w14:textId="77777777" w:rsidR="00E8162C" w:rsidRPr="0072343F" w:rsidRDefault="00E8162C"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183050B6"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32B46A2A" w14:textId="77777777" w:rsidTr="00426258">
        <w:trPr>
          <w:trHeight w:val="316"/>
        </w:trPr>
        <w:tc>
          <w:tcPr>
            <w:tcW w:w="1720" w:type="dxa"/>
            <w:hideMark/>
          </w:tcPr>
          <w:p w14:paraId="448630E3" w14:textId="2EFCCC4F" w:rsidR="00E8162C" w:rsidRPr="0072343F" w:rsidRDefault="00622AA0"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E8162C" w:rsidRPr="0072343F" w:rsidRDefault="00E8162C"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1C9A3222" w14:textId="49612A70" w:rsidR="00E8162C" w:rsidRPr="0072343F" w:rsidRDefault="009D05B2"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385" w:type="dxa"/>
          </w:tcPr>
          <w:p w14:paraId="62821033" w14:textId="77777777" w:rsidR="00E8162C" w:rsidRPr="0072343F" w:rsidRDefault="00E8162C"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BEACEC3" w14:textId="77777777" w:rsidR="007978D2" w:rsidRPr="0072343F" w:rsidRDefault="007978D2" w:rsidP="00E1436C">
      <w:pPr>
        <w:ind w:left="360"/>
        <w:rPr>
          <w:rFonts w:cs="Arial"/>
        </w:rPr>
      </w:pPr>
    </w:p>
    <w:p w14:paraId="7384F4C7" w14:textId="37E85B15" w:rsidR="00D27CF2" w:rsidRPr="00D27CF2" w:rsidRDefault="00F9494D" w:rsidP="0099668D">
      <w:pPr>
        <w:pStyle w:val="Titre2"/>
        <w:numPr>
          <w:ilvl w:val="2"/>
          <w:numId w:val="1"/>
        </w:numPr>
      </w:pPr>
      <w:bookmarkStart w:id="18" w:name="_Toc89078113"/>
      <w:r w:rsidRPr="0072343F">
        <w:t>EU</w:t>
      </w:r>
      <w:bookmarkEnd w:id="18"/>
      <w:r w:rsidR="0094448F">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D27CF2" w:rsidRPr="0072343F" w14:paraId="1ECCDA89" w14:textId="77777777" w:rsidTr="009F0739">
        <w:trPr>
          <w:trHeight w:val="316"/>
        </w:trPr>
        <w:tc>
          <w:tcPr>
            <w:tcW w:w="1720" w:type="dxa"/>
            <w:shd w:val="clear" w:color="auto" w:fill="F2F2F2" w:themeFill="background1" w:themeFillShade="F2"/>
            <w:hideMark/>
          </w:tcPr>
          <w:p w14:paraId="16839787" w14:textId="77777777" w:rsidR="00D27CF2" w:rsidRPr="0072343F" w:rsidRDefault="00D27CF2" w:rsidP="009F0739">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158D80E" w14:textId="77777777" w:rsidR="00D27CF2" w:rsidRPr="0072343F" w:rsidRDefault="00D27CF2" w:rsidP="009F0739">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58656BE6" w14:textId="77777777" w:rsidR="00D27CF2" w:rsidRPr="0072343F" w:rsidRDefault="00D27CF2" w:rsidP="009F0739">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45E93617" w14:textId="77777777" w:rsidR="00D27CF2" w:rsidRPr="0072343F" w:rsidRDefault="00D27CF2" w:rsidP="009F0739">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D27CF2" w:rsidRPr="0072343F" w14:paraId="218FBDB8" w14:textId="77777777" w:rsidTr="009F0739">
        <w:trPr>
          <w:trHeight w:val="316"/>
        </w:trPr>
        <w:tc>
          <w:tcPr>
            <w:tcW w:w="1720" w:type="dxa"/>
            <w:hideMark/>
          </w:tcPr>
          <w:p w14:paraId="33E88CDE" w14:textId="57433923" w:rsidR="00D27CF2" w:rsidRPr="0072343F" w:rsidRDefault="00D27CF2" w:rsidP="009F0739">
            <w:pPr>
              <w:spacing w:before="100" w:beforeAutospacing="1" w:after="119"/>
              <w:rPr>
                <w:rFonts w:eastAsia="Times New Roman" w:cs="Arial"/>
                <w:i/>
                <w:lang w:eastAsia="fr-BE"/>
              </w:rPr>
            </w:pPr>
          </w:p>
        </w:tc>
        <w:tc>
          <w:tcPr>
            <w:tcW w:w="1398" w:type="dxa"/>
          </w:tcPr>
          <w:p w14:paraId="7B70E4FB" w14:textId="77777777" w:rsidR="00D27CF2" w:rsidRPr="0072343F" w:rsidRDefault="00D27CF2" w:rsidP="009F0739">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350D6433" w14:textId="48F3E7EE" w:rsidR="00D27CF2" w:rsidRPr="0072343F" w:rsidRDefault="00D27CF2" w:rsidP="009F0739">
            <w:pPr>
              <w:spacing w:before="100" w:beforeAutospacing="1" w:after="119"/>
              <w:rPr>
                <w:rFonts w:eastAsia="Times New Roman" w:cs="Arial"/>
                <w:i/>
                <w:lang w:eastAsia="fr-BE"/>
              </w:rPr>
            </w:pPr>
          </w:p>
        </w:tc>
        <w:tc>
          <w:tcPr>
            <w:tcW w:w="1385" w:type="dxa"/>
          </w:tcPr>
          <w:p w14:paraId="5DC9CB79" w14:textId="77777777" w:rsidR="00D27CF2" w:rsidRPr="0072343F" w:rsidRDefault="00D27CF2" w:rsidP="009F0739">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30F775E" w14:textId="183ECB55" w:rsidR="00091E34" w:rsidRDefault="00091E34">
      <w:pPr>
        <w:rPr>
          <w:lang w:val="fr-FR"/>
        </w:rPr>
      </w:pPr>
    </w:p>
    <w:p w14:paraId="63244593" w14:textId="018E04AE" w:rsidR="00214D89" w:rsidRDefault="00214D89" w:rsidP="00E1436C">
      <w:pPr>
        <w:ind w:left="360"/>
      </w:pPr>
    </w:p>
    <w:p w14:paraId="40562662" w14:textId="440B46A8" w:rsidR="00214D89" w:rsidRDefault="00214D89"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63796242" w:rsidR="00214D89" w:rsidRDefault="00214D89" w:rsidP="00E1436C">
      <w:pPr>
        <w:pStyle w:val="Titre1"/>
        <w:tabs>
          <w:tab w:val="clear" w:pos="432"/>
          <w:tab w:val="num" w:pos="792"/>
        </w:tabs>
        <w:ind w:left="360"/>
      </w:pPr>
      <w:r>
        <w:br/>
      </w:r>
      <w:bookmarkStart w:id="19" w:name="_Toc89078114"/>
      <w:r>
        <w:t>Présentation du projet</w:t>
      </w:r>
      <w:bookmarkEnd w:id="19"/>
    </w:p>
    <w:p w14:paraId="42BB7A35" w14:textId="2D4C233D" w:rsidR="00214D89" w:rsidRDefault="00214D89" w:rsidP="00E1436C">
      <w:pPr>
        <w:ind w:left="360"/>
      </w:pPr>
      <w:r>
        <w:br w:type="page"/>
      </w:r>
    </w:p>
    <w:p w14:paraId="1EFFB561" w14:textId="44B4B67D" w:rsidR="00BE72B9" w:rsidRPr="001029B2" w:rsidRDefault="00214D89" w:rsidP="001029B2">
      <w:pPr>
        <w:pStyle w:val="Titre2"/>
      </w:pPr>
      <w:bookmarkStart w:id="20" w:name="_Toc89078115"/>
      <w:r w:rsidRPr="00214D89">
        <w:t>Présentation</w:t>
      </w:r>
      <w:r w:rsidR="008631B2">
        <w:t xml:space="preserve"> </w:t>
      </w:r>
      <w:r w:rsidRPr="00214D89">
        <w:t>du projet</w:t>
      </w:r>
      <w:bookmarkEnd w:id="20"/>
      <w:r w:rsidRPr="00214D89">
        <w:t> </w:t>
      </w:r>
      <w:r w:rsidR="00796673">
        <w:br/>
      </w:r>
    </w:p>
    <w:p w14:paraId="52DE01D6" w14:textId="6C85EC51" w:rsidR="00BE72B9" w:rsidRDefault="004D4FA1" w:rsidP="00C321E6">
      <w:pPr>
        <w:pStyle w:val="Answers"/>
        <w:ind w:left="578"/>
        <w:rPr>
          <w:rFonts w:eastAsia="Arial"/>
          <w:lang w:val="fr-FR"/>
        </w:rPr>
      </w:pPr>
      <w:r>
        <w:rPr>
          <w:color w:val="0000FF"/>
          <w:lang w:val="fr-FR"/>
        </w:rPr>
        <w:t>[</w:t>
      </w:r>
      <w:bookmarkStart w:id="21" w:name="__RefHeading__5149_1165138607"/>
      <w:bookmarkStart w:id="22" w:name="__RefHeading__7578_829952307"/>
      <w:bookmarkStart w:id="23" w:name="__RefHeading__107_1940543056"/>
      <w:bookmarkEnd w:id="21"/>
      <w:bookmarkEnd w:id="22"/>
      <w:bookmarkEnd w:id="23"/>
      <w:r w:rsidR="001029B2">
        <w:rPr>
          <w:color w:val="0000FF"/>
          <w:lang w:val="fr-FR"/>
        </w:rPr>
        <w:t>Soye</w:t>
      </w:r>
      <w:r w:rsidR="002F0006">
        <w:rPr>
          <w:color w:val="0000FF"/>
          <w:lang w:val="fr-FR"/>
        </w:rPr>
        <w:t>z explicite</w:t>
      </w:r>
      <w:r w:rsidR="00D90B0C">
        <w:rPr>
          <w:color w:val="0000FF"/>
          <w:lang w:val="fr-FR"/>
        </w:rPr>
        <w:t xml:space="preserve"> mais concis !</w:t>
      </w:r>
      <w:r>
        <w:rPr>
          <w:color w:val="0000FF"/>
          <w:lang w:val="fr-FR"/>
        </w:rPr>
        <w:t>]</w:t>
      </w:r>
    </w:p>
    <w:p w14:paraId="31DC4932" w14:textId="77777777" w:rsidR="004A76A4" w:rsidRPr="00BE72B9" w:rsidRDefault="004A76A4" w:rsidP="00E1436C">
      <w:pPr>
        <w:ind w:left="360"/>
        <w:rPr>
          <w:lang w:val="fr-FR"/>
        </w:rPr>
      </w:pPr>
    </w:p>
    <w:p w14:paraId="75627514" w14:textId="6D26FF3C" w:rsidR="008B6767" w:rsidRDefault="0083760B" w:rsidP="0099668D">
      <w:pPr>
        <w:pStyle w:val="Titre2"/>
        <w:numPr>
          <w:ilvl w:val="2"/>
          <w:numId w:val="1"/>
        </w:numPr>
      </w:pPr>
      <w:bookmarkStart w:id="24" w:name="_Toc484705886"/>
      <w:bookmarkStart w:id="25" w:name="_Toc89078116"/>
      <w:r>
        <w:t xml:space="preserve">Origine et contexte </w:t>
      </w:r>
      <w:r w:rsidRPr="00BE3041">
        <w:t>du projet</w:t>
      </w:r>
      <w:bookmarkEnd w:id="24"/>
      <w:r>
        <w:t xml:space="preserve"> de développement d’un premier produit/service</w:t>
      </w:r>
      <w:r w:rsidR="00E934CC">
        <w:t xml:space="preserve"> innovant</w:t>
      </w:r>
      <w:bookmarkEnd w:id="25"/>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F4B56" w14:paraId="643F4B7E" w14:textId="77777777" w:rsidTr="004262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lang w:val="fr-FR"/>
              </w:rPr>
              <w:t>Notice explicative à effacer</w:t>
            </w:r>
          </w:p>
        </w:tc>
      </w:tr>
      <w:tr w:rsidR="00CF4B56" w:rsidRPr="005B1A91" w14:paraId="68389F31" w14:textId="77777777" w:rsidTr="00426258">
        <w:tc>
          <w:tcPr>
            <w:tcW w:w="9214" w:type="dxa"/>
            <w:tcBorders>
              <w:left w:val="single" w:sz="1" w:space="0" w:color="000000"/>
              <w:bottom w:val="single" w:sz="1" w:space="0" w:color="000000"/>
              <w:right w:val="single" w:sz="1" w:space="0" w:color="000000"/>
            </w:tcBorders>
            <w:shd w:val="clear" w:color="auto" w:fill="auto"/>
          </w:tcPr>
          <w:p w14:paraId="26AEFBEB" w14:textId="52FE5BF1" w:rsidR="004B4123" w:rsidRDefault="004B4123" w:rsidP="0099668D">
            <w:pPr>
              <w:widowControl w:val="0"/>
              <w:numPr>
                <w:ilvl w:val="0"/>
                <w:numId w:val="6"/>
              </w:numPr>
              <w:suppressAutoHyphens/>
              <w:snapToGrid w:val="0"/>
              <w:spacing w:after="0" w:line="240" w:lineRule="auto"/>
              <w:jc w:val="both"/>
              <w:rPr>
                <w:color w:val="0000FF"/>
                <w:lang w:val="fr-FR"/>
              </w:rPr>
            </w:pPr>
            <w:r>
              <w:rPr>
                <w:color w:val="0000FF"/>
                <w:lang w:val="fr-FR"/>
              </w:rPr>
              <w:t>Décrivez le ou les besoin(s) du marché identifiés auquel votre premier produit/service innovant est censé répondre</w:t>
            </w:r>
          </w:p>
          <w:p w14:paraId="031A1F1F" w14:textId="31ED6898" w:rsidR="00D46B6D" w:rsidRPr="00D46B6D" w:rsidRDefault="00D46B6D" w:rsidP="0099668D">
            <w:pPr>
              <w:widowControl w:val="0"/>
              <w:numPr>
                <w:ilvl w:val="0"/>
                <w:numId w:val="6"/>
              </w:numPr>
              <w:suppressAutoHyphens/>
              <w:snapToGrid w:val="0"/>
              <w:spacing w:after="0" w:line="240" w:lineRule="auto"/>
              <w:jc w:val="both"/>
              <w:rPr>
                <w:rFonts w:eastAsia="SimSun" w:cs="Mangal"/>
                <w:color w:val="0000FF"/>
                <w:kern w:val="1"/>
                <w:szCs w:val="24"/>
                <w:lang w:val="fr-FR" w:eastAsia="zh-CN" w:bidi="hi-IN"/>
              </w:rPr>
            </w:pPr>
            <w:r w:rsidRPr="00D46B6D">
              <w:rPr>
                <w:rFonts w:eastAsia="SimSun" w:cs="Mangal"/>
                <w:color w:val="0000FF"/>
                <w:kern w:val="1"/>
                <w:szCs w:val="24"/>
                <w:lang w:val="fr-FR" w:eastAsia="zh-CN" w:bidi="hi-IN"/>
              </w:rPr>
              <w:t>Justifiez/démontrez le caractère technologiquement innovant du produit/service à développer ultérieurement.</w:t>
            </w:r>
          </w:p>
          <w:p w14:paraId="22031B46" w14:textId="77777777" w:rsidR="004B4123" w:rsidRDefault="004B4123" w:rsidP="0099668D">
            <w:pPr>
              <w:widowControl w:val="0"/>
              <w:numPr>
                <w:ilvl w:val="0"/>
                <w:numId w:val="6"/>
              </w:numPr>
              <w:suppressAutoHyphens/>
              <w:snapToGrid w:val="0"/>
              <w:spacing w:after="0" w:line="240" w:lineRule="auto"/>
              <w:jc w:val="both"/>
              <w:rPr>
                <w:color w:val="0000FF"/>
                <w:lang w:val="fr-FR"/>
              </w:rPr>
            </w:pPr>
            <w:r>
              <w:rPr>
                <w:color w:val="0000FF"/>
                <w:lang w:val="fr-FR"/>
              </w:rPr>
              <w:t>Décrivez en quoi des développements technologiques ultérieurs sont susceptibles selon vous de répondre efficacement à ce/ces besoin(s).</w:t>
            </w:r>
          </w:p>
          <w:p w14:paraId="00C8F7B6" w14:textId="2DA0395A" w:rsidR="004B4123" w:rsidRDefault="004B4123" w:rsidP="0099668D">
            <w:pPr>
              <w:widowControl w:val="0"/>
              <w:numPr>
                <w:ilvl w:val="0"/>
                <w:numId w:val="6"/>
              </w:numPr>
              <w:suppressAutoHyphens/>
              <w:snapToGrid w:val="0"/>
              <w:spacing w:after="0" w:line="240" w:lineRule="auto"/>
              <w:jc w:val="both"/>
              <w:rPr>
                <w:color w:val="0000FF"/>
                <w:lang w:val="fr-FR"/>
              </w:rPr>
            </w:pPr>
            <w:r>
              <w:rPr>
                <w:color w:val="0000FF"/>
                <w:lang w:val="fr-FR"/>
              </w:rPr>
              <w:t>Enoncez clairement en une phrase votre proposition de valeur et décrivez précisément les inconnues technologiques et business à tester dans le cadre de l’établissement du POB, en validation</w:t>
            </w:r>
            <w:r w:rsidR="00EB3C5D">
              <w:rPr>
                <w:color w:val="0000FF"/>
                <w:lang w:val="fr-FR"/>
              </w:rPr>
              <w:t>/invalidation</w:t>
            </w:r>
            <w:r>
              <w:rPr>
                <w:color w:val="0000FF"/>
                <w:lang w:val="fr-FR"/>
              </w:rPr>
              <w:t xml:space="preserve"> de cette proposition de valeur. </w:t>
            </w:r>
          </w:p>
          <w:p w14:paraId="2C6AE0E7" w14:textId="51853104" w:rsidR="001D7339" w:rsidRDefault="004B4123" w:rsidP="0099668D">
            <w:pPr>
              <w:widowControl w:val="0"/>
              <w:numPr>
                <w:ilvl w:val="0"/>
                <w:numId w:val="6"/>
              </w:numPr>
              <w:suppressAutoHyphens/>
              <w:snapToGrid w:val="0"/>
              <w:spacing w:after="0" w:line="240" w:lineRule="auto"/>
              <w:jc w:val="both"/>
              <w:rPr>
                <w:color w:val="0000FF"/>
                <w:lang w:val="fr-FR"/>
              </w:rPr>
            </w:pPr>
            <w:r w:rsidRPr="004B4123">
              <w:rPr>
                <w:color w:val="0000FF"/>
                <w:lang w:val="fr-FR"/>
              </w:rPr>
              <w:t>Démontrez la nécessité de l’établissement d’un POB</w:t>
            </w:r>
          </w:p>
          <w:p w14:paraId="72D4C93A" w14:textId="38D3B245" w:rsidR="004B4123" w:rsidRPr="004B4123" w:rsidRDefault="004B4123" w:rsidP="004B4123">
            <w:pPr>
              <w:widowControl w:val="0"/>
              <w:suppressAutoHyphens/>
              <w:snapToGrid w:val="0"/>
              <w:spacing w:after="0" w:line="240" w:lineRule="auto"/>
              <w:ind w:left="720"/>
              <w:jc w:val="both"/>
              <w:rPr>
                <w:color w:val="0000FF"/>
                <w:lang w:val="fr-FR"/>
              </w:rPr>
            </w:pPr>
          </w:p>
        </w:tc>
      </w:tr>
    </w:tbl>
    <w:p w14:paraId="3B547B9B" w14:textId="0CC1208E" w:rsidR="00BF48CB" w:rsidRPr="00346215" w:rsidRDefault="00BF48CB" w:rsidP="00426258"/>
    <w:p w14:paraId="5BC97D56"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Besoin(s) du marché :</w:t>
      </w:r>
    </w:p>
    <w:p w14:paraId="5BDA276E"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5B2782F9"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Caractère technologiquement innovant du produit/service à développer :</w:t>
      </w:r>
    </w:p>
    <w:p w14:paraId="15D86666"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29DD05A9"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Justification des développements technologiques :</w:t>
      </w:r>
    </w:p>
    <w:p w14:paraId="1F2EFD7D"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68BF56C3"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Proposition de valeur et inconnues technologiques et business à tester :</w:t>
      </w:r>
    </w:p>
    <w:p w14:paraId="0F705314"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632FF0BE"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Nécessité de l’établissement d’un POB :</w:t>
      </w:r>
    </w:p>
    <w:p w14:paraId="413397FE" w14:textId="77777777" w:rsidR="00940611" w:rsidRPr="00940611" w:rsidRDefault="00940611" w:rsidP="00940611">
      <w:pPr>
        <w:widowControl w:val="0"/>
        <w:suppressAutoHyphens/>
        <w:spacing w:after="0" w:line="240" w:lineRule="auto"/>
        <w:jc w:val="both"/>
        <w:rPr>
          <w:rFonts w:eastAsia="SimSun" w:cs="Mangal"/>
          <w:kern w:val="1"/>
          <w:szCs w:val="24"/>
          <w:lang w:eastAsia="zh-CN" w:bidi="hi-IN"/>
        </w:rPr>
      </w:pPr>
    </w:p>
    <w:p w14:paraId="735AC57C" w14:textId="77777777" w:rsidR="00940611" w:rsidRPr="00940611" w:rsidRDefault="00940611" w:rsidP="0099668D">
      <w:pPr>
        <w:widowControl w:val="0"/>
        <w:numPr>
          <w:ilvl w:val="0"/>
          <w:numId w:val="17"/>
        </w:numPr>
        <w:suppressAutoHyphens/>
        <w:spacing w:after="0" w:line="240" w:lineRule="auto"/>
        <w:ind w:left="720"/>
        <w:jc w:val="both"/>
        <w:rPr>
          <w:rFonts w:eastAsia="SimSun" w:cs="Mangal"/>
          <w:kern w:val="1"/>
          <w:szCs w:val="24"/>
          <w:lang w:eastAsia="zh-CN" w:bidi="hi-IN"/>
        </w:rPr>
      </w:pPr>
      <w:r w:rsidRPr="00940611">
        <w:rPr>
          <w:rFonts w:eastAsia="SimSun" w:cs="Mangal"/>
          <w:kern w:val="1"/>
          <w:szCs w:val="24"/>
          <w:lang w:eastAsia="zh-CN" w:bidi="hi-IN"/>
        </w:rPr>
        <w:t>Autres éléments d’appréciation :</w:t>
      </w:r>
    </w:p>
    <w:p w14:paraId="680AA998" w14:textId="77777777" w:rsidR="003E392C" w:rsidRPr="008B6767" w:rsidRDefault="003E392C" w:rsidP="00426258"/>
    <w:p w14:paraId="2DB19FDD" w14:textId="0475F0AC" w:rsidR="00CF4B56" w:rsidRDefault="00214D89" w:rsidP="0099668D">
      <w:pPr>
        <w:pStyle w:val="Titre2"/>
        <w:numPr>
          <w:ilvl w:val="2"/>
          <w:numId w:val="1"/>
        </w:numPr>
      </w:pPr>
      <w:bookmarkStart w:id="26" w:name="_Toc89078117"/>
      <w:r>
        <w:t>Positionnement technologique</w:t>
      </w:r>
      <w:bookmarkEnd w:id="26"/>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749BC" w14:paraId="79392193" w14:textId="77777777" w:rsidTr="004262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lang w:val="fr-FR"/>
              </w:rPr>
              <w:t>Notice explicative à effacer</w:t>
            </w:r>
          </w:p>
        </w:tc>
      </w:tr>
      <w:tr w:rsidR="000749BC" w:rsidRPr="00916384" w14:paraId="31FF3683" w14:textId="77777777" w:rsidTr="00426258">
        <w:tc>
          <w:tcPr>
            <w:tcW w:w="9214" w:type="dxa"/>
            <w:tcBorders>
              <w:left w:val="single" w:sz="1" w:space="0" w:color="000000"/>
              <w:bottom w:val="single" w:sz="1" w:space="0" w:color="000000"/>
              <w:right w:val="single" w:sz="1" w:space="0" w:color="000000"/>
            </w:tcBorders>
            <w:shd w:val="clear" w:color="auto" w:fill="auto"/>
          </w:tcPr>
          <w:p w14:paraId="09EC0F19" w14:textId="0800D2E0" w:rsidR="005D0D63" w:rsidRDefault="007B783D" w:rsidP="0099668D">
            <w:pPr>
              <w:widowControl w:val="0"/>
              <w:numPr>
                <w:ilvl w:val="0"/>
                <w:numId w:val="6"/>
              </w:numPr>
              <w:suppressAutoHyphens/>
              <w:spacing w:after="0" w:line="240" w:lineRule="auto"/>
              <w:ind w:left="360"/>
              <w:jc w:val="both"/>
              <w:rPr>
                <w:rFonts w:eastAsia="SimSun" w:cs="Mangal"/>
                <w:color w:val="0000FF"/>
                <w:kern w:val="1"/>
                <w:szCs w:val="24"/>
                <w:lang w:val="fr-FR" w:eastAsia="zh-CN" w:bidi="hi-IN"/>
              </w:rPr>
            </w:pPr>
            <w:r w:rsidRPr="007B783D">
              <w:rPr>
                <w:rFonts w:eastAsia="SimSun" w:cs="Mangal"/>
                <w:color w:val="0000FF"/>
                <w:kern w:val="1"/>
                <w:szCs w:val="24"/>
                <w:lang w:val="fr-FR" w:eastAsia="zh-CN" w:bidi="hi-IN"/>
              </w:rPr>
              <w:t>Justifiez le positionnement technologique de l’entreprise vis-à-vis du produit/service innovant à développer. Démontrez ici, conformément au positionnement de votre entreprise sur la matrice CRL/TRL présentée dans le règlement du présent formulaire</w:t>
            </w:r>
            <w:r w:rsidR="00CC161E">
              <w:rPr>
                <w:rFonts w:eastAsia="SimSun" w:cs="Mangal"/>
                <w:color w:val="0000FF"/>
                <w:kern w:val="1"/>
                <w:szCs w:val="24"/>
                <w:lang w:val="fr-FR" w:eastAsia="zh-CN" w:bidi="hi-IN"/>
              </w:rPr>
              <w:t xml:space="preserve"> (disponible sur le site web d’Innoviris)</w:t>
            </w:r>
            <w:r w:rsidRPr="007B783D">
              <w:rPr>
                <w:rFonts w:eastAsia="SimSun" w:cs="Mangal"/>
                <w:color w:val="0000FF"/>
                <w:kern w:val="1"/>
                <w:szCs w:val="24"/>
                <w:lang w:val="fr-FR" w:eastAsia="zh-CN" w:bidi="hi-IN"/>
              </w:rPr>
              <w:t>, que vous disposez d’un POC fonctionnel. Présentez de façon détaillée les caractéristiques techniques de ce POC (matériel et composants, outils et services tiers utilisés, méthodes et méthodologies appliquées pour aboutir à ce POC, etc.)</w:t>
            </w:r>
          </w:p>
          <w:p w14:paraId="233EB2F3" w14:textId="77777777" w:rsidR="005D0D63" w:rsidRDefault="005D0D63" w:rsidP="00C159D0">
            <w:pPr>
              <w:widowControl w:val="0"/>
              <w:suppressAutoHyphens/>
              <w:spacing w:after="0" w:line="240" w:lineRule="auto"/>
              <w:ind w:left="360"/>
              <w:jc w:val="both"/>
              <w:rPr>
                <w:rFonts w:eastAsia="SimSun" w:cs="Mangal"/>
                <w:color w:val="0000FF"/>
                <w:kern w:val="1"/>
                <w:szCs w:val="24"/>
                <w:lang w:val="fr-FR" w:eastAsia="zh-CN" w:bidi="hi-IN"/>
              </w:rPr>
            </w:pPr>
          </w:p>
          <w:p w14:paraId="0F3FCBBF" w14:textId="77777777" w:rsidR="00D732FB" w:rsidRDefault="007B783D" w:rsidP="0099668D">
            <w:pPr>
              <w:widowControl w:val="0"/>
              <w:numPr>
                <w:ilvl w:val="0"/>
                <w:numId w:val="6"/>
              </w:numPr>
              <w:suppressAutoHyphens/>
              <w:spacing w:after="0" w:line="240" w:lineRule="auto"/>
              <w:ind w:left="360"/>
              <w:jc w:val="both"/>
              <w:rPr>
                <w:rFonts w:eastAsia="SimSun" w:cs="Mangal"/>
                <w:color w:val="0000FF"/>
                <w:kern w:val="1"/>
                <w:szCs w:val="24"/>
                <w:lang w:val="fr-FR" w:eastAsia="zh-CN" w:bidi="hi-IN"/>
              </w:rPr>
            </w:pPr>
            <w:r w:rsidRPr="005D0D63">
              <w:rPr>
                <w:rFonts w:eastAsia="SimSun" w:cs="Mangal"/>
                <w:color w:val="0000FF"/>
                <w:kern w:val="1"/>
                <w:szCs w:val="24"/>
                <w:lang w:val="fr-FR" w:eastAsia="zh-CN" w:bidi="hi-IN"/>
              </w:rPr>
              <w:t>Détaillez, sur base de ce POC, les choix et défis technologiques demeurant à tester/valider préalablement au développement technique à proprement parler restant à entreprendre préalablement à l’aboutissement d’un premier produit/service viable commercialement.</w:t>
            </w:r>
          </w:p>
          <w:p w14:paraId="7C5DB53F" w14:textId="3763EB1F" w:rsidR="005D0D63" w:rsidRPr="005D0D63" w:rsidRDefault="005D0D63" w:rsidP="005D0D63">
            <w:pPr>
              <w:widowControl w:val="0"/>
              <w:suppressAutoHyphens/>
              <w:spacing w:after="0" w:line="240" w:lineRule="auto"/>
              <w:jc w:val="both"/>
              <w:rPr>
                <w:rFonts w:eastAsia="SimSun" w:cs="Mangal"/>
                <w:color w:val="0000FF"/>
                <w:kern w:val="1"/>
                <w:szCs w:val="24"/>
                <w:lang w:val="fr-FR" w:eastAsia="zh-CN" w:bidi="hi-IN"/>
              </w:rPr>
            </w:pPr>
          </w:p>
        </w:tc>
      </w:tr>
    </w:tbl>
    <w:p w14:paraId="023E1CDB" w14:textId="51492829" w:rsidR="00BF48CB" w:rsidRPr="00346215" w:rsidRDefault="00BF48CB" w:rsidP="00426258"/>
    <w:p w14:paraId="5FBBC21E" w14:textId="77777777" w:rsidR="009919D4" w:rsidRPr="009919D4" w:rsidRDefault="009919D4" w:rsidP="0099668D">
      <w:pPr>
        <w:widowControl w:val="0"/>
        <w:numPr>
          <w:ilvl w:val="0"/>
          <w:numId w:val="18"/>
        </w:numPr>
        <w:suppressAutoHyphens/>
        <w:spacing w:after="0" w:line="240" w:lineRule="auto"/>
        <w:ind w:left="720"/>
        <w:jc w:val="both"/>
        <w:rPr>
          <w:rFonts w:eastAsia="SimSun" w:cs="Mangal"/>
          <w:kern w:val="1"/>
          <w:szCs w:val="24"/>
          <w:lang w:eastAsia="zh-CN" w:bidi="hi-IN"/>
        </w:rPr>
      </w:pPr>
      <w:r w:rsidRPr="009919D4">
        <w:rPr>
          <w:rFonts w:eastAsia="SimSun" w:cs="Mangal"/>
          <w:kern w:val="1"/>
          <w:szCs w:val="24"/>
          <w:lang w:eastAsia="zh-CN" w:bidi="hi-IN"/>
        </w:rPr>
        <w:t>Présentation du produit et détail de son niveau de maturité technologique actuel :</w:t>
      </w:r>
    </w:p>
    <w:p w14:paraId="4112E59F" w14:textId="77777777" w:rsidR="009919D4" w:rsidRPr="009919D4" w:rsidRDefault="009919D4" w:rsidP="009919D4">
      <w:pPr>
        <w:widowControl w:val="0"/>
        <w:suppressAutoHyphens/>
        <w:spacing w:after="0" w:line="240" w:lineRule="auto"/>
        <w:jc w:val="both"/>
        <w:rPr>
          <w:rFonts w:eastAsia="SimSun" w:cs="Mangal"/>
          <w:kern w:val="1"/>
          <w:szCs w:val="24"/>
          <w:lang w:eastAsia="zh-CN" w:bidi="hi-IN"/>
        </w:rPr>
      </w:pPr>
    </w:p>
    <w:p w14:paraId="0CFFCDBF" w14:textId="77777777" w:rsidR="009919D4" w:rsidRPr="009919D4" w:rsidRDefault="009919D4" w:rsidP="0099668D">
      <w:pPr>
        <w:widowControl w:val="0"/>
        <w:numPr>
          <w:ilvl w:val="0"/>
          <w:numId w:val="18"/>
        </w:numPr>
        <w:suppressAutoHyphens/>
        <w:spacing w:after="0" w:line="240" w:lineRule="auto"/>
        <w:ind w:left="720"/>
        <w:jc w:val="both"/>
        <w:rPr>
          <w:rFonts w:eastAsia="SimSun" w:cs="Mangal"/>
          <w:kern w:val="1"/>
          <w:szCs w:val="24"/>
          <w:lang w:eastAsia="zh-CN" w:bidi="hi-IN"/>
        </w:rPr>
      </w:pPr>
      <w:r w:rsidRPr="009919D4">
        <w:rPr>
          <w:rFonts w:eastAsia="SimSun" w:cs="Mangal"/>
          <w:kern w:val="1"/>
          <w:szCs w:val="24"/>
          <w:lang w:eastAsia="zh-CN" w:bidi="hi-IN"/>
        </w:rPr>
        <w:t>Choix technologiques demeurant à tester/valider préalablement au développement technique :</w:t>
      </w:r>
    </w:p>
    <w:p w14:paraId="4C84C8B7" w14:textId="77777777" w:rsidR="009919D4" w:rsidRPr="009919D4" w:rsidRDefault="009919D4" w:rsidP="009919D4">
      <w:pPr>
        <w:widowControl w:val="0"/>
        <w:suppressAutoHyphens/>
        <w:spacing w:after="0" w:line="240" w:lineRule="auto"/>
        <w:jc w:val="both"/>
        <w:rPr>
          <w:rFonts w:eastAsia="SimSun" w:cs="Mangal"/>
          <w:kern w:val="1"/>
          <w:szCs w:val="24"/>
          <w:lang w:eastAsia="zh-CN" w:bidi="hi-IN"/>
        </w:rPr>
      </w:pPr>
    </w:p>
    <w:p w14:paraId="1D14F464" w14:textId="77777777" w:rsidR="009919D4" w:rsidRPr="009919D4" w:rsidRDefault="009919D4" w:rsidP="0099668D">
      <w:pPr>
        <w:widowControl w:val="0"/>
        <w:numPr>
          <w:ilvl w:val="0"/>
          <w:numId w:val="18"/>
        </w:numPr>
        <w:suppressAutoHyphens/>
        <w:spacing w:after="0" w:line="240" w:lineRule="auto"/>
        <w:ind w:left="720"/>
        <w:jc w:val="both"/>
        <w:rPr>
          <w:rFonts w:eastAsia="SimSun" w:cs="Mangal"/>
          <w:kern w:val="1"/>
          <w:szCs w:val="24"/>
          <w:lang w:eastAsia="zh-CN" w:bidi="hi-IN"/>
        </w:rPr>
      </w:pPr>
      <w:r w:rsidRPr="009919D4">
        <w:rPr>
          <w:rFonts w:eastAsia="SimSun" w:cs="Mangal"/>
          <w:kern w:val="1"/>
          <w:szCs w:val="24"/>
          <w:lang w:eastAsia="zh-CN" w:bidi="hi-IN"/>
        </w:rPr>
        <w:t>Autres éléments d’appréciation :</w:t>
      </w:r>
    </w:p>
    <w:p w14:paraId="7E967EF0" w14:textId="5E3215E3" w:rsidR="009919D4" w:rsidRDefault="009919D4" w:rsidP="00426258"/>
    <w:p w14:paraId="427E8F7D" w14:textId="64923F2F" w:rsidR="00516FEE" w:rsidRDefault="007C4151" w:rsidP="0099668D">
      <w:pPr>
        <w:pStyle w:val="Titre2"/>
        <w:numPr>
          <w:ilvl w:val="2"/>
          <w:numId w:val="1"/>
        </w:numPr>
      </w:pPr>
      <w:bookmarkStart w:id="27" w:name="_Toc89078118"/>
      <w:r>
        <w:t>Position</w:t>
      </w:r>
      <w:r w:rsidR="00622538">
        <w:t xml:space="preserve">nement </w:t>
      </w:r>
      <w:r w:rsidR="00B2353B">
        <w:t>commercial</w:t>
      </w:r>
      <w:bookmarkEnd w:id="27"/>
      <w:r w:rsidR="00B2353B">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A017CD" w14:paraId="0357A4D6" w14:textId="77777777" w:rsidTr="009F0739">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F2D2E56" w14:textId="77777777" w:rsidR="00A017CD" w:rsidRDefault="00A017CD" w:rsidP="009F0739">
            <w:pPr>
              <w:pStyle w:val="Contenudetableau"/>
              <w:snapToGrid w:val="0"/>
            </w:pPr>
            <w:r>
              <w:rPr>
                <w:b/>
                <w:bCs/>
                <w:color w:val="0000FF"/>
                <w:lang w:val="fr-FR"/>
              </w:rPr>
              <w:t>Notice explicative à effacer</w:t>
            </w:r>
          </w:p>
        </w:tc>
      </w:tr>
      <w:tr w:rsidR="00A017CD" w:rsidRPr="00D846DF" w14:paraId="0B50538B" w14:textId="77777777" w:rsidTr="009F0739">
        <w:tc>
          <w:tcPr>
            <w:tcW w:w="9214" w:type="dxa"/>
            <w:tcBorders>
              <w:left w:val="single" w:sz="1" w:space="0" w:color="000000"/>
              <w:bottom w:val="single" w:sz="1" w:space="0" w:color="000000"/>
              <w:right w:val="single" w:sz="1" w:space="0" w:color="000000"/>
            </w:tcBorders>
            <w:shd w:val="clear" w:color="auto" w:fill="auto"/>
          </w:tcPr>
          <w:p w14:paraId="5DA4E45E" w14:textId="0B823D78" w:rsidR="00911AB4" w:rsidRDefault="00911AB4" w:rsidP="0099668D">
            <w:pPr>
              <w:widowControl w:val="0"/>
              <w:numPr>
                <w:ilvl w:val="0"/>
                <w:numId w:val="6"/>
              </w:numPr>
              <w:suppressAutoHyphens/>
              <w:spacing w:after="0" w:line="240" w:lineRule="auto"/>
              <w:jc w:val="both"/>
              <w:rPr>
                <w:rFonts w:eastAsia="SimSun" w:cs="Mangal"/>
                <w:color w:val="0000FF"/>
                <w:kern w:val="1"/>
                <w:szCs w:val="24"/>
                <w:lang w:val="fr-FR" w:eastAsia="zh-CN" w:bidi="hi-IN"/>
              </w:rPr>
            </w:pPr>
            <w:r w:rsidRPr="00911AB4">
              <w:rPr>
                <w:rFonts w:eastAsia="SimSun" w:cs="Mangal"/>
                <w:color w:val="0000FF"/>
                <w:kern w:val="1"/>
                <w:szCs w:val="24"/>
                <w:lang w:val="fr-FR" w:eastAsia="zh-CN" w:bidi="hi-IN"/>
              </w:rPr>
              <w:t xml:space="preserve">Justifiez le positionnement commercial envisagé de l’entreprise vis-à-vis du produit/service innovant à développer. Démontrez ici, conformément au positionnement de votre entreprise sur la matrice Matmax présentée dans le règlement du présent formulaire, que vous avez procédé à l’étude de marché globale nécessaire à la définition de votre offre (identification du/des besoin(s) marché, identification des clients cible, segmentation préalable, identification de l’écosystème opérationnel, des partenaires et des concurrents, business model entrevu et enjeux stratégiques, etc.). Présentez de façon détaillée les démarches entreprises jusqu’ici afin de répondre à ces différentes questions de définition préalable </w:t>
            </w:r>
          </w:p>
          <w:p w14:paraId="1E7CDBBE" w14:textId="77777777" w:rsidR="00911AB4" w:rsidRPr="00911AB4" w:rsidRDefault="00911AB4" w:rsidP="00911AB4">
            <w:pPr>
              <w:widowControl w:val="0"/>
              <w:suppressAutoHyphens/>
              <w:spacing w:after="0" w:line="240" w:lineRule="auto"/>
              <w:ind w:left="720"/>
              <w:jc w:val="both"/>
              <w:rPr>
                <w:rFonts w:eastAsia="SimSun" w:cs="Mangal"/>
                <w:color w:val="0000FF"/>
                <w:kern w:val="1"/>
                <w:szCs w:val="24"/>
                <w:lang w:val="fr-FR" w:eastAsia="zh-CN" w:bidi="hi-IN"/>
              </w:rPr>
            </w:pPr>
          </w:p>
          <w:p w14:paraId="51C4F0A2" w14:textId="19D9D3BA" w:rsidR="00A017CD" w:rsidRPr="00D846DF" w:rsidRDefault="00911AB4" w:rsidP="0099668D">
            <w:pPr>
              <w:widowControl w:val="0"/>
              <w:numPr>
                <w:ilvl w:val="0"/>
                <w:numId w:val="6"/>
              </w:numPr>
              <w:suppressAutoHyphens/>
              <w:spacing w:after="0" w:line="240" w:lineRule="auto"/>
              <w:jc w:val="both"/>
            </w:pPr>
            <w:r w:rsidRPr="00911AB4">
              <w:rPr>
                <w:rFonts w:eastAsia="SimSun" w:cs="Mangal"/>
                <w:color w:val="0000FF"/>
                <w:kern w:val="1"/>
                <w:szCs w:val="24"/>
                <w:lang w:val="fr-FR" w:eastAsia="zh-CN" w:bidi="hi-IN"/>
              </w:rPr>
              <w:t>Détaillez, sur cette base, les hypothèses business et opérationnelles demeurant à tester/valider dans le cadre du POB. Dresser une liste exhaustive de toutes les questions en suspens, ainsi que de vos possibilités de pivot en cas d’invalidation des hypothèses à tester</w:t>
            </w:r>
          </w:p>
        </w:tc>
      </w:tr>
    </w:tbl>
    <w:p w14:paraId="598ECCA2" w14:textId="2A3DCF1B" w:rsidR="00B2353B" w:rsidRPr="007F738B" w:rsidRDefault="00B2353B" w:rsidP="00B2353B"/>
    <w:p w14:paraId="58E4E61F" w14:textId="77777777" w:rsidR="007F738B" w:rsidRPr="007F738B" w:rsidRDefault="007F738B" w:rsidP="0099668D">
      <w:pPr>
        <w:pStyle w:val="Paragraphedeliste"/>
        <w:numPr>
          <w:ilvl w:val="0"/>
          <w:numId w:val="19"/>
        </w:numPr>
        <w:spacing w:after="0"/>
        <w:rPr>
          <w:lang w:eastAsia="zh-CN" w:bidi="hi-IN"/>
        </w:rPr>
      </w:pPr>
      <w:r w:rsidRPr="007F738B">
        <w:rPr>
          <w:lang w:eastAsia="zh-CN" w:bidi="hi-IN"/>
        </w:rPr>
        <w:t>Positionnement commercial envisagé :</w:t>
      </w:r>
    </w:p>
    <w:p w14:paraId="605D05FB" w14:textId="77777777" w:rsidR="007F738B" w:rsidRPr="007F738B" w:rsidRDefault="007F738B" w:rsidP="007F738B">
      <w:pPr>
        <w:spacing w:after="0"/>
        <w:rPr>
          <w:lang w:eastAsia="zh-CN" w:bidi="hi-IN"/>
        </w:rPr>
      </w:pPr>
    </w:p>
    <w:p w14:paraId="6BBB5C67" w14:textId="77777777" w:rsidR="007F738B" w:rsidRPr="007F738B" w:rsidRDefault="007F738B" w:rsidP="0099668D">
      <w:pPr>
        <w:pStyle w:val="Paragraphedeliste"/>
        <w:numPr>
          <w:ilvl w:val="0"/>
          <w:numId w:val="19"/>
        </w:numPr>
        <w:spacing w:after="0"/>
        <w:rPr>
          <w:lang w:eastAsia="zh-CN" w:bidi="hi-IN"/>
        </w:rPr>
      </w:pPr>
      <w:r w:rsidRPr="007F738B">
        <w:rPr>
          <w:lang w:eastAsia="zh-CN" w:bidi="hi-IN"/>
        </w:rPr>
        <w:t>Hypothèses business et opérationnelles demeurant à tester/valider :</w:t>
      </w:r>
    </w:p>
    <w:p w14:paraId="0DD4BCAE" w14:textId="77777777" w:rsidR="007F738B" w:rsidRPr="007F738B" w:rsidRDefault="007F738B" w:rsidP="007F738B">
      <w:pPr>
        <w:spacing w:after="0"/>
        <w:rPr>
          <w:lang w:eastAsia="zh-CN" w:bidi="hi-IN"/>
        </w:rPr>
      </w:pPr>
    </w:p>
    <w:p w14:paraId="355709FF" w14:textId="77777777" w:rsidR="007F738B" w:rsidRPr="007F738B" w:rsidRDefault="007F738B" w:rsidP="0099668D">
      <w:pPr>
        <w:pStyle w:val="Paragraphedeliste"/>
        <w:numPr>
          <w:ilvl w:val="0"/>
          <w:numId w:val="19"/>
        </w:numPr>
        <w:spacing w:after="0"/>
        <w:rPr>
          <w:lang w:eastAsia="zh-CN" w:bidi="hi-IN"/>
        </w:rPr>
      </w:pPr>
      <w:r w:rsidRPr="007F738B">
        <w:rPr>
          <w:lang w:eastAsia="zh-CN" w:bidi="hi-IN"/>
        </w:rPr>
        <w:t>Autres éléments d’appréciation :</w:t>
      </w:r>
    </w:p>
    <w:p w14:paraId="4FAFE700" w14:textId="77777777" w:rsidR="007F738B" w:rsidRPr="00B2353B" w:rsidRDefault="007F738B" w:rsidP="00B2353B"/>
    <w:p w14:paraId="01EF7F0B" w14:textId="297B61EB" w:rsidR="000749BC" w:rsidRDefault="00214D89" w:rsidP="0099668D">
      <w:pPr>
        <w:pStyle w:val="Titre2"/>
        <w:numPr>
          <w:ilvl w:val="2"/>
          <w:numId w:val="1"/>
        </w:numPr>
      </w:pPr>
      <w:bookmarkStart w:id="28" w:name="_Ref75338746"/>
      <w:bookmarkStart w:id="29" w:name="_Toc89078119"/>
      <w:r>
        <w:t xml:space="preserve">Mise en œuvre du </w:t>
      </w:r>
      <w:bookmarkEnd w:id="28"/>
      <w:r w:rsidR="00B2257D">
        <w:t>POB</w:t>
      </w:r>
      <w:bookmarkEnd w:id="29"/>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E3308" w14:paraId="0E1FC941" w14:textId="77777777" w:rsidTr="004262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lang w:val="fr-FR"/>
              </w:rPr>
              <w:t>Notice explicative à effacer</w:t>
            </w:r>
          </w:p>
        </w:tc>
      </w:tr>
      <w:tr w:rsidR="008E3308" w:rsidRPr="00934E7A" w14:paraId="418519A5" w14:textId="77777777" w:rsidTr="00426258">
        <w:tc>
          <w:tcPr>
            <w:tcW w:w="9214" w:type="dxa"/>
            <w:tcBorders>
              <w:left w:val="single" w:sz="1" w:space="0" w:color="000000"/>
              <w:bottom w:val="single" w:sz="1" w:space="0" w:color="000000"/>
              <w:right w:val="single" w:sz="1" w:space="0" w:color="000000"/>
            </w:tcBorders>
            <w:shd w:val="clear" w:color="auto" w:fill="auto"/>
          </w:tcPr>
          <w:p w14:paraId="4D6990DF" w14:textId="59C97748" w:rsidR="009D325F" w:rsidRPr="009D325F" w:rsidRDefault="009D325F" w:rsidP="0099668D">
            <w:pPr>
              <w:widowControl w:val="0"/>
              <w:numPr>
                <w:ilvl w:val="0"/>
                <w:numId w:val="6"/>
              </w:numPr>
              <w:suppressAutoHyphens/>
              <w:spacing w:after="0" w:line="240" w:lineRule="auto"/>
              <w:jc w:val="both"/>
              <w:rPr>
                <w:rFonts w:eastAsia="SimSun" w:cs="Mangal"/>
                <w:kern w:val="1"/>
                <w:szCs w:val="24"/>
                <w:lang w:eastAsia="zh-CN" w:bidi="hi-IN"/>
              </w:rPr>
            </w:pPr>
            <w:r w:rsidRPr="009D325F">
              <w:rPr>
                <w:rFonts w:eastAsia="SimSun" w:cs="Mangal"/>
                <w:color w:val="0000FF"/>
                <w:kern w:val="1"/>
                <w:szCs w:val="24"/>
                <w:lang w:val="fr-FR" w:eastAsia="zh-CN" w:bidi="hi-IN"/>
              </w:rPr>
              <w:t xml:space="preserve">Décrivez précisément les tâches de testing à effectuer dans le cadre du </w:t>
            </w:r>
            <w:r w:rsidR="00B91D71">
              <w:rPr>
                <w:rFonts w:eastAsia="SimSun" w:cs="Mangal"/>
                <w:color w:val="0000FF"/>
                <w:kern w:val="1"/>
                <w:szCs w:val="24"/>
                <w:lang w:val="fr-FR" w:eastAsia="zh-CN" w:bidi="hi-IN"/>
              </w:rPr>
              <w:t>P</w:t>
            </w:r>
            <w:r w:rsidRPr="009D325F">
              <w:rPr>
                <w:rFonts w:eastAsia="SimSun" w:cs="Mangal"/>
                <w:color w:val="0000FF"/>
                <w:kern w:val="1"/>
                <w:szCs w:val="24"/>
                <w:lang w:val="fr-FR" w:eastAsia="zh-CN" w:bidi="hi-IN"/>
              </w:rPr>
              <w:t>OB et leurs objectifs concrets.</w:t>
            </w:r>
          </w:p>
          <w:p w14:paraId="52EB6F54" w14:textId="77777777" w:rsidR="009D325F" w:rsidRPr="009D325F" w:rsidRDefault="009D325F" w:rsidP="009D325F">
            <w:pPr>
              <w:widowControl w:val="0"/>
              <w:suppressAutoHyphens/>
              <w:spacing w:after="0" w:line="240" w:lineRule="auto"/>
              <w:ind w:left="720"/>
              <w:jc w:val="both"/>
              <w:rPr>
                <w:rFonts w:eastAsia="SimSun" w:cs="Mangal"/>
                <w:kern w:val="1"/>
                <w:szCs w:val="24"/>
                <w:lang w:eastAsia="zh-CN" w:bidi="hi-IN"/>
              </w:rPr>
            </w:pPr>
          </w:p>
          <w:p w14:paraId="65E79BE4" w14:textId="78ADF5BE" w:rsidR="009D325F" w:rsidRPr="009D325F" w:rsidRDefault="009D325F" w:rsidP="0099668D">
            <w:pPr>
              <w:widowControl w:val="0"/>
              <w:numPr>
                <w:ilvl w:val="0"/>
                <w:numId w:val="6"/>
              </w:numPr>
              <w:suppressAutoHyphens/>
              <w:spacing w:after="0" w:line="240" w:lineRule="auto"/>
              <w:jc w:val="both"/>
              <w:rPr>
                <w:rFonts w:eastAsia="SimSun" w:cs="Mangal"/>
                <w:kern w:val="1"/>
                <w:szCs w:val="24"/>
                <w:lang w:eastAsia="zh-CN" w:bidi="hi-IN"/>
              </w:rPr>
            </w:pPr>
            <w:r w:rsidRPr="009D325F">
              <w:rPr>
                <w:rFonts w:eastAsia="SimSun" w:cs="Mangal"/>
                <w:color w:val="0000FF"/>
                <w:kern w:val="1"/>
                <w:szCs w:val="24"/>
                <w:lang w:val="fr-FR" w:eastAsia="zh-CN" w:bidi="hi-IN"/>
              </w:rPr>
              <w:t>Expliquez la méthodologie de conduite et de gestion du/POB proposé. Mettez en lumière les démarches entreprises de validation/invalidation de vos hypothèses de travail, et précisez votre méthodologie d’expérimentation</w:t>
            </w:r>
          </w:p>
          <w:p w14:paraId="44B96FBC" w14:textId="77777777" w:rsidR="009D325F" w:rsidRPr="009D325F" w:rsidRDefault="009D325F" w:rsidP="009D325F">
            <w:pPr>
              <w:widowControl w:val="0"/>
              <w:suppressAutoHyphens/>
              <w:spacing w:after="0" w:line="240" w:lineRule="auto"/>
              <w:jc w:val="both"/>
              <w:rPr>
                <w:rFonts w:eastAsia="SimSun" w:cs="Mangal"/>
                <w:kern w:val="1"/>
                <w:szCs w:val="24"/>
                <w:lang w:eastAsia="zh-CN" w:bidi="hi-IN"/>
              </w:rPr>
            </w:pPr>
          </w:p>
          <w:p w14:paraId="6EF4F52A" w14:textId="77777777" w:rsidR="008E3308" w:rsidRPr="009D325F" w:rsidRDefault="009D325F" w:rsidP="0099668D">
            <w:pPr>
              <w:widowControl w:val="0"/>
              <w:numPr>
                <w:ilvl w:val="0"/>
                <w:numId w:val="6"/>
              </w:numPr>
              <w:suppressAutoHyphens/>
              <w:spacing w:after="0" w:line="240" w:lineRule="auto"/>
              <w:jc w:val="both"/>
            </w:pPr>
            <w:r w:rsidRPr="009D325F">
              <w:rPr>
                <w:rFonts w:eastAsia="SimSun" w:cs="Mangal"/>
                <w:color w:val="0000FF"/>
                <w:kern w:val="1"/>
                <w:szCs w:val="24"/>
                <w:lang w:val="fr-FR" w:eastAsia="zh-CN" w:bidi="hi-IN"/>
              </w:rPr>
              <w:t>Si des tâches sont réalisées par des sous-traitants, veuillez préciser comment ces tâches seront coordonnées et suivies par l'entreprise. Fournissez également le plan d’internalisation des compétences sous-traitées, tel que prévu à terme.</w:t>
            </w:r>
          </w:p>
          <w:p w14:paraId="0955F42D" w14:textId="1384F699" w:rsidR="009D325F" w:rsidRPr="00D846DF" w:rsidRDefault="009D325F" w:rsidP="009D325F">
            <w:pPr>
              <w:widowControl w:val="0"/>
              <w:suppressAutoHyphens/>
              <w:spacing w:after="0" w:line="240" w:lineRule="auto"/>
              <w:jc w:val="both"/>
            </w:pPr>
          </w:p>
        </w:tc>
      </w:tr>
    </w:tbl>
    <w:p w14:paraId="734FDAAA" w14:textId="2CEBDD32" w:rsidR="00796673" w:rsidRDefault="00796673" w:rsidP="00426258"/>
    <w:p w14:paraId="61A107C9" w14:textId="77777777" w:rsidR="00730101" w:rsidRPr="00730101" w:rsidRDefault="00730101" w:rsidP="0099668D">
      <w:pPr>
        <w:pStyle w:val="Paragraphedeliste"/>
        <w:numPr>
          <w:ilvl w:val="0"/>
          <w:numId w:val="20"/>
        </w:numPr>
        <w:spacing w:after="0"/>
        <w:rPr>
          <w:lang w:eastAsia="zh-CN" w:bidi="hi-IN"/>
        </w:rPr>
      </w:pPr>
      <w:r w:rsidRPr="00730101">
        <w:rPr>
          <w:lang w:eastAsia="zh-CN" w:bidi="hi-IN"/>
        </w:rPr>
        <w:t>Description des tâches de testing à effectuer et de leurs objectifs :</w:t>
      </w:r>
    </w:p>
    <w:p w14:paraId="79B490F8" w14:textId="77777777" w:rsidR="00730101" w:rsidRPr="00730101" w:rsidRDefault="00730101" w:rsidP="00730101">
      <w:pPr>
        <w:spacing w:after="0"/>
        <w:rPr>
          <w:lang w:eastAsia="zh-CN" w:bidi="hi-IN"/>
        </w:rPr>
      </w:pPr>
    </w:p>
    <w:p w14:paraId="1F2A69F7" w14:textId="77777777" w:rsidR="00730101" w:rsidRPr="00730101" w:rsidRDefault="00730101" w:rsidP="0099668D">
      <w:pPr>
        <w:pStyle w:val="Paragraphedeliste"/>
        <w:numPr>
          <w:ilvl w:val="0"/>
          <w:numId w:val="20"/>
        </w:numPr>
        <w:spacing w:after="0"/>
        <w:rPr>
          <w:lang w:eastAsia="zh-CN" w:bidi="hi-IN"/>
        </w:rPr>
      </w:pPr>
      <w:r w:rsidRPr="00730101">
        <w:rPr>
          <w:lang w:eastAsia="zh-CN" w:bidi="hi-IN"/>
        </w:rPr>
        <w:t>Méthodologie de conduite et de gestion du POB :</w:t>
      </w:r>
    </w:p>
    <w:p w14:paraId="392FE38D" w14:textId="77777777" w:rsidR="00730101" w:rsidRPr="00730101" w:rsidRDefault="00730101" w:rsidP="00730101">
      <w:pPr>
        <w:spacing w:after="0"/>
        <w:rPr>
          <w:lang w:eastAsia="zh-CN" w:bidi="hi-IN"/>
        </w:rPr>
      </w:pPr>
    </w:p>
    <w:p w14:paraId="7D396240" w14:textId="77777777" w:rsidR="00730101" w:rsidRPr="00730101" w:rsidRDefault="00730101" w:rsidP="0099668D">
      <w:pPr>
        <w:pStyle w:val="Paragraphedeliste"/>
        <w:numPr>
          <w:ilvl w:val="0"/>
          <w:numId w:val="20"/>
        </w:numPr>
        <w:spacing w:after="0"/>
        <w:rPr>
          <w:lang w:eastAsia="zh-CN" w:bidi="hi-IN"/>
        </w:rPr>
      </w:pPr>
      <w:r w:rsidRPr="00730101">
        <w:rPr>
          <w:lang w:eastAsia="zh-CN" w:bidi="hi-IN"/>
        </w:rPr>
        <w:t>Détail de la sous-traitance et plan d’internalisation :</w:t>
      </w:r>
    </w:p>
    <w:p w14:paraId="1D7B1CC6" w14:textId="77777777" w:rsidR="00730101" w:rsidRPr="00730101" w:rsidRDefault="00730101" w:rsidP="00730101">
      <w:pPr>
        <w:spacing w:after="0"/>
        <w:rPr>
          <w:lang w:eastAsia="zh-CN" w:bidi="hi-IN"/>
        </w:rPr>
      </w:pPr>
    </w:p>
    <w:p w14:paraId="170BA496" w14:textId="77777777" w:rsidR="00730101" w:rsidRPr="00730101" w:rsidRDefault="00730101" w:rsidP="0099668D">
      <w:pPr>
        <w:pStyle w:val="Paragraphedeliste"/>
        <w:numPr>
          <w:ilvl w:val="0"/>
          <w:numId w:val="20"/>
        </w:numPr>
        <w:spacing w:after="0"/>
        <w:rPr>
          <w:lang w:eastAsia="zh-CN" w:bidi="hi-IN"/>
        </w:rPr>
      </w:pPr>
      <w:r w:rsidRPr="00730101">
        <w:rPr>
          <w:lang w:eastAsia="zh-CN" w:bidi="hi-IN"/>
        </w:rPr>
        <w:t>Autres éléments d’appréciation :</w:t>
      </w:r>
    </w:p>
    <w:p w14:paraId="6F919576" w14:textId="77777777" w:rsidR="00730101" w:rsidRDefault="00730101" w:rsidP="00426258"/>
    <w:p w14:paraId="20CBEE7D" w14:textId="77777777" w:rsidR="00BF3B30" w:rsidRDefault="00BF3B30" w:rsidP="0099668D">
      <w:pPr>
        <w:pStyle w:val="Titre2"/>
        <w:numPr>
          <w:ilvl w:val="2"/>
          <w:numId w:val="1"/>
        </w:numPr>
      </w:pPr>
      <w:bookmarkStart w:id="30" w:name="_Toc89078120"/>
      <w:r>
        <w:t>Description du projet pouvant être utilisée pour une présentation sur le site internet d’Innoviris ou dans un communiqué de presse</w:t>
      </w:r>
      <w:bookmarkEnd w:id="30"/>
      <w: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F3B30" w14:paraId="0179A1DD" w14:textId="77777777" w:rsidTr="00BF3B30">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A88E9AE" w14:textId="77777777" w:rsidR="00BF3B30" w:rsidRDefault="00BF3B30" w:rsidP="00E262BF">
            <w:pPr>
              <w:pStyle w:val="Contenudetableau"/>
            </w:pPr>
            <w:r>
              <w:rPr>
                <w:rFonts w:cs="Arial"/>
                <w:b/>
                <w:bCs/>
                <w:color w:val="0000FF"/>
                <w:szCs w:val="20"/>
              </w:rPr>
              <w:t>Notice explicative à effacer</w:t>
            </w:r>
          </w:p>
        </w:tc>
      </w:tr>
      <w:tr w:rsidR="00BF3B30" w:rsidRPr="00DD48B6" w14:paraId="36C2855B" w14:textId="77777777" w:rsidTr="00BF3B30">
        <w:tc>
          <w:tcPr>
            <w:tcW w:w="9214" w:type="dxa"/>
            <w:tcBorders>
              <w:left w:val="single" w:sz="1" w:space="0" w:color="000000"/>
              <w:bottom w:val="single" w:sz="1" w:space="0" w:color="000000"/>
              <w:right w:val="single" w:sz="1" w:space="0" w:color="000000"/>
            </w:tcBorders>
            <w:shd w:val="clear" w:color="auto" w:fill="auto"/>
          </w:tcPr>
          <w:p w14:paraId="3243531C" w14:textId="77777777" w:rsidR="00BF3B30" w:rsidRPr="0016183B" w:rsidRDefault="00BF3B30" w:rsidP="00E262BF">
            <w:pPr>
              <w:pStyle w:val="Contenudetableau"/>
              <w:ind w:left="1" w:right="1" w:firstLine="19"/>
              <w:rPr>
                <w:rFonts w:cs="Arial"/>
                <w:color w:val="0000FF"/>
                <w:szCs w:val="20"/>
                <w:lang w:val="fr-BE"/>
              </w:rPr>
            </w:pPr>
            <w:r w:rsidRPr="0016183B">
              <w:rPr>
                <w:rFonts w:cs="Arial"/>
                <w:color w:val="0000FF"/>
                <w:szCs w:val="20"/>
                <w:lang w:val="fr-BE"/>
              </w:rPr>
              <w:t xml:space="preserve">Ces informations non confidentielles seront utilisées par notre service de communication afin de promouvoir </w:t>
            </w:r>
            <w:r>
              <w:rPr>
                <w:rFonts w:cs="Arial"/>
                <w:color w:val="0000FF"/>
                <w:szCs w:val="20"/>
                <w:lang w:val="fr-BE"/>
              </w:rPr>
              <w:t>Innoviris et</w:t>
            </w:r>
            <w:r w:rsidRPr="0016183B">
              <w:rPr>
                <w:rFonts w:cs="Arial"/>
                <w:color w:val="0000FF"/>
                <w:szCs w:val="20"/>
                <w:lang w:val="fr-BE"/>
              </w:rPr>
              <w:t xml:space="preserve"> d’informer le grand public sur les projets introduits et sélectionnés. Une dizaine de lignes sont suffisantes.</w:t>
            </w:r>
          </w:p>
          <w:p w14:paraId="5BD81903" w14:textId="77777777" w:rsidR="00BF3B30" w:rsidRPr="0016183B" w:rsidRDefault="00BF3B30" w:rsidP="00E262BF">
            <w:pPr>
              <w:pStyle w:val="Contenudetableau"/>
              <w:ind w:left="1" w:right="1" w:firstLine="19"/>
              <w:rPr>
                <w:rFonts w:cs="Arial"/>
                <w:color w:val="0000FF"/>
                <w:szCs w:val="20"/>
                <w:lang w:val="fr-BE"/>
              </w:rPr>
            </w:pPr>
          </w:p>
          <w:p w14:paraId="0C446425" w14:textId="77777777" w:rsidR="00BF3B30" w:rsidRPr="0016183B" w:rsidRDefault="00BF3B30" w:rsidP="00E262BF">
            <w:pPr>
              <w:pStyle w:val="Contenudetableau"/>
              <w:ind w:left="1" w:right="1" w:firstLine="19"/>
              <w:rPr>
                <w:rFonts w:cs="Arial"/>
                <w:color w:val="0000FF"/>
                <w:szCs w:val="20"/>
                <w:lang w:val="fr-BE"/>
              </w:rPr>
            </w:pPr>
            <w:r w:rsidRPr="0016183B">
              <w:rPr>
                <w:rFonts w:cs="Arial"/>
                <w:color w:val="0000FF"/>
                <w:szCs w:val="20"/>
                <w:lang w:val="fr-BE"/>
              </w:rPr>
              <w:t>N’oubliez également pas de fournir un logo (fichier de résolution suffisante) et quelques images illustratives parmi les annexes électroniques.</w:t>
            </w:r>
          </w:p>
        </w:tc>
      </w:tr>
    </w:tbl>
    <w:p w14:paraId="58512451" w14:textId="77777777" w:rsidR="00490386" w:rsidRDefault="00490386" w:rsidP="00490386">
      <w:pPr>
        <w:pStyle w:val="Titre2"/>
        <w:numPr>
          <w:ilvl w:val="0"/>
          <w:numId w:val="0"/>
        </w:numPr>
        <w:ind w:left="862"/>
      </w:pPr>
    </w:p>
    <w:p w14:paraId="0436ED46" w14:textId="3F631CB5" w:rsidR="008E3308" w:rsidRDefault="00214D89" w:rsidP="0099668D">
      <w:pPr>
        <w:pStyle w:val="Titre2"/>
        <w:numPr>
          <w:ilvl w:val="2"/>
          <w:numId w:val="1"/>
        </w:numPr>
      </w:pPr>
      <w:bookmarkStart w:id="31" w:name="_Toc89078121"/>
      <w:r>
        <w:t>Respect du cadre légal couvrant les projets de recherche et de développement</w:t>
      </w:r>
      <w:bookmarkEnd w:id="31"/>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91354" w:rsidRPr="000B5741" w14:paraId="1C50A724" w14:textId="77777777" w:rsidTr="004262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77777777" w:rsidR="00B91354" w:rsidRPr="000B5741" w:rsidRDefault="00B91354" w:rsidP="00887EBC">
            <w:pPr>
              <w:pStyle w:val="Contenudetableau"/>
              <w:snapToGrid w:val="0"/>
              <w:rPr>
                <w:lang w:val="fr-BE"/>
              </w:rPr>
            </w:pPr>
            <w:r>
              <w:rPr>
                <w:b/>
                <w:bCs/>
                <w:color w:val="0000FF"/>
                <w:lang w:val="fr-FR"/>
              </w:rPr>
              <w:t>Notice explicative à effacer</w:t>
            </w:r>
          </w:p>
        </w:tc>
      </w:tr>
      <w:tr w:rsidR="00B91354" w:rsidRPr="00934E7A" w14:paraId="02E39176" w14:textId="77777777" w:rsidTr="00426258">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D28E173" w14:textId="77777777" w:rsidR="00B91354" w:rsidRPr="00C523E4" w:rsidRDefault="00B91354" w:rsidP="00887EBC">
            <w:pPr>
              <w:pStyle w:val="Contenudetableau"/>
              <w:snapToGrid w:val="0"/>
              <w:rPr>
                <w:color w:val="0000FF"/>
                <w:lang w:val="fr-BE"/>
              </w:rPr>
            </w:pPr>
            <w:r w:rsidRPr="00C523E4">
              <w:rPr>
                <w:color w:val="0000FF"/>
                <w:lang w:val="fr-BE"/>
              </w:rPr>
              <w:t xml:space="preserve">Les méthodologies et les applications des projets de recherche et l'innovation sont soumises </w:t>
            </w:r>
            <w:bookmarkStart w:id="32" w:name="_Hlk49947964"/>
            <w:r w:rsidRPr="00C523E4">
              <w:rPr>
                <w:color w:val="0000FF"/>
                <w:lang w:val="fr-BE"/>
              </w:rPr>
              <w:t>à la législation nationale, communautaire et internationale.</w:t>
            </w:r>
            <w:bookmarkEnd w:id="32"/>
            <w:r w:rsidRPr="00C523E4">
              <w:rPr>
                <w:color w:val="0000FF"/>
                <w:lang w:val="fr-BE"/>
              </w:rPr>
              <w:t xml:space="preserve"> Les projets soutenus par Innoviris doivent respecter ces dispositions légales.</w:t>
            </w:r>
          </w:p>
          <w:p w14:paraId="045DDCA9" w14:textId="77777777" w:rsidR="00B91354" w:rsidRPr="00C523E4" w:rsidRDefault="00B91354" w:rsidP="00887EBC">
            <w:pPr>
              <w:pStyle w:val="Contenudetableau"/>
              <w:snapToGrid w:val="0"/>
              <w:rPr>
                <w:color w:val="0000FF"/>
                <w:lang w:val="fr-BE"/>
              </w:rPr>
            </w:pPr>
            <w:r w:rsidRPr="00C523E4">
              <w:rPr>
                <w:color w:val="0000FF"/>
                <w:lang w:val="fr-BE"/>
              </w:rPr>
              <w:t xml:space="preserve">  </w:t>
            </w:r>
          </w:p>
          <w:p w14:paraId="1FE6F7BE" w14:textId="078987AE" w:rsidR="00B91354" w:rsidRDefault="00B91354" w:rsidP="00887EBC">
            <w:pPr>
              <w:pStyle w:val="Contenudetableau"/>
              <w:snapToGrid w:val="0"/>
              <w:rPr>
                <w:color w:val="0000FF"/>
                <w:lang w:val="fr-BE"/>
              </w:rPr>
            </w:pPr>
            <w:r w:rsidRPr="00C523E4">
              <w:rPr>
                <w:color w:val="0000FF"/>
                <w:lang w:val="fr-BE"/>
              </w:rPr>
              <w:t xml:space="preserve">Si votre projet est concerné par un ou plusieurs des champs repris dans la table ci-dessous, vous devez vérifier la conformité avec les textes légaux.  Afin de vous accompagner dans cette </w:t>
            </w:r>
            <w:r>
              <w:rPr>
                <w:color w:val="0000FF"/>
                <w:lang w:val="fr-BE"/>
              </w:rPr>
              <w:t xml:space="preserve">auto-évaluation </w:t>
            </w:r>
            <w:r w:rsidRPr="00C523E4">
              <w:rPr>
                <w:color w:val="0000FF"/>
                <w:lang w:val="fr-BE"/>
              </w:rPr>
              <w:t>nous vous conseillons de vous référer au questionnaire d’auto-évaluation éthique du programme-cadre de recherche et d'innovation de l'UE</w:t>
            </w:r>
            <w:r w:rsidRPr="00C523E4">
              <w:rPr>
                <w:color w:val="0000FF"/>
                <w:vertAlign w:val="superscript"/>
                <w:lang w:val="fr-BE"/>
              </w:rPr>
              <w:footnoteReference w:id="2"/>
            </w:r>
            <w:r w:rsidRPr="00C523E4">
              <w:rPr>
                <w:color w:val="0000FF"/>
                <w:lang w:val="fr-BE"/>
              </w:rPr>
              <w:t xml:space="preserve">.  </w:t>
            </w:r>
          </w:p>
          <w:p w14:paraId="7ABAFE46" w14:textId="77777777" w:rsidR="00B91354" w:rsidRPr="008A27AE" w:rsidRDefault="00B91354" w:rsidP="00887EBC">
            <w:pPr>
              <w:pStyle w:val="Contenudetableau"/>
              <w:snapToGrid w:val="0"/>
              <w:rPr>
                <w:color w:val="0000FF"/>
                <w:lang w:val="fr-BE"/>
              </w:rPr>
            </w:pPr>
            <w:r w:rsidRPr="008A27AE">
              <w:rPr>
                <w:color w:val="0000FF"/>
                <w:lang w:val="fr-BE"/>
              </w:rPr>
              <w:t>De plus, pour les champs concernés, veuillez indiquer par quels moyens et / ou pour quelles raisons vous respectez bien les législations.</w:t>
            </w:r>
          </w:p>
          <w:p w14:paraId="72B9C3DB" w14:textId="77777777" w:rsidR="00B91354" w:rsidRDefault="00B91354" w:rsidP="00887EBC">
            <w:pPr>
              <w:pStyle w:val="Contenudetableau"/>
              <w:snapToGrid w:val="0"/>
              <w:rPr>
                <w:color w:val="0000FF"/>
                <w:lang w:val="fr-BE"/>
              </w:rPr>
            </w:pPr>
            <w:r w:rsidRPr="008A27AE">
              <w:rPr>
                <w:color w:val="0000FF"/>
                <w:lang w:val="fr-BE"/>
              </w:rPr>
              <w:t>Dans le cas où vous ne respectez pas les dispositions légales, votre projet ne pourra être soutenu par Innoviris.</w:t>
            </w:r>
          </w:p>
          <w:p w14:paraId="5B9B8F49" w14:textId="77777777" w:rsidR="00B91354" w:rsidRPr="00C523E4" w:rsidRDefault="00B91354" w:rsidP="00887EBC">
            <w:pPr>
              <w:pStyle w:val="Contenudetableau"/>
              <w:snapToGrid w:val="0"/>
              <w:rPr>
                <w:color w:val="0000FF"/>
                <w:lang w:val="fr-BE"/>
              </w:rPr>
            </w:pPr>
          </w:p>
          <w:p w14:paraId="79D4BE8E" w14:textId="77777777" w:rsidR="00B91354" w:rsidRDefault="00B91354" w:rsidP="00887EBC">
            <w:pPr>
              <w:pStyle w:val="Contenudetableau"/>
              <w:snapToGrid w:val="0"/>
              <w:rPr>
                <w:color w:val="0000FF"/>
                <w:lang w:val="fr-BE"/>
              </w:rPr>
            </w:pPr>
            <w:r w:rsidRPr="00C523E4">
              <w:rPr>
                <w:color w:val="0000FF"/>
                <w:lang w:val="fr-BE"/>
              </w:rPr>
              <w:t>Nous vous rappelons également que certaines expériences impliquant des embryons humains, des fœtus, des cellules souches embryonnaires ou des primates non humains ou encore des essais cliniques déclenchent l'obligation légale d'obtenir l'approbation éthique du comité d'éthique approprié, avant de lancer toute activité de recherche concernée. Veuillez garder à l'esprit que la procédure d'autorisation éthique peut prendre un certain temps et que vous devez donc soumettre votre demande d'autorisation éthique au comité d'éthique local bien à temps.</w:t>
            </w:r>
          </w:p>
          <w:p w14:paraId="719F4206" w14:textId="77777777" w:rsidR="00B91354" w:rsidRDefault="00B91354" w:rsidP="00887EBC">
            <w:pPr>
              <w:pStyle w:val="Contenudetableau"/>
              <w:snapToGrid w:val="0"/>
              <w:rPr>
                <w:color w:val="0000FF"/>
                <w:lang w:val="fr-BE"/>
              </w:rPr>
            </w:pPr>
          </w:p>
          <w:p w14:paraId="05B4C483" w14:textId="77777777" w:rsidR="00B91354" w:rsidRPr="00C523E4" w:rsidRDefault="00B91354" w:rsidP="00887EBC">
            <w:pPr>
              <w:pStyle w:val="Contenudetableau"/>
              <w:snapToGrid w:val="0"/>
              <w:rPr>
                <w:color w:val="0000FF"/>
                <w:lang w:val="fr-FR"/>
              </w:rPr>
            </w:pPr>
            <w:r w:rsidRPr="002E036C">
              <w:rPr>
                <w:color w:val="0000FF"/>
                <w:lang w:val="fr-BE"/>
              </w:rPr>
              <w:t>[1] Disponible ici: https://eur-lex.europa.eu/legal-content/FR/TXT/?uri=CELEX:52020XG0313(07) (ou toute version amendée publiée au Journal officiel de l'Union européenne.)</w:t>
            </w:r>
          </w:p>
        </w:tc>
      </w:tr>
    </w:tbl>
    <w:p w14:paraId="1250E0E8" w14:textId="6EA5BF37" w:rsidR="008E3308" w:rsidRDefault="008E3308" w:rsidP="00E1436C">
      <w:pPr>
        <w:ind w:left="360"/>
      </w:pPr>
    </w:p>
    <w:p w14:paraId="6B70AF18" w14:textId="77777777" w:rsidR="005F294F" w:rsidRPr="005F294F" w:rsidRDefault="005F294F" w:rsidP="00426258">
      <w:pPr>
        <w:pStyle w:val="Corpsdetexte"/>
        <w:ind w:left="708"/>
        <w:jc w:val="both"/>
        <w:rPr>
          <w:rFonts w:cs="Arial"/>
          <w:szCs w:val="20"/>
        </w:rPr>
      </w:pPr>
      <w:r w:rsidRPr="005F294F">
        <w:rPr>
          <w:rFonts w:eastAsia="Webdings" w:cs="Arial"/>
          <w:lang w:val="fr-FR"/>
        </w:rPr>
        <w:t xml:space="preserve"> </w:t>
      </w:r>
      <w:r w:rsidRPr="005F294F">
        <w:rPr>
          <w:rFonts w:cs="Arial"/>
          <w:szCs w:val="20"/>
        </w:rPr>
        <w:t>Je certifie que je respecte</w:t>
      </w:r>
      <w:r w:rsidRPr="005F294F">
        <w:rPr>
          <w:rFonts w:cs="Arial"/>
        </w:rPr>
        <w:t xml:space="preserve"> </w:t>
      </w:r>
      <w:r w:rsidRPr="005F294F">
        <w:rPr>
          <w:rFonts w:cs="Arial"/>
          <w:szCs w:val="20"/>
        </w:rPr>
        <w:t>la législation nationale, communautaire et internationale couvrant les méthodologies et les applications des projets de recherche et de développement, et plus particulièrement :</w:t>
      </w:r>
    </w:p>
    <w:p w14:paraId="5CFA1212" w14:textId="77777777" w:rsidR="005F294F" w:rsidRPr="00C523E4" w:rsidRDefault="005F294F" w:rsidP="00E1436C">
      <w:pPr>
        <w:pStyle w:val="Corpsdetexte"/>
        <w:ind w:left="1069"/>
        <w:rPr>
          <w:szCs w:val="20"/>
        </w:rPr>
      </w:pPr>
    </w:p>
    <w:tbl>
      <w:tblPr>
        <w:tblStyle w:val="Grilledutableau"/>
        <w:tblW w:w="9214" w:type="dxa"/>
        <w:tblInd w:w="279" w:type="dxa"/>
        <w:tblLayout w:type="fixed"/>
        <w:tblLook w:val="04A0" w:firstRow="1" w:lastRow="0" w:firstColumn="1" w:lastColumn="0" w:noHBand="0" w:noVBand="1"/>
      </w:tblPr>
      <w:tblGrid>
        <w:gridCol w:w="6520"/>
        <w:gridCol w:w="1276"/>
        <w:gridCol w:w="1418"/>
      </w:tblGrid>
      <w:tr w:rsidR="005F294F" w:rsidRPr="00934E7A" w14:paraId="7F77EC16" w14:textId="77777777" w:rsidTr="00426258">
        <w:tc>
          <w:tcPr>
            <w:tcW w:w="6520" w:type="dxa"/>
          </w:tcPr>
          <w:p w14:paraId="00941B2D" w14:textId="77777777" w:rsidR="005F294F" w:rsidRDefault="005F294F" w:rsidP="00887EBC">
            <w:pPr>
              <w:rPr>
                <w:b/>
                <w:bCs/>
                <w:szCs w:val="20"/>
              </w:rPr>
            </w:pPr>
            <w:r>
              <w:rPr>
                <w:b/>
                <w:bCs/>
                <w:szCs w:val="20"/>
              </w:rPr>
              <w:t xml:space="preserve"> </w:t>
            </w:r>
          </w:p>
          <w:p w14:paraId="4CE350A2" w14:textId="77777777" w:rsidR="005F294F" w:rsidRPr="00567694" w:rsidRDefault="005F294F" w:rsidP="00887EBC">
            <w:pPr>
              <w:rPr>
                <w:rFonts w:cs="Arial"/>
                <w:b/>
                <w:bCs/>
                <w:szCs w:val="20"/>
              </w:rPr>
            </w:pPr>
          </w:p>
        </w:tc>
        <w:tc>
          <w:tcPr>
            <w:tcW w:w="1276" w:type="dxa"/>
          </w:tcPr>
          <w:p w14:paraId="4799350A" w14:textId="77777777" w:rsidR="005F294F" w:rsidRDefault="005F294F" w:rsidP="00887EBC">
            <w:pPr>
              <w:rPr>
                <w:rFonts w:cs="Arial"/>
                <w:b/>
                <w:bCs/>
                <w:szCs w:val="20"/>
              </w:rPr>
            </w:pPr>
            <w:r>
              <w:rPr>
                <w:rFonts w:cs="Arial"/>
                <w:b/>
                <w:bCs/>
                <w:szCs w:val="20"/>
              </w:rPr>
              <w:t xml:space="preserve">Concerné </w:t>
            </w:r>
          </w:p>
          <w:p w14:paraId="5B948BEF" w14:textId="77777777" w:rsidR="005F294F" w:rsidRDefault="005F294F" w:rsidP="00887EBC">
            <w:pPr>
              <w:rPr>
                <w:rFonts w:cs="Arial"/>
                <w:b/>
                <w:bCs/>
                <w:szCs w:val="20"/>
              </w:rPr>
            </w:pPr>
            <w:r>
              <w:rPr>
                <w:rFonts w:cs="Arial"/>
                <w:b/>
                <w:bCs/>
                <w:szCs w:val="20"/>
              </w:rPr>
              <w:t>(</w:t>
            </w:r>
            <w:r w:rsidRPr="00567694">
              <w:rPr>
                <w:rFonts w:cs="Arial"/>
                <w:b/>
                <w:bCs/>
                <w:szCs w:val="20"/>
              </w:rPr>
              <w:t>Oui / Non</w:t>
            </w:r>
            <w:r>
              <w:rPr>
                <w:rFonts w:cs="Arial"/>
                <w:b/>
                <w:bCs/>
                <w:szCs w:val="20"/>
              </w:rPr>
              <w:t>)</w:t>
            </w:r>
          </w:p>
        </w:tc>
        <w:tc>
          <w:tcPr>
            <w:tcW w:w="1418" w:type="dxa"/>
          </w:tcPr>
          <w:p w14:paraId="6CC93EB7" w14:textId="77777777" w:rsidR="005F294F" w:rsidRPr="00567694" w:rsidRDefault="005F294F" w:rsidP="00887EBC">
            <w:pPr>
              <w:rPr>
                <w:rFonts w:cs="Arial"/>
                <w:b/>
                <w:bCs/>
                <w:szCs w:val="20"/>
              </w:rPr>
            </w:pPr>
            <w:r w:rsidRPr="00567694">
              <w:rPr>
                <w:rFonts w:cs="Arial"/>
                <w:b/>
                <w:bCs/>
                <w:szCs w:val="20"/>
              </w:rPr>
              <w:t xml:space="preserve">Si </w:t>
            </w:r>
            <w:r>
              <w:rPr>
                <w:rFonts w:cs="Arial"/>
                <w:b/>
                <w:bCs/>
                <w:szCs w:val="20"/>
              </w:rPr>
              <w:t>oui</w:t>
            </w:r>
            <w:r w:rsidRPr="00567694">
              <w:rPr>
                <w:rFonts w:cs="Arial"/>
                <w:b/>
                <w:bCs/>
                <w:szCs w:val="20"/>
              </w:rPr>
              <w:t>, en conformité avec la législation</w:t>
            </w:r>
            <w:r>
              <w:rPr>
                <w:rFonts w:cs="Arial"/>
                <w:b/>
                <w:bCs/>
                <w:szCs w:val="20"/>
              </w:rPr>
              <w:t xml:space="preserve"> (Oui / Non / En cours)</w:t>
            </w:r>
          </w:p>
        </w:tc>
      </w:tr>
      <w:tr w:rsidR="005F294F" w:rsidRPr="00934E7A" w14:paraId="338E8A31" w14:textId="77777777" w:rsidTr="00426258">
        <w:tc>
          <w:tcPr>
            <w:tcW w:w="6520" w:type="dxa"/>
            <w:shd w:val="clear" w:color="auto" w:fill="E7E6E6" w:themeFill="background2"/>
          </w:tcPr>
          <w:p w14:paraId="36A900B4" w14:textId="77777777" w:rsidR="005F294F" w:rsidRPr="00C523E4" w:rsidRDefault="005F294F" w:rsidP="00887EBC">
            <w:pPr>
              <w:rPr>
                <w:rFonts w:cs="Arial"/>
                <w:b/>
                <w:bCs/>
                <w:szCs w:val="20"/>
              </w:rPr>
            </w:pPr>
            <w:r w:rsidRPr="00C523E4">
              <w:rPr>
                <w:rFonts w:cs="Arial"/>
                <w:b/>
                <w:bCs/>
                <w:szCs w:val="20"/>
              </w:rPr>
              <w:t>Section 1 : Embryons ou fœtus   humains</w:t>
            </w:r>
          </w:p>
        </w:tc>
        <w:tc>
          <w:tcPr>
            <w:tcW w:w="1276" w:type="dxa"/>
            <w:shd w:val="clear" w:color="auto" w:fill="E7E6E6" w:themeFill="background2"/>
          </w:tcPr>
          <w:p w14:paraId="0C8CC4D9" w14:textId="77777777" w:rsidR="005F294F" w:rsidRPr="00C523E4" w:rsidRDefault="005F294F" w:rsidP="00887EBC">
            <w:pPr>
              <w:rPr>
                <w:rFonts w:cs="Arial"/>
                <w:b/>
                <w:bCs/>
                <w:szCs w:val="20"/>
              </w:rPr>
            </w:pPr>
          </w:p>
        </w:tc>
        <w:tc>
          <w:tcPr>
            <w:tcW w:w="1418" w:type="dxa"/>
            <w:shd w:val="clear" w:color="auto" w:fill="E7E6E6" w:themeFill="background2"/>
          </w:tcPr>
          <w:p w14:paraId="0F6868F0" w14:textId="77777777" w:rsidR="005F294F" w:rsidRPr="00C523E4" w:rsidRDefault="005F294F" w:rsidP="00887EBC">
            <w:pPr>
              <w:rPr>
                <w:rFonts w:cs="Arial"/>
                <w:b/>
                <w:bCs/>
                <w:szCs w:val="20"/>
              </w:rPr>
            </w:pPr>
          </w:p>
        </w:tc>
      </w:tr>
      <w:tr w:rsidR="005F294F" w:rsidRPr="00934E7A" w14:paraId="434D5B39" w14:textId="77777777" w:rsidTr="00426258">
        <w:tc>
          <w:tcPr>
            <w:tcW w:w="6520" w:type="dxa"/>
          </w:tcPr>
          <w:p w14:paraId="7E584CD1" w14:textId="77777777" w:rsidR="005F294F" w:rsidRPr="00C52860" w:rsidRDefault="005F294F" w:rsidP="00887EBC">
            <w:pPr>
              <w:rPr>
                <w:rFonts w:cs="Arial"/>
                <w:szCs w:val="20"/>
              </w:rPr>
            </w:pPr>
            <w:r w:rsidRPr="00C52860">
              <w:rPr>
                <w:rFonts w:cs="Arial"/>
                <w:szCs w:val="20"/>
              </w:rPr>
              <w:t>Votre projet implique</w:t>
            </w:r>
            <w:r>
              <w:rPr>
                <w:rFonts w:cs="Arial"/>
                <w:szCs w:val="20"/>
              </w:rPr>
              <w:t> </w:t>
            </w:r>
            <w:r w:rsidRPr="00C52860">
              <w:rPr>
                <w:rFonts w:cs="Arial"/>
                <w:szCs w:val="20"/>
              </w:rPr>
              <w:t>des cell</w:t>
            </w:r>
            <w:r>
              <w:rPr>
                <w:rFonts w:cs="Arial"/>
                <w:szCs w:val="20"/>
              </w:rPr>
              <w:t>ul</w:t>
            </w:r>
            <w:r w:rsidRPr="00C52860">
              <w:rPr>
                <w:rFonts w:cs="Arial"/>
                <w:szCs w:val="20"/>
              </w:rPr>
              <w:t>es souches d’embryons humains</w:t>
            </w:r>
            <w:r>
              <w:rPr>
                <w:rFonts w:cs="Arial"/>
                <w:szCs w:val="20"/>
              </w:rPr>
              <w:t xml:space="preserve"> ; des </w:t>
            </w:r>
            <w:r w:rsidRPr="00C52860">
              <w:rPr>
                <w:rFonts w:cs="Arial"/>
                <w:szCs w:val="20"/>
              </w:rPr>
              <w:t>embryons humains</w:t>
            </w:r>
            <w:r>
              <w:rPr>
                <w:rFonts w:cs="Arial"/>
                <w:szCs w:val="20"/>
              </w:rPr>
              <w:t> ; des tissus ou des cellules de fœtus humain</w:t>
            </w:r>
          </w:p>
        </w:tc>
        <w:tc>
          <w:tcPr>
            <w:tcW w:w="1276" w:type="dxa"/>
          </w:tcPr>
          <w:p w14:paraId="1C87F805" w14:textId="77777777" w:rsidR="005F294F" w:rsidRPr="00C52860" w:rsidRDefault="005F294F" w:rsidP="00887EBC">
            <w:pPr>
              <w:rPr>
                <w:rFonts w:cs="Arial"/>
                <w:szCs w:val="20"/>
              </w:rPr>
            </w:pPr>
          </w:p>
        </w:tc>
        <w:tc>
          <w:tcPr>
            <w:tcW w:w="1418" w:type="dxa"/>
          </w:tcPr>
          <w:p w14:paraId="2742A8AA" w14:textId="77777777" w:rsidR="005F294F" w:rsidRPr="00C52860" w:rsidRDefault="005F294F" w:rsidP="00887EBC">
            <w:pPr>
              <w:rPr>
                <w:rFonts w:cs="Arial"/>
                <w:szCs w:val="20"/>
              </w:rPr>
            </w:pPr>
          </w:p>
        </w:tc>
      </w:tr>
      <w:tr w:rsidR="005F294F" w:rsidRPr="00C523E4" w14:paraId="28D270D7" w14:textId="77777777" w:rsidTr="00426258">
        <w:tc>
          <w:tcPr>
            <w:tcW w:w="6520" w:type="dxa"/>
            <w:shd w:val="clear" w:color="auto" w:fill="E7E6E6" w:themeFill="background2"/>
          </w:tcPr>
          <w:p w14:paraId="09B16EE7" w14:textId="77777777" w:rsidR="005F294F" w:rsidRPr="00C523E4" w:rsidRDefault="005F294F" w:rsidP="00887EBC">
            <w:pPr>
              <w:rPr>
                <w:rFonts w:cs="Arial"/>
                <w:b/>
                <w:bCs/>
                <w:szCs w:val="20"/>
              </w:rPr>
            </w:pPr>
            <w:r w:rsidRPr="00C523E4">
              <w:rPr>
                <w:rFonts w:cs="Arial"/>
                <w:b/>
                <w:bCs/>
                <w:szCs w:val="20"/>
              </w:rPr>
              <w:t xml:space="preserve">Section 2 : Êtres humains  </w:t>
            </w:r>
          </w:p>
        </w:tc>
        <w:tc>
          <w:tcPr>
            <w:tcW w:w="1276" w:type="dxa"/>
            <w:shd w:val="clear" w:color="auto" w:fill="E7E6E6" w:themeFill="background2"/>
          </w:tcPr>
          <w:p w14:paraId="76F85B8C" w14:textId="77777777" w:rsidR="005F294F" w:rsidRPr="00C523E4" w:rsidRDefault="005F294F" w:rsidP="00887EBC">
            <w:pPr>
              <w:rPr>
                <w:rFonts w:cs="Arial"/>
                <w:b/>
                <w:bCs/>
                <w:szCs w:val="20"/>
              </w:rPr>
            </w:pPr>
          </w:p>
        </w:tc>
        <w:tc>
          <w:tcPr>
            <w:tcW w:w="1418" w:type="dxa"/>
            <w:shd w:val="clear" w:color="auto" w:fill="E7E6E6" w:themeFill="background2"/>
          </w:tcPr>
          <w:p w14:paraId="30DCFC93" w14:textId="77777777" w:rsidR="005F294F" w:rsidRPr="00C523E4" w:rsidRDefault="005F294F" w:rsidP="00887EBC">
            <w:pPr>
              <w:rPr>
                <w:rFonts w:cs="Arial"/>
                <w:b/>
                <w:bCs/>
                <w:szCs w:val="20"/>
              </w:rPr>
            </w:pPr>
          </w:p>
        </w:tc>
      </w:tr>
      <w:tr w:rsidR="005F294F" w:rsidRPr="00934E7A" w14:paraId="72FBD206" w14:textId="77777777" w:rsidTr="00426258">
        <w:tc>
          <w:tcPr>
            <w:tcW w:w="6520" w:type="dxa"/>
          </w:tcPr>
          <w:p w14:paraId="2C3FAEFD" w14:textId="77777777" w:rsidR="005F294F" w:rsidRPr="00C52860" w:rsidRDefault="005F294F" w:rsidP="00887EBC">
            <w:pPr>
              <w:rPr>
                <w:rFonts w:cs="Arial"/>
                <w:szCs w:val="20"/>
              </w:rPr>
            </w:pPr>
            <w:r w:rsidRPr="00C52860">
              <w:rPr>
                <w:rFonts w:cs="Arial"/>
                <w:szCs w:val="20"/>
              </w:rPr>
              <w:t>Votre projet implique</w:t>
            </w:r>
            <w:r>
              <w:rPr>
                <w:rFonts w:cs="Arial"/>
                <w:szCs w:val="20"/>
              </w:rPr>
              <w:t> des participants humains ; des interventions physiques sur les participants à l’étude</w:t>
            </w:r>
          </w:p>
        </w:tc>
        <w:tc>
          <w:tcPr>
            <w:tcW w:w="1276" w:type="dxa"/>
          </w:tcPr>
          <w:p w14:paraId="2228F34F" w14:textId="77777777" w:rsidR="005F294F" w:rsidRPr="00C52860" w:rsidRDefault="005F294F" w:rsidP="00887EBC">
            <w:pPr>
              <w:rPr>
                <w:rFonts w:cs="Arial"/>
                <w:szCs w:val="20"/>
              </w:rPr>
            </w:pPr>
          </w:p>
        </w:tc>
        <w:tc>
          <w:tcPr>
            <w:tcW w:w="1418" w:type="dxa"/>
          </w:tcPr>
          <w:p w14:paraId="180AD78C" w14:textId="77777777" w:rsidR="005F294F" w:rsidRPr="00C52860" w:rsidRDefault="005F294F" w:rsidP="00887EBC">
            <w:pPr>
              <w:rPr>
                <w:rFonts w:cs="Arial"/>
                <w:szCs w:val="20"/>
              </w:rPr>
            </w:pPr>
          </w:p>
        </w:tc>
      </w:tr>
      <w:tr w:rsidR="005F294F" w:rsidRPr="00C523E4" w14:paraId="1113B27F" w14:textId="77777777" w:rsidTr="00426258">
        <w:tc>
          <w:tcPr>
            <w:tcW w:w="6520" w:type="dxa"/>
            <w:shd w:val="clear" w:color="auto" w:fill="E7E6E6" w:themeFill="background2"/>
          </w:tcPr>
          <w:p w14:paraId="41B52AEA" w14:textId="77777777" w:rsidR="005F294F" w:rsidRPr="00C523E4" w:rsidRDefault="005F294F" w:rsidP="00887EBC">
            <w:pPr>
              <w:rPr>
                <w:rFonts w:cs="Arial"/>
                <w:b/>
                <w:bCs/>
                <w:szCs w:val="20"/>
              </w:rPr>
            </w:pPr>
            <w:r w:rsidRPr="00C523E4">
              <w:rPr>
                <w:rFonts w:cs="Arial"/>
                <w:b/>
                <w:bCs/>
                <w:szCs w:val="20"/>
              </w:rPr>
              <w:t xml:space="preserve">Section 3 : Cellules / tissus humains  </w:t>
            </w:r>
          </w:p>
        </w:tc>
        <w:tc>
          <w:tcPr>
            <w:tcW w:w="1276" w:type="dxa"/>
            <w:shd w:val="clear" w:color="auto" w:fill="E7E6E6" w:themeFill="background2"/>
          </w:tcPr>
          <w:p w14:paraId="5E3C1ADD" w14:textId="77777777" w:rsidR="005F294F" w:rsidRPr="00C523E4" w:rsidRDefault="005F294F" w:rsidP="00887EBC">
            <w:pPr>
              <w:rPr>
                <w:rFonts w:cs="Arial"/>
                <w:b/>
                <w:bCs/>
                <w:szCs w:val="20"/>
              </w:rPr>
            </w:pPr>
          </w:p>
        </w:tc>
        <w:tc>
          <w:tcPr>
            <w:tcW w:w="1418" w:type="dxa"/>
            <w:shd w:val="clear" w:color="auto" w:fill="E7E6E6" w:themeFill="background2"/>
          </w:tcPr>
          <w:p w14:paraId="42DF718B" w14:textId="77777777" w:rsidR="005F294F" w:rsidRPr="00C523E4" w:rsidRDefault="005F294F" w:rsidP="00887EBC">
            <w:pPr>
              <w:rPr>
                <w:rFonts w:cs="Arial"/>
                <w:b/>
                <w:bCs/>
                <w:szCs w:val="20"/>
              </w:rPr>
            </w:pPr>
          </w:p>
        </w:tc>
      </w:tr>
      <w:tr w:rsidR="005F294F" w:rsidRPr="00934E7A" w14:paraId="196C9485" w14:textId="77777777" w:rsidTr="00426258">
        <w:tc>
          <w:tcPr>
            <w:tcW w:w="6520" w:type="dxa"/>
          </w:tcPr>
          <w:p w14:paraId="3BB3732D" w14:textId="77777777" w:rsidR="005F294F" w:rsidRPr="00C52860" w:rsidRDefault="005F294F" w:rsidP="00887EBC">
            <w:pPr>
              <w:rPr>
                <w:rFonts w:cs="Arial"/>
                <w:szCs w:val="20"/>
              </w:rPr>
            </w:pPr>
            <w:r w:rsidRPr="00C52860">
              <w:rPr>
                <w:rFonts w:cs="Arial"/>
                <w:szCs w:val="20"/>
              </w:rPr>
              <w:t>Votre projet implique</w:t>
            </w:r>
            <w:r>
              <w:rPr>
                <w:rFonts w:cs="Arial"/>
                <w:szCs w:val="20"/>
              </w:rPr>
              <w:t> des cellules ou des tissus humains</w:t>
            </w:r>
          </w:p>
        </w:tc>
        <w:tc>
          <w:tcPr>
            <w:tcW w:w="1276" w:type="dxa"/>
          </w:tcPr>
          <w:p w14:paraId="6E56524C" w14:textId="77777777" w:rsidR="005F294F" w:rsidRPr="00C52860" w:rsidRDefault="005F294F" w:rsidP="00887EBC">
            <w:pPr>
              <w:rPr>
                <w:rFonts w:cs="Arial"/>
                <w:szCs w:val="20"/>
              </w:rPr>
            </w:pPr>
          </w:p>
        </w:tc>
        <w:tc>
          <w:tcPr>
            <w:tcW w:w="1418" w:type="dxa"/>
          </w:tcPr>
          <w:p w14:paraId="00A01C5C" w14:textId="77777777" w:rsidR="005F294F" w:rsidRPr="00C52860" w:rsidRDefault="005F294F" w:rsidP="00887EBC">
            <w:pPr>
              <w:rPr>
                <w:rFonts w:cs="Arial"/>
                <w:szCs w:val="20"/>
              </w:rPr>
            </w:pPr>
          </w:p>
        </w:tc>
      </w:tr>
      <w:tr w:rsidR="005F294F" w:rsidRPr="00934E7A" w14:paraId="4E16B620" w14:textId="77777777" w:rsidTr="00426258">
        <w:tc>
          <w:tcPr>
            <w:tcW w:w="6520" w:type="dxa"/>
            <w:shd w:val="clear" w:color="auto" w:fill="E7E6E6" w:themeFill="background2"/>
          </w:tcPr>
          <w:p w14:paraId="758A7467" w14:textId="77777777" w:rsidR="005F294F" w:rsidRPr="00C523E4" w:rsidRDefault="005F294F" w:rsidP="00887EBC">
            <w:pPr>
              <w:rPr>
                <w:rFonts w:cs="Arial"/>
                <w:b/>
                <w:bCs/>
                <w:szCs w:val="20"/>
              </w:rPr>
            </w:pPr>
            <w:r w:rsidRPr="00C523E4">
              <w:rPr>
                <w:rFonts w:cs="Arial"/>
                <w:b/>
                <w:bCs/>
                <w:szCs w:val="20"/>
              </w:rPr>
              <w:t>Section 4 : Données à caractère personnel</w:t>
            </w:r>
          </w:p>
        </w:tc>
        <w:tc>
          <w:tcPr>
            <w:tcW w:w="1276" w:type="dxa"/>
            <w:shd w:val="clear" w:color="auto" w:fill="E7E6E6" w:themeFill="background2"/>
          </w:tcPr>
          <w:p w14:paraId="5BA080B3" w14:textId="77777777" w:rsidR="005F294F" w:rsidRPr="00C523E4" w:rsidRDefault="005F294F" w:rsidP="00887EBC">
            <w:pPr>
              <w:rPr>
                <w:rFonts w:cs="Arial"/>
                <w:b/>
                <w:bCs/>
                <w:szCs w:val="20"/>
              </w:rPr>
            </w:pPr>
          </w:p>
        </w:tc>
        <w:tc>
          <w:tcPr>
            <w:tcW w:w="1418" w:type="dxa"/>
            <w:shd w:val="clear" w:color="auto" w:fill="E7E6E6" w:themeFill="background2"/>
          </w:tcPr>
          <w:p w14:paraId="37763D34" w14:textId="77777777" w:rsidR="005F294F" w:rsidRPr="00C523E4" w:rsidRDefault="005F294F" w:rsidP="00887EBC">
            <w:pPr>
              <w:rPr>
                <w:rFonts w:cs="Arial"/>
                <w:b/>
                <w:bCs/>
                <w:szCs w:val="20"/>
              </w:rPr>
            </w:pPr>
          </w:p>
        </w:tc>
      </w:tr>
      <w:tr w:rsidR="005F294F" w:rsidRPr="00934E7A" w14:paraId="02AF8036" w14:textId="77777777" w:rsidTr="00426258">
        <w:tc>
          <w:tcPr>
            <w:tcW w:w="6520" w:type="dxa"/>
          </w:tcPr>
          <w:p w14:paraId="5855D958" w14:textId="77777777" w:rsidR="005F294F" w:rsidRPr="00DF1BB0" w:rsidRDefault="005F294F" w:rsidP="00887EBC">
            <w:pPr>
              <w:rPr>
                <w:rFonts w:cs="Arial"/>
                <w:szCs w:val="20"/>
              </w:rPr>
            </w:pPr>
            <w:r w:rsidRPr="00C52860">
              <w:rPr>
                <w:rFonts w:cs="Arial"/>
                <w:szCs w:val="20"/>
              </w:rPr>
              <w:t>Votre projet implique</w:t>
            </w:r>
            <w:r>
              <w:rPr>
                <w:rFonts w:cs="Arial"/>
                <w:szCs w:val="20"/>
              </w:rPr>
              <w:t> l</w:t>
            </w:r>
            <w:r w:rsidRPr="00DF1BB0">
              <w:rPr>
                <w:rFonts w:cs="Arial"/>
                <w:szCs w:val="20"/>
              </w:rPr>
              <w:t>e traitement de données à caractère personnel</w:t>
            </w:r>
            <w:r>
              <w:rPr>
                <w:rFonts w:cs="Arial"/>
                <w:szCs w:val="20"/>
              </w:rPr>
              <w:t xml:space="preserve"> qu’elles soient ou non collectées précédemment ; l’utilisation de données publiquement disponibles</w:t>
            </w:r>
          </w:p>
        </w:tc>
        <w:tc>
          <w:tcPr>
            <w:tcW w:w="1276" w:type="dxa"/>
          </w:tcPr>
          <w:p w14:paraId="707FD823" w14:textId="77777777" w:rsidR="005F294F" w:rsidRPr="00C52860" w:rsidRDefault="005F294F" w:rsidP="00887EBC">
            <w:pPr>
              <w:rPr>
                <w:rFonts w:cs="Arial"/>
                <w:szCs w:val="20"/>
              </w:rPr>
            </w:pPr>
          </w:p>
        </w:tc>
        <w:tc>
          <w:tcPr>
            <w:tcW w:w="1418" w:type="dxa"/>
          </w:tcPr>
          <w:p w14:paraId="7393A861" w14:textId="77777777" w:rsidR="005F294F" w:rsidRPr="00C52860" w:rsidRDefault="005F294F" w:rsidP="00887EBC">
            <w:pPr>
              <w:rPr>
                <w:rFonts w:cs="Arial"/>
                <w:szCs w:val="20"/>
              </w:rPr>
            </w:pPr>
          </w:p>
        </w:tc>
      </w:tr>
      <w:tr w:rsidR="005F294F" w:rsidRPr="00934E7A" w14:paraId="060BCC96" w14:textId="77777777" w:rsidTr="00426258">
        <w:tc>
          <w:tcPr>
            <w:tcW w:w="6520" w:type="dxa"/>
          </w:tcPr>
          <w:p w14:paraId="21D64B8B" w14:textId="77777777" w:rsidR="005F294F" w:rsidRPr="00C52860" w:rsidRDefault="005F294F" w:rsidP="00887EBC">
            <w:pPr>
              <w:rPr>
                <w:rFonts w:cs="Arial"/>
                <w:szCs w:val="20"/>
              </w:rPr>
            </w:pPr>
            <w:r w:rsidRPr="00C52860">
              <w:rPr>
                <w:rFonts w:cs="Arial"/>
                <w:szCs w:val="20"/>
              </w:rPr>
              <w:t>Votre projet implique</w:t>
            </w:r>
            <w:r>
              <w:rPr>
                <w:rFonts w:cs="Arial"/>
                <w:szCs w:val="20"/>
              </w:rPr>
              <w:t xml:space="preserve"> un export ou un import de données personnelles à partir de l’EU vers des pays non-EU</w:t>
            </w:r>
          </w:p>
        </w:tc>
        <w:tc>
          <w:tcPr>
            <w:tcW w:w="1276" w:type="dxa"/>
          </w:tcPr>
          <w:p w14:paraId="351CE89E" w14:textId="77777777" w:rsidR="005F294F" w:rsidRPr="00C52860" w:rsidRDefault="005F294F" w:rsidP="00887EBC">
            <w:pPr>
              <w:rPr>
                <w:rFonts w:cs="Arial"/>
                <w:szCs w:val="20"/>
              </w:rPr>
            </w:pPr>
          </w:p>
        </w:tc>
        <w:tc>
          <w:tcPr>
            <w:tcW w:w="1418" w:type="dxa"/>
          </w:tcPr>
          <w:p w14:paraId="3114CD11" w14:textId="77777777" w:rsidR="005F294F" w:rsidRPr="00C52860" w:rsidRDefault="005F294F" w:rsidP="00887EBC">
            <w:pPr>
              <w:rPr>
                <w:rFonts w:cs="Arial"/>
                <w:szCs w:val="20"/>
              </w:rPr>
            </w:pPr>
          </w:p>
        </w:tc>
      </w:tr>
      <w:tr w:rsidR="005F294F" w:rsidRPr="00C523E4" w14:paraId="3AB10831" w14:textId="77777777" w:rsidTr="00426258">
        <w:tc>
          <w:tcPr>
            <w:tcW w:w="6520" w:type="dxa"/>
            <w:shd w:val="clear" w:color="auto" w:fill="E7E6E6" w:themeFill="background2"/>
          </w:tcPr>
          <w:p w14:paraId="0DB44DF1" w14:textId="77777777" w:rsidR="005F294F" w:rsidRPr="00C523E4" w:rsidRDefault="005F294F" w:rsidP="00887EBC">
            <w:pPr>
              <w:rPr>
                <w:rFonts w:cs="Arial"/>
                <w:b/>
                <w:bCs/>
                <w:szCs w:val="20"/>
              </w:rPr>
            </w:pPr>
            <w:r w:rsidRPr="00C523E4">
              <w:rPr>
                <w:rFonts w:cs="Arial"/>
                <w:b/>
                <w:bCs/>
                <w:szCs w:val="20"/>
              </w:rPr>
              <w:t>Section 5 : Animaux</w:t>
            </w:r>
          </w:p>
        </w:tc>
        <w:tc>
          <w:tcPr>
            <w:tcW w:w="1276" w:type="dxa"/>
            <w:shd w:val="clear" w:color="auto" w:fill="E7E6E6" w:themeFill="background2"/>
          </w:tcPr>
          <w:p w14:paraId="591ED9E9" w14:textId="77777777" w:rsidR="005F294F" w:rsidRPr="00C523E4" w:rsidRDefault="005F294F" w:rsidP="00887EBC">
            <w:pPr>
              <w:rPr>
                <w:rFonts w:cs="Arial"/>
                <w:b/>
                <w:bCs/>
                <w:szCs w:val="20"/>
              </w:rPr>
            </w:pPr>
          </w:p>
        </w:tc>
        <w:tc>
          <w:tcPr>
            <w:tcW w:w="1418" w:type="dxa"/>
            <w:shd w:val="clear" w:color="auto" w:fill="E7E6E6" w:themeFill="background2"/>
          </w:tcPr>
          <w:p w14:paraId="0F9AA4CD" w14:textId="77777777" w:rsidR="005F294F" w:rsidRPr="00C523E4" w:rsidRDefault="005F294F" w:rsidP="00887EBC">
            <w:pPr>
              <w:rPr>
                <w:rFonts w:cs="Arial"/>
                <w:b/>
                <w:bCs/>
                <w:szCs w:val="20"/>
              </w:rPr>
            </w:pPr>
          </w:p>
        </w:tc>
      </w:tr>
      <w:tr w:rsidR="005F294F" w:rsidRPr="00934E7A" w14:paraId="5ACC93AC" w14:textId="77777777" w:rsidTr="00426258">
        <w:tc>
          <w:tcPr>
            <w:tcW w:w="6520" w:type="dxa"/>
          </w:tcPr>
          <w:p w14:paraId="349410B9" w14:textId="77777777" w:rsidR="005F294F" w:rsidRPr="00C52860" w:rsidRDefault="005F294F" w:rsidP="00887EBC">
            <w:pPr>
              <w:rPr>
                <w:rFonts w:cs="Arial"/>
                <w:szCs w:val="20"/>
              </w:rPr>
            </w:pPr>
            <w:r w:rsidRPr="00C52860">
              <w:rPr>
                <w:rFonts w:cs="Arial"/>
                <w:szCs w:val="20"/>
              </w:rPr>
              <w:t>Votre projet implique</w:t>
            </w:r>
            <w:r>
              <w:rPr>
                <w:rFonts w:cs="Arial"/>
                <w:szCs w:val="20"/>
              </w:rPr>
              <w:t> des animaux</w:t>
            </w:r>
          </w:p>
        </w:tc>
        <w:tc>
          <w:tcPr>
            <w:tcW w:w="1276" w:type="dxa"/>
          </w:tcPr>
          <w:p w14:paraId="2F5269A4" w14:textId="77777777" w:rsidR="005F294F" w:rsidRPr="00C52860" w:rsidRDefault="005F294F" w:rsidP="00887EBC">
            <w:pPr>
              <w:rPr>
                <w:rFonts w:cs="Arial"/>
                <w:szCs w:val="20"/>
              </w:rPr>
            </w:pPr>
          </w:p>
        </w:tc>
        <w:tc>
          <w:tcPr>
            <w:tcW w:w="1418" w:type="dxa"/>
          </w:tcPr>
          <w:p w14:paraId="07AB89A8" w14:textId="77777777" w:rsidR="005F294F" w:rsidRPr="00C52860" w:rsidRDefault="005F294F" w:rsidP="00887EBC">
            <w:pPr>
              <w:rPr>
                <w:rFonts w:cs="Arial"/>
                <w:szCs w:val="20"/>
              </w:rPr>
            </w:pPr>
          </w:p>
        </w:tc>
      </w:tr>
      <w:tr w:rsidR="005F294F" w:rsidRPr="00C523E4" w14:paraId="0FB961E2" w14:textId="77777777" w:rsidTr="00426258">
        <w:tc>
          <w:tcPr>
            <w:tcW w:w="6520" w:type="dxa"/>
            <w:shd w:val="clear" w:color="auto" w:fill="E7E6E6" w:themeFill="background2"/>
          </w:tcPr>
          <w:p w14:paraId="754A1CAD" w14:textId="77777777" w:rsidR="005F294F" w:rsidRPr="00C523E4" w:rsidRDefault="005F294F" w:rsidP="00887EBC">
            <w:pPr>
              <w:rPr>
                <w:rFonts w:cs="Arial"/>
                <w:b/>
                <w:bCs/>
                <w:szCs w:val="20"/>
              </w:rPr>
            </w:pPr>
            <w:r w:rsidRPr="00C523E4">
              <w:rPr>
                <w:rFonts w:cs="Arial"/>
                <w:b/>
                <w:bCs/>
                <w:szCs w:val="20"/>
              </w:rPr>
              <w:t>Section 6 : Pays tiers</w:t>
            </w:r>
          </w:p>
        </w:tc>
        <w:tc>
          <w:tcPr>
            <w:tcW w:w="1276" w:type="dxa"/>
            <w:shd w:val="clear" w:color="auto" w:fill="E7E6E6" w:themeFill="background2"/>
          </w:tcPr>
          <w:p w14:paraId="373B07F8" w14:textId="77777777" w:rsidR="005F294F" w:rsidRPr="00C523E4" w:rsidRDefault="005F294F" w:rsidP="00887EBC">
            <w:pPr>
              <w:rPr>
                <w:rFonts w:cs="Arial"/>
                <w:b/>
                <w:bCs/>
                <w:szCs w:val="20"/>
              </w:rPr>
            </w:pPr>
          </w:p>
        </w:tc>
        <w:tc>
          <w:tcPr>
            <w:tcW w:w="1418" w:type="dxa"/>
            <w:shd w:val="clear" w:color="auto" w:fill="E7E6E6" w:themeFill="background2"/>
          </w:tcPr>
          <w:p w14:paraId="6EAD76F4" w14:textId="77777777" w:rsidR="005F294F" w:rsidRPr="00C523E4" w:rsidRDefault="005F294F" w:rsidP="00887EBC">
            <w:pPr>
              <w:rPr>
                <w:rFonts w:cs="Arial"/>
                <w:b/>
                <w:bCs/>
                <w:szCs w:val="20"/>
              </w:rPr>
            </w:pPr>
          </w:p>
        </w:tc>
      </w:tr>
      <w:tr w:rsidR="005F294F" w:rsidRPr="00934E7A" w14:paraId="2537CAB0" w14:textId="77777777" w:rsidTr="00426258">
        <w:tc>
          <w:tcPr>
            <w:tcW w:w="6520" w:type="dxa"/>
          </w:tcPr>
          <w:p w14:paraId="55ECDCAA" w14:textId="77777777" w:rsidR="005F294F" w:rsidRPr="00C52860" w:rsidRDefault="005F294F" w:rsidP="00887EBC">
            <w:pPr>
              <w:rPr>
                <w:rFonts w:cs="Arial"/>
                <w:szCs w:val="20"/>
              </w:rPr>
            </w:pPr>
            <w:r w:rsidRPr="00DF1BB0">
              <w:rPr>
                <w:rFonts w:cs="Arial"/>
                <w:szCs w:val="20"/>
              </w:rPr>
              <w:t>Si des pays tiers sont impliqués, les activités liées à la recherche entreprises dans ces pays soulèvent-elles des questions éthiques potentielles ?</w:t>
            </w:r>
          </w:p>
        </w:tc>
        <w:tc>
          <w:tcPr>
            <w:tcW w:w="1276" w:type="dxa"/>
          </w:tcPr>
          <w:p w14:paraId="7ADA3D1F" w14:textId="77777777" w:rsidR="005F294F" w:rsidRPr="00C52860" w:rsidRDefault="005F294F" w:rsidP="00887EBC">
            <w:pPr>
              <w:rPr>
                <w:rFonts w:cs="Arial"/>
                <w:szCs w:val="20"/>
              </w:rPr>
            </w:pPr>
          </w:p>
        </w:tc>
        <w:tc>
          <w:tcPr>
            <w:tcW w:w="1418" w:type="dxa"/>
          </w:tcPr>
          <w:p w14:paraId="2167C686" w14:textId="77777777" w:rsidR="005F294F" w:rsidRPr="00C52860" w:rsidRDefault="005F294F" w:rsidP="00887EBC">
            <w:pPr>
              <w:rPr>
                <w:rFonts w:cs="Arial"/>
                <w:szCs w:val="20"/>
              </w:rPr>
            </w:pPr>
          </w:p>
        </w:tc>
      </w:tr>
      <w:tr w:rsidR="005F294F" w:rsidRPr="00934E7A" w14:paraId="1E40A076" w14:textId="77777777" w:rsidTr="00426258">
        <w:tc>
          <w:tcPr>
            <w:tcW w:w="6520" w:type="dxa"/>
          </w:tcPr>
          <w:p w14:paraId="68678AC4" w14:textId="77777777" w:rsidR="005F294F" w:rsidRPr="007C0749" w:rsidRDefault="005F294F" w:rsidP="00887EBC">
            <w:pPr>
              <w:rPr>
                <w:rFonts w:cs="Arial"/>
                <w:szCs w:val="20"/>
              </w:rPr>
            </w:pPr>
            <w:r>
              <w:rPr>
                <w:rFonts w:cs="Arial"/>
                <w:szCs w:val="20"/>
              </w:rPr>
              <w:t xml:space="preserve">Il est prévu </w:t>
            </w:r>
            <w:r w:rsidRPr="007C0749">
              <w:rPr>
                <w:rFonts w:cs="Arial"/>
                <w:szCs w:val="20"/>
              </w:rPr>
              <w:t>d’utiliser</w:t>
            </w:r>
            <w:r>
              <w:rPr>
                <w:rFonts w:cs="Arial"/>
                <w:szCs w:val="20"/>
              </w:rPr>
              <w:t xml:space="preserve"> ; d’importer ; d’exporter </w:t>
            </w:r>
            <w:r w:rsidRPr="007C0749">
              <w:rPr>
                <w:rFonts w:cs="Arial"/>
                <w:szCs w:val="20"/>
              </w:rPr>
              <w:t>des ressources locales (ex. : animaux, tissus humains...)</w:t>
            </w:r>
          </w:p>
        </w:tc>
        <w:tc>
          <w:tcPr>
            <w:tcW w:w="1276" w:type="dxa"/>
          </w:tcPr>
          <w:p w14:paraId="67437052" w14:textId="77777777" w:rsidR="005F294F" w:rsidRPr="007C0749" w:rsidRDefault="005F294F" w:rsidP="00887EBC">
            <w:pPr>
              <w:rPr>
                <w:rFonts w:cs="Arial"/>
                <w:szCs w:val="20"/>
              </w:rPr>
            </w:pPr>
          </w:p>
        </w:tc>
        <w:tc>
          <w:tcPr>
            <w:tcW w:w="1418" w:type="dxa"/>
          </w:tcPr>
          <w:p w14:paraId="2138E1F1" w14:textId="77777777" w:rsidR="005F294F" w:rsidRPr="007C0749" w:rsidRDefault="005F294F" w:rsidP="00887EBC">
            <w:pPr>
              <w:rPr>
                <w:rFonts w:cs="Arial"/>
                <w:szCs w:val="20"/>
              </w:rPr>
            </w:pPr>
          </w:p>
        </w:tc>
      </w:tr>
      <w:tr w:rsidR="005F294F" w:rsidRPr="00934E7A" w14:paraId="171C0830" w14:textId="77777777" w:rsidTr="00426258">
        <w:tc>
          <w:tcPr>
            <w:tcW w:w="6520" w:type="dxa"/>
          </w:tcPr>
          <w:p w14:paraId="30589467" w14:textId="77777777" w:rsidR="005F294F" w:rsidRPr="007C0749" w:rsidRDefault="005F294F" w:rsidP="00887EBC">
            <w:pPr>
              <w:rPr>
                <w:rFonts w:cs="Arial"/>
                <w:szCs w:val="20"/>
              </w:rPr>
            </w:pPr>
            <w:r w:rsidRPr="007C0749">
              <w:rPr>
                <w:rFonts w:cs="Arial"/>
                <w:szCs w:val="20"/>
              </w:rPr>
              <w:t xml:space="preserve">Dans le cas où la recherche implique des pays à faible et/ou moyen revenu inférieur, le </w:t>
            </w:r>
            <w:r>
              <w:rPr>
                <w:rFonts w:cs="Arial"/>
                <w:szCs w:val="20"/>
              </w:rPr>
              <w:t>p</w:t>
            </w:r>
            <w:r w:rsidRPr="007C0749">
              <w:rPr>
                <w:rFonts w:cs="Arial"/>
                <w:szCs w:val="20"/>
              </w:rPr>
              <w:t>artage des bénéfices est</w:t>
            </w:r>
            <w:r>
              <w:rPr>
                <w:rFonts w:cs="Arial"/>
                <w:szCs w:val="20"/>
              </w:rPr>
              <w:t xml:space="preserve"> prévu</w:t>
            </w:r>
          </w:p>
        </w:tc>
        <w:tc>
          <w:tcPr>
            <w:tcW w:w="1276" w:type="dxa"/>
          </w:tcPr>
          <w:p w14:paraId="5141FC79" w14:textId="77777777" w:rsidR="005F294F" w:rsidRPr="007C0749" w:rsidRDefault="005F294F" w:rsidP="00887EBC">
            <w:pPr>
              <w:rPr>
                <w:rFonts w:cs="Arial"/>
                <w:szCs w:val="20"/>
              </w:rPr>
            </w:pPr>
          </w:p>
        </w:tc>
        <w:tc>
          <w:tcPr>
            <w:tcW w:w="1418" w:type="dxa"/>
          </w:tcPr>
          <w:p w14:paraId="6B7F8B9D" w14:textId="77777777" w:rsidR="005F294F" w:rsidRPr="007C0749" w:rsidRDefault="005F294F" w:rsidP="00887EBC">
            <w:pPr>
              <w:rPr>
                <w:rFonts w:cs="Arial"/>
                <w:szCs w:val="20"/>
              </w:rPr>
            </w:pPr>
          </w:p>
        </w:tc>
      </w:tr>
      <w:tr w:rsidR="005F294F" w:rsidRPr="00934E7A" w14:paraId="127A214C" w14:textId="77777777" w:rsidTr="00426258">
        <w:tc>
          <w:tcPr>
            <w:tcW w:w="6520" w:type="dxa"/>
          </w:tcPr>
          <w:p w14:paraId="2972E08C" w14:textId="77777777" w:rsidR="005F294F" w:rsidRPr="007C0749" w:rsidRDefault="005F294F" w:rsidP="00887EBC">
            <w:pPr>
              <w:rPr>
                <w:rFonts w:cs="Arial"/>
                <w:szCs w:val="20"/>
              </w:rPr>
            </w:pPr>
            <w:r w:rsidRPr="007C0749">
              <w:rPr>
                <w:rFonts w:cs="Arial"/>
                <w:szCs w:val="20"/>
              </w:rPr>
              <w:t>La situation dans le pays pourrait mettre en danger les personnes qui participent à la recherche</w:t>
            </w:r>
          </w:p>
        </w:tc>
        <w:tc>
          <w:tcPr>
            <w:tcW w:w="1276" w:type="dxa"/>
          </w:tcPr>
          <w:p w14:paraId="371D1CCC" w14:textId="77777777" w:rsidR="005F294F" w:rsidRPr="007C0749" w:rsidRDefault="005F294F" w:rsidP="00887EBC">
            <w:pPr>
              <w:rPr>
                <w:rFonts w:cs="Arial"/>
                <w:szCs w:val="20"/>
              </w:rPr>
            </w:pPr>
          </w:p>
        </w:tc>
        <w:tc>
          <w:tcPr>
            <w:tcW w:w="1418" w:type="dxa"/>
          </w:tcPr>
          <w:p w14:paraId="72E691F4" w14:textId="77777777" w:rsidR="005F294F" w:rsidRPr="007C0749" w:rsidRDefault="005F294F" w:rsidP="00887EBC">
            <w:pPr>
              <w:rPr>
                <w:rFonts w:cs="Arial"/>
                <w:szCs w:val="20"/>
              </w:rPr>
            </w:pPr>
          </w:p>
        </w:tc>
      </w:tr>
      <w:tr w:rsidR="005F294F" w:rsidRPr="00934E7A" w14:paraId="75408C99" w14:textId="77777777" w:rsidTr="00426258">
        <w:tc>
          <w:tcPr>
            <w:tcW w:w="6520" w:type="dxa"/>
            <w:shd w:val="clear" w:color="auto" w:fill="E7E6E6" w:themeFill="background2"/>
          </w:tcPr>
          <w:p w14:paraId="725C2A90" w14:textId="77777777" w:rsidR="005F294F" w:rsidRPr="00C523E4" w:rsidRDefault="005F294F" w:rsidP="00887EBC">
            <w:pPr>
              <w:rPr>
                <w:rFonts w:cs="Arial"/>
                <w:b/>
                <w:bCs/>
                <w:szCs w:val="20"/>
              </w:rPr>
            </w:pPr>
            <w:r w:rsidRPr="00C523E4">
              <w:rPr>
                <w:rFonts w:cs="Arial"/>
                <w:b/>
                <w:bCs/>
                <w:szCs w:val="20"/>
              </w:rPr>
              <w:t>Section 7 : Environnement, Santé et Sécurité</w:t>
            </w:r>
          </w:p>
        </w:tc>
        <w:tc>
          <w:tcPr>
            <w:tcW w:w="1276" w:type="dxa"/>
            <w:shd w:val="clear" w:color="auto" w:fill="E7E6E6" w:themeFill="background2"/>
          </w:tcPr>
          <w:p w14:paraId="54D9BADE" w14:textId="77777777" w:rsidR="005F294F" w:rsidRPr="00C523E4" w:rsidRDefault="005F294F" w:rsidP="00887EBC">
            <w:pPr>
              <w:rPr>
                <w:rFonts w:cs="Arial"/>
                <w:b/>
                <w:bCs/>
                <w:szCs w:val="20"/>
              </w:rPr>
            </w:pPr>
          </w:p>
        </w:tc>
        <w:tc>
          <w:tcPr>
            <w:tcW w:w="1418" w:type="dxa"/>
            <w:shd w:val="clear" w:color="auto" w:fill="E7E6E6" w:themeFill="background2"/>
          </w:tcPr>
          <w:p w14:paraId="3FE2A77F" w14:textId="77777777" w:rsidR="005F294F" w:rsidRPr="00C523E4" w:rsidRDefault="005F294F" w:rsidP="00887EBC">
            <w:pPr>
              <w:rPr>
                <w:rFonts w:cs="Arial"/>
                <w:b/>
                <w:bCs/>
                <w:szCs w:val="20"/>
              </w:rPr>
            </w:pPr>
          </w:p>
        </w:tc>
      </w:tr>
      <w:tr w:rsidR="005F294F" w:rsidRPr="00934E7A" w14:paraId="2C2231D9" w14:textId="77777777" w:rsidTr="00426258">
        <w:tc>
          <w:tcPr>
            <w:tcW w:w="6520" w:type="dxa"/>
          </w:tcPr>
          <w:p w14:paraId="485EC523" w14:textId="77777777" w:rsidR="005F294F" w:rsidRPr="007C0749" w:rsidRDefault="005F294F" w:rsidP="00887EBC">
            <w:pPr>
              <w:rPr>
                <w:rFonts w:cs="Arial"/>
                <w:szCs w:val="20"/>
              </w:rPr>
            </w:pPr>
            <w:r w:rsidRPr="007C0749">
              <w:rPr>
                <w:rFonts w:cs="Arial"/>
                <w:szCs w:val="20"/>
              </w:rPr>
              <w:t xml:space="preserve">Votre </w:t>
            </w:r>
            <w:r>
              <w:rPr>
                <w:rFonts w:cs="Arial"/>
                <w:szCs w:val="20"/>
              </w:rPr>
              <w:t>projet implique</w:t>
            </w:r>
            <w:r w:rsidRPr="007C0749">
              <w:rPr>
                <w:rFonts w:cs="Arial"/>
                <w:szCs w:val="20"/>
              </w:rPr>
              <w:t xml:space="preserve"> l'utilisation d'éléments susceptibles de nuire à l'environnement, aux animaux ou aux plantes </w:t>
            </w:r>
          </w:p>
        </w:tc>
        <w:tc>
          <w:tcPr>
            <w:tcW w:w="1276" w:type="dxa"/>
          </w:tcPr>
          <w:p w14:paraId="76BDBDC8" w14:textId="77777777" w:rsidR="005F294F" w:rsidRPr="007C0749" w:rsidRDefault="005F294F" w:rsidP="00887EBC">
            <w:pPr>
              <w:rPr>
                <w:rFonts w:cs="Arial"/>
                <w:szCs w:val="20"/>
              </w:rPr>
            </w:pPr>
          </w:p>
        </w:tc>
        <w:tc>
          <w:tcPr>
            <w:tcW w:w="1418" w:type="dxa"/>
          </w:tcPr>
          <w:p w14:paraId="68269B56" w14:textId="77777777" w:rsidR="005F294F" w:rsidRPr="007C0749" w:rsidRDefault="005F294F" w:rsidP="00887EBC">
            <w:pPr>
              <w:rPr>
                <w:rFonts w:cs="Arial"/>
                <w:szCs w:val="20"/>
              </w:rPr>
            </w:pPr>
          </w:p>
        </w:tc>
      </w:tr>
      <w:tr w:rsidR="005F294F" w:rsidRPr="00934E7A" w14:paraId="6CC4A0D0" w14:textId="77777777" w:rsidTr="00426258">
        <w:tc>
          <w:tcPr>
            <w:tcW w:w="6520" w:type="dxa"/>
          </w:tcPr>
          <w:p w14:paraId="36DF121F"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porte</w:t>
            </w:r>
            <w:r>
              <w:rPr>
                <w:rFonts w:cs="Arial"/>
                <w:szCs w:val="20"/>
              </w:rPr>
              <w:t xml:space="preserve"> </w:t>
            </w:r>
            <w:r w:rsidRPr="00567694">
              <w:rPr>
                <w:rFonts w:cs="Arial"/>
                <w:szCs w:val="20"/>
              </w:rPr>
              <w:t>sur la faune et/ou la flore menacées/les zones protégées</w:t>
            </w:r>
          </w:p>
        </w:tc>
        <w:tc>
          <w:tcPr>
            <w:tcW w:w="1276" w:type="dxa"/>
          </w:tcPr>
          <w:p w14:paraId="26C70342" w14:textId="77777777" w:rsidR="005F294F" w:rsidRPr="007C0749" w:rsidRDefault="005F294F" w:rsidP="00887EBC">
            <w:pPr>
              <w:rPr>
                <w:rFonts w:cs="Arial"/>
                <w:szCs w:val="20"/>
              </w:rPr>
            </w:pPr>
          </w:p>
        </w:tc>
        <w:tc>
          <w:tcPr>
            <w:tcW w:w="1418" w:type="dxa"/>
          </w:tcPr>
          <w:p w14:paraId="3BD4C635" w14:textId="77777777" w:rsidR="005F294F" w:rsidRPr="007C0749" w:rsidRDefault="005F294F" w:rsidP="00887EBC">
            <w:pPr>
              <w:rPr>
                <w:rFonts w:cs="Arial"/>
                <w:szCs w:val="20"/>
              </w:rPr>
            </w:pPr>
          </w:p>
        </w:tc>
      </w:tr>
      <w:tr w:rsidR="005F294F" w:rsidRPr="00934E7A" w14:paraId="7B6453AA" w14:textId="77777777" w:rsidTr="00426258">
        <w:tc>
          <w:tcPr>
            <w:tcW w:w="6520" w:type="dxa"/>
          </w:tcPr>
          <w:p w14:paraId="4E5A494B" w14:textId="77777777" w:rsidR="005F294F" w:rsidRPr="007C0749" w:rsidRDefault="005F294F" w:rsidP="00887EBC">
            <w:pPr>
              <w:rPr>
                <w:rFonts w:cs="Arial"/>
                <w:szCs w:val="20"/>
              </w:rPr>
            </w:pPr>
            <w:r w:rsidRPr="00567694">
              <w:rPr>
                <w:rFonts w:cs="Arial"/>
                <w:szCs w:val="20"/>
              </w:rPr>
              <w:t xml:space="preserve">Votre </w:t>
            </w:r>
            <w:r>
              <w:rPr>
                <w:rFonts w:cs="Arial"/>
                <w:szCs w:val="20"/>
              </w:rPr>
              <w:t xml:space="preserve">projet implique </w:t>
            </w:r>
            <w:r w:rsidRPr="00567694">
              <w:rPr>
                <w:rFonts w:cs="Arial"/>
                <w:szCs w:val="20"/>
              </w:rPr>
              <w:t>l'utilisation d'éléments susceptibles de causer un préjudice aux humains, y compris au personnel</w:t>
            </w:r>
            <w:r>
              <w:rPr>
                <w:rFonts w:cs="Arial"/>
                <w:szCs w:val="20"/>
              </w:rPr>
              <w:t xml:space="preserve"> impliqué dans le projet</w:t>
            </w:r>
          </w:p>
        </w:tc>
        <w:tc>
          <w:tcPr>
            <w:tcW w:w="1276" w:type="dxa"/>
          </w:tcPr>
          <w:p w14:paraId="78BA944A" w14:textId="77777777" w:rsidR="005F294F" w:rsidRPr="007C0749" w:rsidRDefault="005F294F" w:rsidP="00887EBC">
            <w:pPr>
              <w:rPr>
                <w:rFonts w:cs="Arial"/>
                <w:szCs w:val="20"/>
              </w:rPr>
            </w:pPr>
          </w:p>
        </w:tc>
        <w:tc>
          <w:tcPr>
            <w:tcW w:w="1418" w:type="dxa"/>
          </w:tcPr>
          <w:p w14:paraId="28D7D71E" w14:textId="77777777" w:rsidR="005F294F" w:rsidRPr="007C0749" w:rsidRDefault="005F294F" w:rsidP="00887EBC">
            <w:pPr>
              <w:rPr>
                <w:rFonts w:cs="Arial"/>
                <w:szCs w:val="20"/>
              </w:rPr>
            </w:pPr>
          </w:p>
        </w:tc>
      </w:tr>
      <w:tr w:rsidR="005F294F" w:rsidRPr="00C523E4" w14:paraId="1DAC98DA" w14:textId="77777777" w:rsidTr="00426258">
        <w:tc>
          <w:tcPr>
            <w:tcW w:w="6520" w:type="dxa"/>
            <w:shd w:val="clear" w:color="auto" w:fill="E7E6E6" w:themeFill="background2"/>
          </w:tcPr>
          <w:p w14:paraId="52EAA2AF" w14:textId="77777777" w:rsidR="005F294F" w:rsidRPr="00C523E4" w:rsidRDefault="005F294F" w:rsidP="00887EBC">
            <w:pPr>
              <w:rPr>
                <w:rFonts w:cs="Arial"/>
                <w:b/>
                <w:bCs/>
                <w:szCs w:val="20"/>
              </w:rPr>
            </w:pPr>
            <w:r w:rsidRPr="00C523E4">
              <w:rPr>
                <w:rFonts w:cs="Arial"/>
                <w:b/>
                <w:bCs/>
                <w:szCs w:val="20"/>
              </w:rPr>
              <w:t>Section 8 : Double usage</w:t>
            </w:r>
          </w:p>
        </w:tc>
        <w:tc>
          <w:tcPr>
            <w:tcW w:w="1276" w:type="dxa"/>
            <w:shd w:val="clear" w:color="auto" w:fill="E7E6E6" w:themeFill="background2"/>
          </w:tcPr>
          <w:p w14:paraId="0E6FEC38" w14:textId="77777777" w:rsidR="005F294F" w:rsidRPr="00C523E4" w:rsidRDefault="005F294F" w:rsidP="00887EBC">
            <w:pPr>
              <w:rPr>
                <w:rFonts w:cs="Arial"/>
                <w:b/>
                <w:bCs/>
                <w:szCs w:val="20"/>
              </w:rPr>
            </w:pPr>
          </w:p>
        </w:tc>
        <w:tc>
          <w:tcPr>
            <w:tcW w:w="1418" w:type="dxa"/>
            <w:shd w:val="clear" w:color="auto" w:fill="E7E6E6" w:themeFill="background2"/>
          </w:tcPr>
          <w:p w14:paraId="76C5CF3F" w14:textId="77777777" w:rsidR="005F294F" w:rsidRPr="00C523E4" w:rsidRDefault="005F294F" w:rsidP="00887EBC">
            <w:pPr>
              <w:rPr>
                <w:rFonts w:cs="Arial"/>
                <w:b/>
                <w:bCs/>
                <w:szCs w:val="20"/>
              </w:rPr>
            </w:pPr>
          </w:p>
        </w:tc>
      </w:tr>
      <w:tr w:rsidR="005F294F" w:rsidRPr="00934E7A" w14:paraId="27B9B0CB" w14:textId="77777777" w:rsidTr="00426258">
        <w:tc>
          <w:tcPr>
            <w:tcW w:w="6520" w:type="dxa"/>
          </w:tcPr>
          <w:p w14:paraId="0170AB81" w14:textId="77777777" w:rsidR="005F294F" w:rsidRPr="007C0749" w:rsidRDefault="005F294F" w:rsidP="00887EBC">
            <w:pPr>
              <w:rPr>
                <w:rFonts w:cs="Arial"/>
                <w:szCs w:val="20"/>
              </w:rPr>
            </w:pPr>
            <w:r>
              <w:rPr>
                <w:rFonts w:cs="Arial"/>
                <w:szCs w:val="20"/>
              </w:rPr>
              <w:t>Le projet concerne</w:t>
            </w:r>
            <w:r w:rsidRPr="00567694">
              <w:rPr>
                <w:rFonts w:cs="Arial"/>
                <w:szCs w:val="20"/>
              </w:rPr>
              <w:t xml:space="preserve"> des biens à double usage au sens du règlement 428/2009, ou d'autres biens pour lesquels une autorisation est nécessaire</w:t>
            </w:r>
          </w:p>
        </w:tc>
        <w:tc>
          <w:tcPr>
            <w:tcW w:w="1276" w:type="dxa"/>
          </w:tcPr>
          <w:p w14:paraId="5A703234" w14:textId="77777777" w:rsidR="005F294F" w:rsidRPr="007C0749" w:rsidRDefault="005F294F" w:rsidP="00887EBC">
            <w:pPr>
              <w:rPr>
                <w:rFonts w:cs="Arial"/>
                <w:szCs w:val="20"/>
              </w:rPr>
            </w:pPr>
          </w:p>
        </w:tc>
        <w:tc>
          <w:tcPr>
            <w:tcW w:w="1418" w:type="dxa"/>
          </w:tcPr>
          <w:p w14:paraId="1D42D387" w14:textId="77777777" w:rsidR="005F294F" w:rsidRPr="007C0749" w:rsidRDefault="005F294F" w:rsidP="00887EBC">
            <w:pPr>
              <w:rPr>
                <w:rFonts w:cs="Arial"/>
                <w:szCs w:val="20"/>
              </w:rPr>
            </w:pPr>
          </w:p>
        </w:tc>
      </w:tr>
      <w:tr w:rsidR="005F294F" w:rsidRPr="00934E7A" w14:paraId="11D21D99" w14:textId="77777777" w:rsidTr="00426258">
        <w:tc>
          <w:tcPr>
            <w:tcW w:w="6520" w:type="dxa"/>
            <w:shd w:val="clear" w:color="auto" w:fill="E7E6E6" w:themeFill="background2"/>
          </w:tcPr>
          <w:p w14:paraId="19C031EB" w14:textId="77777777" w:rsidR="005F294F" w:rsidRPr="00C523E4" w:rsidRDefault="005F294F" w:rsidP="00887EBC">
            <w:pPr>
              <w:rPr>
                <w:rFonts w:cs="Arial"/>
                <w:b/>
                <w:bCs/>
                <w:szCs w:val="20"/>
              </w:rPr>
            </w:pPr>
            <w:r w:rsidRPr="00C523E4">
              <w:rPr>
                <w:rFonts w:cs="Arial"/>
                <w:b/>
                <w:bCs/>
                <w:szCs w:val="20"/>
              </w:rPr>
              <w:t>Section 9 : Focus exclusif sur des applications civiles</w:t>
            </w:r>
          </w:p>
        </w:tc>
        <w:tc>
          <w:tcPr>
            <w:tcW w:w="1276" w:type="dxa"/>
            <w:shd w:val="clear" w:color="auto" w:fill="E7E6E6" w:themeFill="background2"/>
          </w:tcPr>
          <w:p w14:paraId="7D47B37F" w14:textId="77777777" w:rsidR="005F294F" w:rsidRPr="00C523E4" w:rsidRDefault="005F294F" w:rsidP="00887EBC">
            <w:pPr>
              <w:rPr>
                <w:rFonts w:cs="Arial"/>
                <w:b/>
                <w:bCs/>
                <w:szCs w:val="20"/>
              </w:rPr>
            </w:pPr>
          </w:p>
        </w:tc>
        <w:tc>
          <w:tcPr>
            <w:tcW w:w="1418" w:type="dxa"/>
            <w:shd w:val="clear" w:color="auto" w:fill="E7E6E6" w:themeFill="background2"/>
          </w:tcPr>
          <w:p w14:paraId="42BE1901" w14:textId="77777777" w:rsidR="005F294F" w:rsidRPr="00C523E4" w:rsidRDefault="005F294F" w:rsidP="00887EBC">
            <w:pPr>
              <w:rPr>
                <w:rFonts w:cs="Arial"/>
                <w:b/>
                <w:bCs/>
                <w:szCs w:val="20"/>
              </w:rPr>
            </w:pPr>
          </w:p>
        </w:tc>
      </w:tr>
      <w:tr w:rsidR="005F294F" w:rsidRPr="00934E7A" w14:paraId="3A3DC37B" w14:textId="77777777" w:rsidTr="00426258">
        <w:tc>
          <w:tcPr>
            <w:tcW w:w="6520" w:type="dxa"/>
          </w:tcPr>
          <w:p w14:paraId="44C62F14"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 pourrait</w:t>
            </w:r>
            <w:r w:rsidRPr="00567694">
              <w:rPr>
                <w:rFonts w:cs="Arial"/>
                <w:szCs w:val="20"/>
              </w:rPr>
              <w:t xml:space="preserve"> soulever des inquiétudes quant à l'accent exclusif mis sur les applications civiles</w:t>
            </w:r>
          </w:p>
        </w:tc>
        <w:tc>
          <w:tcPr>
            <w:tcW w:w="1276" w:type="dxa"/>
          </w:tcPr>
          <w:p w14:paraId="0208EA76" w14:textId="77777777" w:rsidR="005F294F" w:rsidRPr="007C0749" w:rsidRDefault="005F294F" w:rsidP="00887EBC">
            <w:pPr>
              <w:rPr>
                <w:rFonts w:cs="Arial"/>
                <w:szCs w:val="20"/>
              </w:rPr>
            </w:pPr>
          </w:p>
        </w:tc>
        <w:tc>
          <w:tcPr>
            <w:tcW w:w="1418" w:type="dxa"/>
          </w:tcPr>
          <w:p w14:paraId="2B175C54" w14:textId="77777777" w:rsidR="005F294F" w:rsidRPr="007C0749" w:rsidRDefault="005F294F" w:rsidP="00887EBC">
            <w:pPr>
              <w:rPr>
                <w:rFonts w:cs="Arial"/>
                <w:szCs w:val="20"/>
              </w:rPr>
            </w:pPr>
          </w:p>
        </w:tc>
      </w:tr>
      <w:tr w:rsidR="005F294F" w:rsidRPr="00934E7A" w14:paraId="2D4AB1CF" w14:textId="77777777" w:rsidTr="00426258">
        <w:tc>
          <w:tcPr>
            <w:tcW w:w="6520" w:type="dxa"/>
            <w:shd w:val="clear" w:color="auto" w:fill="E7E6E6" w:themeFill="background2"/>
          </w:tcPr>
          <w:p w14:paraId="6E8122AB" w14:textId="77777777" w:rsidR="005F294F" w:rsidRPr="00C523E4" w:rsidRDefault="005F294F" w:rsidP="00887EBC">
            <w:pPr>
              <w:rPr>
                <w:rFonts w:cs="Arial"/>
                <w:b/>
                <w:bCs/>
                <w:szCs w:val="20"/>
              </w:rPr>
            </w:pPr>
            <w:r w:rsidRPr="00C523E4">
              <w:rPr>
                <w:rFonts w:cs="Arial"/>
                <w:b/>
                <w:bCs/>
                <w:szCs w:val="20"/>
              </w:rPr>
              <w:t xml:space="preserve">Section 10 : possible utilisation abusive des résultats de la recherche  </w:t>
            </w:r>
          </w:p>
        </w:tc>
        <w:tc>
          <w:tcPr>
            <w:tcW w:w="1276" w:type="dxa"/>
            <w:shd w:val="clear" w:color="auto" w:fill="E7E6E6" w:themeFill="background2"/>
          </w:tcPr>
          <w:p w14:paraId="6B1BE3EB" w14:textId="77777777" w:rsidR="005F294F" w:rsidRPr="00C523E4" w:rsidRDefault="005F294F" w:rsidP="00887EBC">
            <w:pPr>
              <w:rPr>
                <w:rFonts w:cs="Arial"/>
                <w:b/>
                <w:bCs/>
                <w:szCs w:val="20"/>
              </w:rPr>
            </w:pPr>
          </w:p>
        </w:tc>
        <w:tc>
          <w:tcPr>
            <w:tcW w:w="1418" w:type="dxa"/>
            <w:shd w:val="clear" w:color="auto" w:fill="E7E6E6" w:themeFill="background2"/>
          </w:tcPr>
          <w:p w14:paraId="28039A7F" w14:textId="77777777" w:rsidR="005F294F" w:rsidRPr="00C523E4" w:rsidRDefault="005F294F" w:rsidP="00887EBC">
            <w:pPr>
              <w:rPr>
                <w:rFonts w:cs="Arial"/>
                <w:b/>
                <w:bCs/>
                <w:szCs w:val="20"/>
              </w:rPr>
            </w:pPr>
          </w:p>
        </w:tc>
      </w:tr>
      <w:tr w:rsidR="005F294F" w:rsidRPr="00934E7A" w14:paraId="53755389" w14:textId="77777777" w:rsidTr="00426258">
        <w:tc>
          <w:tcPr>
            <w:tcW w:w="6520" w:type="dxa"/>
          </w:tcPr>
          <w:p w14:paraId="25942A77"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présente</w:t>
            </w:r>
            <w:r>
              <w:rPr>
                <w:rFonts w:cs="Arial"/>
                <w:szCs w:val="20"/>
              </w:rPr>
              <w:t xml:space="preserve"> </w:t>
            </w:r>
            <w:r w:rsidRPr="00567694">
              <w:rPr>
                <w:rFonts w:cs="Arial"/>
                <w:szCs w:val="20"/>
              </w:rPr>
              <w:t>un risque d'utilisation abusive de</w:t>
            </w:r>
            <w:r>
              <w:rPr>
                <w:rFonts w:cs="Arial"/>
                <w:szCs w:val="20"/>
              </w:rPr>
              <w:t xml:space="preserve"> se</w:t>
            </w:r>
            <w:r w:rsidRPr="00567694">
              <w:rPr>
                <w:rFonts w:cs="Arial"/>
                <w:szCs w:val="20"/>
              </w:rPr>
              <w:t xml:space="preserve">s résultats </w:t>
            </w:r>
            <w:r>
              <w:rPr>
                <w:rFonts w:cs="Arial"/>
                <w:szCs w:val="20"/>
              </w:rPr>
              <w:t xml:space="preserve"> </w:t>
            </w:r>
          </w:p>
        </w:tc>
        <w:tc>
          <w:tcPr>
            <w:tcW w:w="1276" w:type="dxa"/>
          </w:tcPr>
          <w:p w14:paraId="402DF005" w14:textId="77777777" w:rsidR="005F294F" w:rsidRPr="007C0749" w:rsidRDefault="005F294F" w:rsidP="00887EBC">
            <w:pPr>
              <w:rPr>
                <w:rFonts w:cs="Arial"/>
                <w:szCs w:val="20"/>
              </w:rPr>
            </w:pPr>
          </w:p>
        </w:tc>
        <w:tc>
          <w:tcPr>
            <w:tcW w:w="1418" w:type="dxa"/>
          </w:tcPr>
          <w:p w14:paraId="3D5DD306" w14:textId="77777777" w:rsidR="005F294F" w:rsidRPr="007C0749" w:rsidRDefault="005F294F" w:rsidP="00887EBC">
            <w:pPr>
              <w:rPr>
                <w:rFonts w:cs="Arial"/>
                <w:szCs w:val="20"/>
              </w:rPr>
            </w:pPr>
          </w:p>
        </w:tc>
      </w:tr>
    </w:tbl>
    <w:p w14:paraId="0048953B" w14:textId="7AC84AB1" w:rsidR="005F294F" w:rsidRPr="00C52860" w:rsidRDefault="005F294F" w:rsidP="00E1436C">
      <w:pPr>
        <w:pStyle w:val="Corpsdetexte"/>
        <w:ind w:left="360"/>
        <w:rPr>
          <w:rFonts w:cs="Arial"/>
          <w:szCs w:val="20"/>
        </w:rPr>
      </w:pPr>
    </w:p>
    <w:p w14:paraId="7B91B1FA" w14:textId="77777777" w:rsidR="005F294F" w:rsidRPr="008A27AE" w:rsidRDefault="005F294F" w:rsidP="00426258">
      <w:pPr>
        <w:pStyle w:val="Corpsdetexte"/>
        <w:spacing w:after="0"/>
        <w:ind w:left="283"/>
        <w:rPr>
          <w:b/>
          <w:bCs/>
          <w:szCs w:val="20"/>
        </w:rPr>
      </w:pPr>
      <w:r w:rsidRPr="008A27AE">
        <w:rPr>
          <w:b/>
          <w:bCs/>
          <w:szCs w:val="20"/>
        </w:rPr>
        <w:t>Si votre projet concerne un des champs mentionnés dans la table précédente, justifier comment les cadres légaux en vigueur sont respectés.</w:t>
      </w:r>
    </w:p>
    <w:p w14:paraId="1B3E1B6C" w14:textId="5DF6AB47" w:rsidR="005F294F" w:rsidRPr="001541BF" w:rsidRDefault="005F294F" w:rsidP="00426258">
      <w:pPr>
        <w:pStyle w:val="Answers"/>
        <w:ind w:left="283"/>
        <w:rPr>
          <w:rFonts w:eastAsia="Arial"/>
          <w:lang w:val="fr-BE"/>
        </w:rPr>
      </w:pPr>
      <w:r w:rsidRPr="008A27AE">
        <w:rPr>
          <w:rFonts w:eastAsia="Arial"/>
          <w:lang w:val="fr-BE"/>
        </w:rPr>
        <w:t>…………………………………………………………………………………………………………</w:t>
      </w:r>
      <w:r w:rsidR="00426258">
        <w:rPr>
          <w:rFonts w:eastAsia="Arial"/>
          <w:lang w:val="fr-BE"/>
        </w:rPr>
        <w:t>...</w:t>
      </w:r>
      <w:r w:rsidRPr="008A27AE">
        <w:rPr>
          <w:rFonts w:eastAsia="Arial"/>
          <w:lang w:val="fr-BE"/>
        </w:rPr>
        <w:t>…………………………………………………………………………………………………………</w:t>
      </w:r>
      <w:r w:rsidR="00426258">
        <w:rPr>
          <w:rFonts w:eastAsia="Arial"/>
          <w:lang w:val="fr-BE"/>
        </w:rPr>
        <w:t>...</w:t>
      </w:r>
      <w:r w:rsidRPr="008A27AE">
        <w:rPr>
          <w:rFonts w:eastAsia="Arial"/>
          <w:lang w:val="fr-BE"/>
        </w:rPr>
        <w:t>…………………………</w:t>
      </w:r>
      <w:r w:rsidR="00533FCD">
        <w:rPr>
          <w:rFonts w:eastAsia="Arial"/>
          <w:lang w:val="fr-BE"/>
        </w:rPr>
        <w:t>………………………………………………………………………………</w:t>
      </w:r>
      <w:r w:rsidR="00426258">
        <w:rPr>
          <w:rFonts w:eastAsia="Arial"/>
          <w:lang w:val="fr-BE"/>
        </w:rPr>
        <w:t>………………………...</w:t>
      </w:r>
    </w:p>
    <w:p w14:paraId="240660B6" w14:textId="77777777" w:rsidR="005F294F" w:rsidRDefault="005F294F" w:rsidP="00184824">
      <w:pPr>
        <w:pStyle w:val="Corpsdetexte"/>
        <w:spacing w:after="0"/>
        <w:rPr>
          <w:b/>
          <w:bCs/>
          <w:szCs w:val="20"/>
        </w:rPr>
      </w:pPr>
    </w:p>
    <w:p w14:paraId="059A4CBB" w14:textId="1069AFD0" w:rsidR="005F294F" w:rsidRDefault="005F294F" w:rsidP="00426258">
      <w:pPr>
        <w:pStyle w:val="Corpsdetexte"/>
        <w:spacing w:after="0"/>
        <w:ind w:left="283"/>
        <w:rPr>
          <w:b/>
          <w:bCs/>
          <w:szCs w:val="20"/>
        </w:rPr>
      </w:pPr>
      <w:r>
        <w:rPr>
          <w:b/>
          <w:bCs/>
          <w:szCs w:val="20"/>
        </w:rPr>
        <w:t xml:space="preserve">Selon vous, d’autres </w:t>
      </w:r>
      <w:r w:rsidRPr="00C523E4">
        <w:rPr>
          <w:b/>
          <w:bCs/>
          <w:szCs w:val="20"/>
        </w:rPr>
        <w:t>problématiques éthiques non reprises dans l</w:t>
      </w:r>
      <w:r>
        <w:rPr>
          <w:b/>
          <w:bCs/>
          <w:szCs w:val="20"/>
        </w:rPr>
        <w:t>e</w:t>
      </w:r>
      <w:r w:rsidRPr="00C523E4">
        <w:rPr>
          <w:b/>
          <w:bCs/>
          <w:szCs w:val="20"/>
        </w:rPr>
        <w:t xml:space="preserve"> cadre ci-dessus</w:t>
      </w:r>
      <w:r>
        <w:rPr>
          <w:b/>
          <w:bCs/>
          <w:szCs w:val="20"/>
        </w:rPr>
        <w:t xml:space="preserve"> pourraient s’appliquer à votre projet ? Si oui, lesquelles ?</w:t>
      </w:r>
    </w:p>
    <w:p w14:paraId="0B7E563D" w14:textId="4DC090A9" w:rsidR="005F294F" w:rsidRDefault="005F294F" w:rsidP="00426258">
      <w:pPr>
        <w:pStyle w:val="Answers"/>
        <w:ind w:left="283"/>
        <w:rPr>
          <w:rFonts w:eastAsia="Arial"/>
        </w:rPr>
      </w:pPr>
      <w:r>
        <w:rPr>
          <w:rFonts w:eastAsia="Arial"/>
        </w:rPr>
        <w:t>……………………………………………………………………………………………………………</w:t>
      </w:r>
      <w:r w:rsidR="00426258">
        <w:rPr>
          <w:rFonts w:eastAsia="Arial"/>
        </w:rPr>
        <w:t>...</w:t>
      </w:r>
      <w:r>
        <w:rPr>
          <w:rFonts w:eastAsia="Arial"/>
        </w:rPr>
        <w:t>……………………………………………………………………………………………………………………</w:t>
      </w:r>
      <w:r w:rsidR="0032747D">
        <w:rPr>
          <w:rFonts w:eastAsia="Arial"/>
        </w:rPr>
        <w:t>...</w:t>
      </w:r>
      <w:r>
        <w:rPr>
          <w:rFonts w:eastAsia="Arial"/>
        </w:rPr>
        <w:t>…………………………………………………………………………………………………………………</w:t>
      </w:r>
      <w:r w:rsidR="0032747D">
        <w:rPr>
          <w:rFonts w:eastAsia="Arial"/>
        </w:rPr>
        <w:t>...</w:t>
      </w:r>
      <w:r>
        <w:rPr>
          <w:rFonts w:eastAsia="Arial"/>
        </w:rPr>
        <w:t>…</w:t>
      </w:r>
    </w:p>
    <w:p w14:paraId="7F762919" w14:textId="7B258252" w:rsidR="00BE7AF5" w:rsidRDefault="00214D89" w:rsidP="00922EC9">
      <w:pPr>
        <w:pStyle w:val="Titre2"/>
      </w:pPr>
      <w:bookmarkStart w:id="33" w:name="_Toc89078122"/>
      <w:r>
        <w:t>Programme de travail détaillé</w:t>
      </w:r>
      <w:r w:rsidR="00A66F38">
        <w:t xml:space="preserve"> lié au POB</w:t>
      </w:r>
      <w:bookmarkEnd w:id="33"/>
      <w:r w:rsidR="00774756">
        <w:br/>
      </w:r>
    </w:p>
    <w:p w14:paraId="0F496917" w14:textId="5ECF3C37" w:rsidR="00A66F38" w:rsidRPr="00A66F38" w:rsidRDefault="00A66F38" w:rsidP="00C321E6">
      <w:pPr>
        <w:rPr>
          <w:color w:val="0000FF"/>
        </w:rPr>
      </w:pPr>
      <w:r w:rsidRPr="00A66F38">
        <w:rPr>
          <w:color w:val="0000FF"/>
        </w:rPr>
        <w:t>[Soyez explicites mais concis !]</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32747D">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6E4BFA" w:rsidRPr="00440825" w14:paraId="0A4860B7" w14:textId="77777777" w:rsidTr="0032747D">
        <w:tc>
          <w:tcPr>
            <w:tcW w:w="9498" w:type="dxa"/>
            <w:tcBorders>
              <w:left w:val="single" w:sz="1" w:space="0" w:color="000000"/>
              <w:bottom w:val="single" w:sz="1" w:space="0" w:color="000000"/>
              <w:right w:val="single" w:sz="1" w:space="0" w:color="000000"/>
            </w:tcBorders>
            <w:shd w:val="clear" w:color="auto" w:fill="auto"/>
          </w:tcPr>
          <w:p w14:paraId="2BB834D2" w14:textId="77777777" w:rsidR="006E4BFA" w:rsidRPr="00ED1CA8" w:rsidRDefault="006E4BFA" w:rsidP="006E4BFA">
            <w:pPr>
              <w:pStyle w:val="Contenudetableau"/>
              <w:rPr>
                <w:bCs/>
                <w:color w:val="0000FF"/>
                <w:lang w:val="fr-BE"/>
              </w:rPr>
            </w:pPr>
            <w:r w:rsidRPr="00ED1CA8">
              <w:rPr>
                <w:bCs/>
                <w:color w:val="0000FF"/>
                <w:lang w:val="fr-BE"/>
              </w:rPr>
              <w:t>La description du programme de mise en œuvre doit permettre l'évaluation de la pertinence de l'approche, de la faisabilité de la réalisation de l'objectif dans le délai imparti, et de l'adéquation entre les ressources et les tâches à réaliser.</w:t>
            </w:r>
          </w:p>
          <w:p w14:paraId="54CF1708" w14:textId="77777777" w:rsidR="006E4BFA" w:rsidRPr="00ED1CA8" w:rsidRDefault="006E4BFA" w:rsidP="006E4BFA">
            <w:pPr>
              <w:pStyle w:val="Contenudetableau"/>
              <w:rPr>
                <w:b/>
                <w:bCs/>
                <w:color w:val="0000FF"/>
                <w:lang w:val="fr-BE"/>
              </w:rPr>
            </w:pPr>
          </w:p>
          <w:p w14:paraId="42296EE5" w14:textId="75E9D5BD" w:rsidR="00CC26FF" w:rsidRDefault="00CC26FF" w:rsidP="00CC26FF">
            <w:pPr>
              <w:widowControl w:val="0"/>
              <w:suppressLineNumbers/>
              <w:suppressAutoHyphens/>
              <w:spacing w:after="0" w:line="240" w:lineRule="auto"/>
              <w:jc w:val="both"/>
              <w:rPr>
                <w:rFonts w:eastAsia="SimSun" w:cs="Mangal"/>
                <w:color w:val="0000FF"/>
                <w:kern w:val="1"/>
                <w:szCs w:val="24"/>
                <w:lang w:eastAsia="zh-CN" w:bidi="hi-IN"/>
              </w:rPr>
            </w:pPr>
            <w:r w:rsidRPr="00CC26FF">
              <w:rPr>
                <w:rFonts w:eastAsia="SimSun" w:cs="Mangal"/>
                <w:color w:val="0000FF"/>
                <w:kern w:val="1"/>
                <w:szCs w:val="24"/>
                <w:lang w:eastAsia="zh-CN" w:bidi="hi-IN"/>
              </w:rPr>
              <w:t>Le programme reprend les tâches relatives à la réalisation du proof of business, et doit permettre de vérifier son caractère agile et lean. Le programme vise également à expliciter en détails chaque hypothèse technique et business à tester dans le cadre de la présente demande P</w:t>
            </w:r>
            <w:r w:rsidR="00374E02">
              <w:rPr>
                <w:rFonts w:eastAsia="SimSun" w:cs="Mangal"/>
                <w:color w:val="0000FF"/>
                <w:kern w:val="1"/>
                <w:szCs w:val="24"/>
                <w:lang w:eastAsia="zh-CN" w:bidi="hi-IN"/>
              </w:rPr>
              <w:t>roof of Business</w:t>
            </w:r>
            <w:r w:rsidRPr="00CC26FF">
              <w:rPr>
                <w:rFonts w:eastAsia="SimSun" w:cs="Mangal"/>
                <w:color w:val="0000FF"/>
                <w:kern w:val="1"/>
                <w:szCs w:val="24"/>
                <w:lang w:eastAsia="zh-CN" w:bidi="hi-IN"/>
              </w:rPr>
              <w:t>.</w:t>
            </w:r>
          </w:p>
          <w:p w14:paraId="26B99AD7" w14:textId="3975E23A" w:rsidR="00D63E06" w:rsidRDefault="00D63E06" w:rsidP="00CC26FF">
            <w:pPr>
              <w:widowControl w:val="0"/>
              <w:suppressLineNumbers/>
              <w:suppressAutoHyphens/>
              <w:spacing w:after="0" w:line="240" w:lineRule="auto"/>
              <w:jc w:val="both"/>
              <w:rPr>
                <w:rFonts w:eastAsia="SimSun" w:cs="Mangal"/>
                <w:color w:val="0000FF"/>
                <w:kern w:val="1"/>
                <w:szCs w:val="24"/>
                <w:lang w:eastAsia="zh-CN" w:bidi="hi-IN"/>
              </w:rPr>
            </w:pPr>
          </w:p>
          <w:p w14:paraId="7A74A6C8" w14:textId="36E4FEDA" w:rsidR="00D63E06" w:rsidRPr="00D84A82" w:rsidRDefault="00D84A82" w:rsidP="00CC26FF">
            <w:pPr>
              <w:widowControl w:val="0"/>
              <w:suppressLineNumbers/>
              <w:suppressAutoHyphens/>
              <w:spacing w:after="0" w:line="240" w:lineRule="auto"/>
              <w:jc w:val="both"/>
              <w:rPr>
                <w:rFonts w:eastAsia="SimSun" w:cs="Mangal"/>
                <w:b/>
                <w:bCs/>
                <w:color w:val="0000FF"/>
                <w:kern w:val="1"/>
                <w:szCs w:val="24"/>
                <w:lang w:eastAsia="zh-CN" w:bidi="hi-IN"/>
              </w:rPr>
            </w:pPr>
            <w:r>
              <w:rPr>
                <w:rFonts w:eastAsia="SimSun" w:cs="Mangal"/>
                <w:b/>
                <w:bCs/>
                <w:color w:val="0000FF"/>
                <w:kern w:val="1"/>
                <w:szCs w:val="24"/>
                <w:lang w:eastAsia="zh-CN" w:bidi="hi-IN"/>
              </w:rPr>
              <w:t>Veuillez impérativement utiliser le modèle ci-dessous</w:t>
            </w:r>
          </w:p>
          <w:p w14:paraId="2AF5C129" w14:textId="77777777" w:rsidR="006E4BFA" w:rsidRPr="00ED1CA8" w:rsidRDefault="006E4BFA" w:rsidP="006E4BFA">
            <w:pPr>
              <w:pStyle w:val="Contenudetableau"/>
              <w:rPr>
                <w:color w:val="0000FF"/>
                <w:lang w:val="fr-BE"/>
              </w:rPr>
            </w:pPr>
          </w:p>
          <w:p w14:paraId="31000E19" w14:textId="06A83B82" w:rsidR="006E4BFA" w:rsidRDefault="006E4BFA" w:rsidP="006E4BFA">
            <w:pPr>
              <w:pStyle w:val="Contenudetableau"/>
              <w:rPr>
                <w:i/>
                <w:color w:val="0000FF"/>
                <w:lang w:val="fr-BE"/>
              </w:rPr>
            </w:pPr>
            <w:r>
              <w:rPr>
                <w:i/>
                <w:color w:val="0000FF"/>
                <w:lang w:val="fr-BE"/>
              </w:rPr>
              <w:t xml:space="preserve">Exemple : </w:t>
            </w:r>
            <w:r w:rsidRPr="00ED1CA8">
              <w:rPr>
                <w:i/>
                <w:color w:val="0000FF"/>
                <w:lang w:val="fr-BE"/>
              </w:rPr>
              <w:t>Subdivisez le programme de travail en work</w:t>
            </w:r>
            <w:r>
              <w:rPr>
                <w:i/>
                <w:color w:val="0000FF"/>
                <w:lang w:val="fr-BE"/>
              </w:rPr>
              <w:t xml:space="preserve"> </w:t>
            </w:r>
            <w:r w:rsidRPr="00ED1CA8">
              <w:rPr>
                <w:i/>
                <w:color w:val="0000FF"/>
                <w:lang w:val="fr-BE"/>
              </w:rPr>
              <w:t>packages reprenant les informations suivantes :</w:t>
            </w:r>
          </w:p>
          <w:p w14:paraId="7EFFA079" w14:textId="77777777" w:rsidR="006E4BFA" w:rsidRPr="00ED1CA8" w:rsidRDefault="006E4BFA" w:rsidP="006E4BFA">
            <w:pPr>
              <w:pStyle w:val="Contenudetableau"/>
              <w:rPr>
                <w:i/>
                <w:iCs/>
                <w:color w:val="0000FF"/>
                <w:lang w:val="fr-BE"/>
              </w:rPr>
            </w:pPr>
          </w:p>
          <w:p w14:paraId="6A29A481" w14:textId="17B20C6D" w:rsidR="006E4BFA" w:rsidRDefault="006E4BFA" w:rsidP="006E4BFA">
            <w:pPr>
              <w:pStyle w:val="Contenudetableau"/>
              <w:rPr>
                <w:i/>
                <w:iCs/>
                <w:color w:val="0000FF"/>
                <w:lang w:val="fr-BE"/>
              </w:rPr>
            </w:pPr>
            <w:r w:rsidRPr="00ED1CA8">
              <w:rPr>
                <w:i/>
                <w:iCs/>
                <w:color w:val="0000FF"/>
                <w:lang w:val="fr-BE"/>
              </w:rPr>
              <w:t xml:space="preserve">WP </w:t>
            </w:r>
            <w:r w:rsidR="00614957" w:rsidRPr="00ED1CA8">
              <w:rPr>
                <w:i/>
                <w:iCs/>
                <w:color w:val="0000FF"/>
                <w:lang w:val="fr-BE"/>
              </w:rPr>
              <w:t>X :</w:t>
            </w:r>
            <w:r w:rsidRPr="00ED1CA8">
              <w:rPr>
                <w:i/>
                <w:iCs/>
                <w:color w:val="0000FF"/>
                <w:lang w:val="fr-BE"/>
              </w:rPr>
              <w:t xml:space="preserve">  …..</w:t>
            </w:r>
          </w:p>
          <w:p w14:paraId="5A98D762" w14:textId="77777777" w:rsidR="006E4BFA" w:rsidRPr="00ED1CA8" w:rsidRDefault="006E4BFA" w:rsidP="006E4BFA">
            <w:pPr>
              <w:pStyle w:val="Contenudetableau"/>
              <w:rPr>
                <w:color w:val="0000FF"/>
                <w:lang w:val="fr-F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6E4BFA" w:rsidRPr="004D0337" w14:paraId="4349E17E" w14:textId="77777777" w:rsidTr="000C45DF">
              <w:tc>
                <w:tcPr>
                  <w:tcW w:w="1896" w:type="dxa"/>
                  <w:tcBorders>
                    <w:top w:val="single" w:sz="1" w:space="0" w:color="000000"/>
                    <w:left w:val="single" w:sz="1" w:space="0" w:color="000000"/>
                    <w:bottom w:val="single" w:sz="1" w:space="0" w:color="000000"/>
                  </w:tcBorders>
                  <w:shd w:val="clear" w:color="auto" w:fill="auto"/>
                </w:tcPr>
                <w:p w14:paraId="348BA15F" w14:textId="77777777" w:rsidR="006E4BFA" w:rsidRPr="00ED1CA8" w:rsidRDefault="006E4BFA" w:rsidP="006E4BFA">
                  <w:pPr>
                    <w:pStyle w:val="Contenudetableau"/>
                    <w:rPr>
                      <w:color w:val="0000FF"/>
                      <w:lang w:val="fr-BE"/>
                    </w:rPr>
                  </w:pPr>
                  <w:r w:rsidRPr="00ED1CA8">
                    <w:rPr>
                      <w:color w:val="0000FF"/>
                      <w:lang w:val="fr-BE"/>
                    </w:rPr>
                    <w:t>ETP</w:t>
                  </w:r>
                </w:p>
              </w:tc>
              <w:tc>
                <w:tcPr>
                  <w:tcW w:w="2337" w:type="dxa"/>
                  <w:tcBorders>
                    <w:top w:val="single" w:sz="1" w:space="0" w:color="000000"/>
                    <w:left w:val="single" w:sz="1" w:space="0" w:color="000000"/>
                    <w:bottom w:val="single" w:sz="1" w:space="0" w:color="000000"/>
                  </w:tcBorders>
                </w:tcPr>
                <w:p w14:paraId="6BBA7A06" w14:textId="77777777" w:rsidR="006E4BFA" w:rsidRPr="00ED1CA8" w:rsidRDefault="006E4BFA" w:rsidP="006E4BFA">
                  <w:pPr>
                    <w:pStyle w:val="Contenudetableau"/>
                    <w:rPr>
                      <w:color w:val="0000FF"/>
                      <w:lang w:val="fr-BE"/>
                    </w:rPr>
                  </w:pPr>
                  <w:r w:rsidRPr="00ED1CA8">
                    <w:rPr>
                      <w:color w:val="0000FF"/>
                      <w:lang w:val="fr-BE"/>
                    </w:rPr>
                    <w:t>Mois de démarrage</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6BE82114" w14:textId="77777777" w:rsidR="006E4BFA" w:rsidRPr="00ED1CA8" w:rsidRDefault="006E4BFA" w:rsidP="006E4BFA">
                  <w:pPr>
                    <w:pStyle w:val="Contenudetableau"/>
                    <w:rPr>
                      <w:color w:val="0000FF"/>
                      <w:lang w:val="fr-BE"/>
                    </w:rPr>
                  </w:pPr>
                  <w:r w:rsidRPr="00ED1CA8">
                    <w:rPr>
                      <w:color w:val="0000FF"/>
                      <w:lang w:val="fr-BE"/>
                    </w:rPr>
                    <w:t>Durée</w:t>
                  </w:r>
                </w:p>
              </w:tc>
            </w:tr>
          </w:tbl>
          <w:p w14:paraId="045C87E7" w14:textId="77777777" w:rsidR="006E4BFA" w:rsidRDefault="006E4BFA" w:rsidP="006E4BFA">
            <w:pPr>
              <w:pStyle w:val="Contenudetableau"/>
              <w:rPr>
                <w:b/>
                <w:i/>
                <w:iCs/>
                <w:color w:val="0000FF"/>
                <w:lang w:val="fr-BE"/>
              </w:rPr>
            </w:pPr>
          </w:p>
          <w:p w14:paraId="6CD65652" w14:textId="29469A03" w:rsidR="006E4BFA" w:rsidRDefault="006E4BFA" w:rsidP="006E4BFA">
            <w:pPr>
              <w:pStyle w:val="Contenudetableau"/>
              <w:rPr>
                <w:b/>
                <w:iCs/>
                <w:color w:val="0000FF"/>
                <w:lang w:val="fr-BE"/>
              </w:rPr>
            </w:pPr>
            <w:r w:rsidRPr="00551342">
              <w:rPr>
                <w:b/>
                <w:iCs/>
                <w:color w:val="0000FF"/>
                <w:lang w:val="fr-BE"/>
              </w:rPr>
              <w:t>Dans tous les cas :</w:t>
            </w:r>
          </w:p>
          <w:p w14:paraId="148F39D6" w14:textId="77777777" w:rsidR="006E4BFA" w:rsidRPr="00551342" w:rsidRDefault="006E4BFA" w:rsidP="006E4BFA">
            <w:pPr>
              <w:pStyle w:val="Contenudetableau"/>
              <w:rPr>
                <w:b/>
                <w:iCs/>
                <w:color w:val="0000FF"/>
                <w:lang w:val="fr-BE"/>
              </w:rPr>
            </w:pPr>
          </w:p>
          <w:p w14:paraId="75BA8AD6" w14:textId="4C081876" w:rsidR="006E4BFA" w:rsidRDefault="006E4BFA" w:rsidP="0099668D">
            <w:pPr>
              <w:pStyle w:val="Contenudetableau"/>
              <w:numPr>
                <w:ilvl w:val="0"/>
                <w:numId w:val="13"/>
              </w:numPr>
              <w:rPr>
                <w:color w:val="0000FF"/>
                <w:lang w:val="fr-BE"/>
              </w:rPr>
            </w:pPr>
            <w:r w:rsidRPr="00262DB8">
              <w:rPr>
                <w:iCs/>
                <w:color w:val="0000FF"/>
                <w:lang w:val="fr-BE"/>
              </w:rPr>
              <w:t>Fournissez</w:t>
            </w:r>
            <w:r w:rsidRPr="00262DB8">
              <w:rPr>
                <w:color w:val="0000FF"/>
                <w:lang w:val="fr-BE"/>
              </w:rPr>
              <w:t xml:space="preserve"> une brève description de l'objectif de chaque work</w:t>
            </w:r>
            <w:r>
              <w:rPr>
                <w:color w:val="0000FF"/>
                <w:lang w:val="fr-BE"/>
              </w:rPr>
              <w:t xml:space="preserve"> </w:t>
            </w:r>
            <w:r w:rsidRPr="00262DB8">
              <w:rPr>
                <w:color w:val="0000FF"/>
                <w:lang w:val="fr-BE"/>
              </w:rPr>
              <w:t>package</w:t>
            </w:r>
          </w:p>
          <w:p w14:paraId="106D281C" w14:textId="6D9F3BE9" w:rsidR="006E4BFA" w:rsidRDefault="006E4BFA" w:rsidP="0099668D">
            <w:pPr>
              <w:pStyle w:val="Contenudetableau"/>
              <w:numPr>
                <w:ilvl w:val="0"/>
                <w:numId w:val="13"/>
              </w:numPr>
              <w:rPr>
                <w:color w:val="0000FF"/>
                <w:lang w:val="fr-BE"/>
              </w:rPr>
            </w:pPr>
            <w:r w:rsidRPr="00262DB8">
              <w:rPr>
                <w:color w:val="0000FF"/>
                <w:lang w:val="fr-BE"/>
              </w:rPr>
              <w:t xml:space="preserve">Fournissez une description plus détaillée des actions à mener </w:t>
            </w:r>
            <w:r>
              <w:rPr>
                <w:color w:val="0000FF"/>
                <w:lang w:val="fr-BE"/>
              </w:rPr>
              <w:t>pour chaque work package</w:t>
            </w:r>
            <w:r w:rsidRPr="00262DB8">
              <w:rPr>
                <w:color w:val="0000FF"/>
                <w:lang w:val="fr-BE"/>
              </w:rPr>
              <w:t xml:space="preserve">, </w:t>
            </w:r>
            <w:r>
              <w:rPr>
                <w:color w:val="0000FF"/>
                <w:lang w:val="fr-BE"/>
              </w:rPr>
              <w:t xml:space="preserve">des </w:t>
            </w:r>
            <w:r w:rsidRPr="00262DB8">
              <w:rPr>
                <w:color w:val="0000FF"/>
                <w:lang w:val="fr-BE"/>
              </w:rPr>
              <w:t>méthodes et techniques, et donnez une brève explication de la façon dont chaque tâche sera réalisée</w:t>
            </w:r>
          </w:p>
          <w:p w14:paraId="6A1ABB2B" w14:textId="0C819279" w:rsidR="006E4BFA" w:rsidRDefault="006E4BFA" w:rsidP="0099668D">
            <w:pPr>
              <w:pStyle w:val="Contenudetableau"/>
              <w:numPr>
                <w:ilvl w:val="0"/>
                <w:numId w:val="13"/>
              </w:numPr>
              <w:rPr>
                <w:b/>
                <w:iCs/>
                <w:color w:val="0000FF"/>
                <w:lang w:val="fr-BE"/>
              </w:rPr>
            </w:pPr>
            <w:r w:rsidRPr="00262DB8">
              <w:rPr>
                <w:color w:val="0000FF"/>
                <w:lang w:val="fr-BE"/>
              </w:rPr>
              <w:t>Précisez quand et dans quelle mesure des services de sous-traitance seront éventuellement nécessaires</w:t>
            </w:r>
            <w:r w:rsidR="005B3D6D">
              <w:rPr>
                <w:color w:val="0000FF"/>
                <w:lang w:val="fr-BE"/>
              </w:rPr>
              <w:t>, et justifiez rigoureusement la nécessité de sous-traiter.</w:t>
            </w:r>
          </w:p>
          <w:p w14:paraId="448E7C62" w14:textId="10CA39B5" w:rsidR="006E4BFA" w:rsidRDefault="006E4BFA" w:rsidP="0099668D">
            <w:pPr>
              <w:pStyle w:val="Contenudetableau"/>
              <w:numPr>
                <w:ilvl w:val="0"/>
                <w:numId w:val="13"/>
              </w:numPr>
              <w:rPr>
                <w:b/>
                <w:iCs/>
                <w:color w:val="0000FF"/>
                <w:lang w:val="fr-BE"/>
              </w:rPr>
            </w:pPr>
            <w:r w:rsidRPr="006E4BFA">
              <w:rPr>
                <w:color w:val="0000FF"/>
                <w:lang w:val="fr-BE"/>
              </w:rPr>
              <w:t>Décrivez les livrables tangibles attendus à la fin de chaque work</w:t>
            </w:r>
            <w:r>
              <w:rPr>
                <w:color w:val="0000FF"/>
                <w:lang w:val="fr-BE"/>
              </w:rPr>
              <w:t xml:space="preserve"> </w:t>
            </w:r>
            <w:r w:rsidRPr="006E4BFA">
              <w:rPr>
                <w:color w:val="0000FF"/>
                <w:lang w:val="fr-BE"/>
              </w:rPr>
              <w:t>package</w:t>
            </w:r>
          </w:p>
          <w:p w14:paraId="0AA08B2E" w14:textId="77777777" w:rsidR="006E4BFA" w:rsidRPr="006E4BFA" w:rsidRDefault="006E4BFA" w:rsidP="0099668D">
            <w:pPr>
              <w:pStyle w:val="Contenudetableau"/>
              <w:numPr>
                <w:ilvl w:val="0"/>
                <w:numId w:val="13"/>
              </w:numPr>
              <w:rPr>
                <w:b/>
                <w:iCs/>
                <w:color w:val="0000FF"/>
                <w:lang w:val="fr-BE"/>
              </w:rPr>
            </w:pPr>
            <w:r w:rsidRPr="006E4BFA">
              <w:rPr>
                <w:color w:val="0000FF"/>
                <w:lang w:val="fr-BE"/>
              </w:rPr>
              <w:t xml:space="preserve">Donnez </w:t>
            </w:r>
            <w:r w:rsidRPr="006E4BFA">
              <w:rPr>
                <w:color w:val="0000FF"/>
                <w:lang w:val="fr-FR"/>
              </w:rPr>
              <w:t>une estimation du temps personnel alloué à chaque phase.</w:t>
            </w:r>
          </w:p>
          <w:p w14:paraId="069E845C" w14:textId="55AA8AED" w:rsidR="006E4BFA" w:rsidRPr="006E4BFA" w:rsidRDefault="006E4BFA" w:rsidP="006E4BFA">
            <w:pPr>
              <w:pStyle w:val="Contenudetableau"/>
              <w:ind w:left="720"/>
              <w:rPr>
                <w:b/>
                <w:iCs/>
                <w:color w:val="0000FF"/>
                <w:lang w:val="fr-BE"/>
              </w:rPr>
            </w:pPr>
          </w:p>
        </w:tc>
      </w:tr>
    </w:tbl>
    <w:p w14:paraId="450692DB" w14:textId="77777777" w:rsidR="00AC67F3" w:rsidRPr="00E72ACF" w:rsidRDefault="00AC67F3" w:rsidP="008B7B4E"/>
    <w:p w14:paraId="4A2E71AC" w14:textId="60A69FA9" w:rsidR="00DC2293" w:rsidRPr="002D4F7A" w:rsidRDefault="00214D89" w:rsidP="00E35C22">
      <w:pPr>
        <w:pStyle w:val="Titre2"/>
      </w:pPr>
      <w:bookmarkStart w:id="34" w:name="_Toc89078123"/>
      <w:r>
        <w:t>Budget</w:t>
      </w:r>
      <w:bookmarkEnd w:id="34"/>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14:paraId="00B20BF5"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77777777" w:rsidR="000F025C" w:rsidRDefault="000F025C" w:rsidP="00887EBC">
            <w:pPr>
              <w:pStyle w:val="Contenudetableau"/>
              <w:snapToGrid w:val="0"/>
            </w:pPr>
            <w:r>
              <w:rPr>
                <w:b/>
                <w:bCs/>
                <w:color w:val="0000FF"/>
                <w:lang w:val="fr-FR"/>
              </w:rPr>
              <w:t>Notice explicative à effacer</w:t>
            </w:r>
          </w:p>
        </w:tc>
      </w:tr>
      <w:tr w:rsidR="000F025C" w:rsidRPr="00934E7A" w14:paraId="3B993090" w14:textId="77777777" w:rsidTr="00C321E6">
        <w:tc>
          <w:tcPr>
            <w:tcW w:w="9498" w:type="dxa"/>
            <w:tcBorders>
              <w:left w:val="single" w:sz="1" w:space="0" w:color="000000"/>
              <w:right w:val="single" w:sz="1" w:space="0" w:color="000000"/>
            </w:tcBorders>
            <w:shd w:val="clear" w:color="auto" w:fill="auto"/>
          </w:tcPr>
          <w:p w14:paraId="49816283" w14:textId="617397FB" w:rsidR="000F025C" w:rsidRDefault="000F025C" w:rsidP="00887EBC">
            <w:pPr>
              <w:pStyle w:val="Contenudetableau"/>
              <w:snapToGrid w:val="0"/>
              <w:rPr>
                <w:color w:val="0000FF"/>
                <w:lang w:val="fr-FR"/>
              </w:rPr>
            </w:pPr>
            <w:r>
              <w:rPr>
                <w:color w:val="0000FF"/>
                <w:lang w:val="fr-FR"/>
              </w:rPr>
              <w:t>Établi</w:t>
            </w:r>
            <w:r w:rsidR="00652DE7">
              <w:rPr>
                <w:color w:val="0000FF"/>
                <w:lang w:val="fr-FR"/>
              </w:rPr>
              <w:t>ssez</w:t>
            </w:r>
            <w:r>
              <w:rPr>
                <w:color w:val="0000FF"/>
                <w:lang w:val="fr-FR"/>
              </w:rPr>
              <w:t xml:space="preserve"> le budget du projet pour la période concernée (sous-traitants et partenaires inclus), en utilisant le modèle présenté.</w:t>
            </w:r>
          </w:p>
          <w:p w14:paraId="03AD1163" w14:textId="77777777" w:rsidR="000F025C" w:rsidRDefault="000F025C" w:rsidP="00887EBC">
            <w:pPr>
              <w:pStyle w:val="Contenudetableau"/>
              <w:rPr>
                <w:color w:val="0000FF"/>
                <w:lang w:val="fr-FR"/>
              </w:rPr>
            </w:pPr>
          </w:p>
          <w:p w14:paraId="2180C115" w14:textId="77777777" w:rsidR="000F025C" w:rsidRDefault="000F025C" w:rsidP="00887EBC">
            <w:pPr>
              <w:pStyle w:val="Contenudetableau"/>
              <w:rPr>
                <w:color w:val="0000FF"/>
                <w:lang w:val="fr-FR"/>
              </w:rPr>
            </w:pPr>
            <w:r>
              <w:rPr>
                <w:color w:val="0000FF"/>
                <w:lang w:val="fr-FR"/>
              </w:rPr>
              <w:t>Si votre entreprise est assujettie à la TVA, les frais à prendre en considération sont hors TVA.</w:t>
            </w:r>
          </w:p>
          <w:p w14:paraId="637C0C5B" w14:textId="77777777" w:rsidR="000F025C" w:rsidRDefault="000F025C" w:rsidP="00887EBC">
            <w:pPr>
              <w:pStyle w:val="Contenudetableau"/>
              <w:rPr>
                <w:color w:val="0000FF"/>
                <w:lang w:val="fr-FR"/>
              </w:rPr>
            </w:pPr>
          </w:p>
          <w:p w14:paraId="28F2F513" w14:textId="77777777" w:rsidR="000F025C" w:rsidRDefault="000F025C" w:rsidP="00887EBC">
            <w:pPr>
              <w:pStyle w:val="Contenudetableau"/>
              <w:rPr>
                <w:color w:val="0000FF"/>
                <w:lang w:val="fr-FR"/>
              </w:rPr>
            </w:pPr>
            <w:r>
              <w:rPr>
                <w:b/>
                <w:bCs/>
                <w:color w:val="0000FF"/>
                <w:lang w:val="fr-FR"/>
              </w:rPr>
              <w:t>Frais de personnel :</w:t>
            </w:r>
          </w:p>
          <w:p w14:paraId="0BB0909B" w14:textId="77777777" w:rsidR="000F025C" w:rsidRDefault="000F025C" w:rsidP="00887EBC">
            <w:pPr>
              <w:pStyle w:val="Contenudetableau"/>
              <w:rPr>
                <w:color w:val="0000FF"/>
                <w:lang w:val="fr-FR"/>
              </w:rPr>
            </w:pPr>
            <w:r>
              <w:rPr>
                <w:color w:val="0000FF"/>
                <w:lang w:val="fr-FR"/>
              </w:rPr>
              <w:t>Ils regroupent les dépenses liées au personnel (chercheurs, techniciens et personnel d'appui) constituant l’équipe en charge du projet. Ceux-ci doivent distinguer le personnel salarié (1.1) du personnel indépendant (1.2).</w:t>
            </w:r>
          </w:p>
          <w:p w14:paraId="0FA82E5A" w14:textId="77777777" w:rsidR="000F025C" w:rsidRPr="000D22DF" w:rsidRDefault="000F025C" w:rsidP="00887EBC">
            <w:pPr>
              <w:pStyle w:val="docdata"/>
              <w:spacing w:before="227" w:beforeAutospacing="0" w:after="113" w:afterAutospacing="0" w:line="273" w:lineRule="auto"/>
              <w:jc w:val="both"/>
              <w:rPr>
                <w:rFonts w:ascii="Arial" w:eastAsia="SimSun" w:hAnsi="Arial" w:cs="Mangal"/>
                <w:color w:val="0000FF"/>
                <w:kern w:val="1"/>
                <w:sz w:val="20"/>
                <w:lang w:val="fr-FR" w:eastAsia="zh-CN" w:bidi="hi-IN"/>
              </w:rPr>
            </w:pPr>
            <w:r w:rsidRPr="000D22DF">
              <w:rPr>
                <w:rFonts w:ascii="Arial" w:eastAsia="SimSun" w:hAnsi="Arial" w:cs="Mangal"/>
                <w:color w:val="0000FF"/>
                <w:kern w:val="1"/>
                <w:sz w:val="20"/>
                <w:lang w:val="fr-FR" w:eastAsia="zh-CN" w:bidi="hi-IN"/>
              </w:rPr>
              <w:t>Concern</w:t>
            </w:r>
            <w:r>
              <w:rPr>
                <w:rFonts w:ascii="Arial" w:eastAsia="SimSun" w:hAnsi="Arial" w:cs="Mangal"/>
                <w:color w:val="0000FF"/>
                <w:kern w:val="1"/>
                <w:sz w:val="20"/>
                <w:lang w:val="fr-FR" w:eastAsia="zh-CN" w:bidi="hi-IN"/>
              </w:rPr>
              <w:t>an</w:t>
            </w:r>
            <w:r w:rsidRPr="000D22DF">
              <w:rPr>
                <w:rFonts w:ascii="Arial" w:eastAsia="SimSun" w:hAnsi="Arial" w:cs="Mangal"/>
                <w:color w:val="0000FF"/>
                <w:kern w:val="1"/>
                <w:sz w:val="20"/>
                <w:lang w:val="fr-FR" w:eastAsia="zh-CN" w:bidi="hi-IN"/>
              </w:rPr>
              <w:t>t le personnel salarié</w:t>
            </w:r>
            <w:r>
              <w:rPr>
                <w:rFonts w:ascii="Arial" w:eastAsia="SimSun" w:hAnsi="Arial" w:cs="Mangal"/>
                <w:color w:val="0000FF"/>
                <w:kern w:val="1"/>
                <w:sz w:val="20"/>
                <w:lang w:val="fr-FR" w:eastAsia="zh-CN" w:bidi="hi-IN"/>
              </w:rPr>
              <w:t>, l</w:t>
            </w:r>
            <w:r w:rsidRPr="000D22DF">
              <w:rPr>
                <w:rFonts w:ascii="Arial" w:eastAsia="SimSun" w:hAnsi="Arial" w:cs="Mangal"/>
                <w:color w:val="0000FF"/>
                <w:kern w:val="1"/>
                <w:sz w:val="20"/>
                <w:lang w:val="fr-FR" w:eastAsia="zh-CN" w:bidi="hi-IN"/>
              </w:rPr>
              <w:t>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09365FB4" w14:textId="77777777" w:rsidR="004C55C2" w:rsidRDefault="004C55C2" w:rsidP="00887EBC">
            <w:pPr>
              <w:pStyle w:val="Contenudetableau"/>
              <w:rPr>
                <w:rFonts w:cs="Arial"/>
                <w:color w:val="0000FF"/>
                <w:szCs w:val="20"/>
                <w:lang w:val="fr-FR"/>
              </w:rPr>
            </w:pPr>
          </w:p>
          <w:p w14:paraId="45FDEEC2" w14:textId="082832ED" w:rsidR="000F025C" w:rsidRDefault="000F025C" w:rsidP="00887EBC">
            <w:pPr>
              <w:pStyle w:val="Contenudetableau"/>
              <w:rPr>
                <w:color w:val="0000FF"/>
                <w:lang w:val="fr-FR"/>
              </w:rPr>
            </w:pPr>
            <w:r>
              <w:rPr>
                <w:b/>
                <w:bCs/>
                <w:color w:val="0000FF"/>
                <w:lang w:val="fr-FR"/>
              </w:rPr>
              <w:t>Autres frais d’exploitation :</w:t>
            </w:r>
          </w:p>
          <w:p w14:paraId="39BD50C8" w14:textId="77777777" w:rsidR="000F025C" w:rsidRPr="002C28A0" w:rsidRDefault="000F025C" w:rsidP="00887EBC">
            <w:pPr>
              <w:pStyle w:val="Standard"/>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Pour rappel, les frais concernent des dépenses courantes directement liées à l'exécution du projet et au nom des personnes présentes au budget de la convention : </w:t>
            </w:r>
          </w:p>
          <w:p w14:paraId="2ED0ED5C" w14:textId="77777777" w:rsidR="000F025C" w:rsidRDefault="000F025C" w:rsidP="0099668D">
            <w:pPr>
              <w:pStyle w:val="Standard"/>
              <w:numPr>
                <w:ilvl w:val="0"/>
                <w:numId w:val="8"/>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Consommables (produits chimiques, matériaux, outillages)</w:t>
            </w:r>
          </w:p>
          <w:p w14:paraId="202EC10F" w14:textId="77777777" w:rsidR="000F025C" w:rsidRPr="000D22DF" w:rsidRDefault="000F025C" w:rsidP="0099668D">
            <w:pPr>
              <w:pStyle w:val="Standard"/>
              <w:numPr>
                <w:ilvl w:val="0"/>
                <w:numId w:val="8"/>
              </w:numPr>
              <w:spacing w:before="113" w:after="113" w:line="276" w:lineRule="auto"/>
              <w:jc w:val="both"/>
              <w:rPr>
                <w:rFonts w:eastAsia="SimSun" w:cs="Mangal"/>
                <w:color w:val="0000FF"/>
                <w:kern w:val="1"/>
                <w:sz w:val="20"/>
                <w:lang w:eastAsia="zh-CN" w:bidi="hi-IN"/>
              </w:rPr>
            </w:pPr>
            <w:r w:rsidRPr="000D22DF">
              <w:rPr>
                <w:rFonts w:eastAsia="SimSun" w:cs="Mangal"/>
                <w:color w:val="0000FF"/>
                <w:kern w:val="1"/>
                <w:sz w:val="20"/>
                <w:lang w:eastAsia="zh-CN" w:bidi="hi-IN"/>
              </w:rPr>
              <w:t>Petit matériel scientifique et technique</w:t>
            </w:r>
          </w:p>
          <w:p w14:paraId="3CB11FBC" w14:textId="77777777" w:rsidR="000F025C" w:rsidRPr="000D22DF" w:rsidRDefault="000F025C" w:rsidP="0099668D">
            <w:pPr>
              <w:pStyle w:val="Standard"/>
              <w:numPr>
                <w:ilvl w:val="0"/>
                <w:numId w:val="8"/>
              </w:numPr>
              <w:spacing w:before="113" w:after="113" w:line="276" w:lineRule="auto"/>
              <w:jc w:val="both"/>
              <w:rPr>
                <w:rFonts w:eastAsia="SimSun" w:cs="Mangal"/>
                <w:color w:val="0000FF"/>
                <w:kern w:val="1"/>
                <w:sz w:val="20"/>
                <w:szCs w:val="24"/>
                <w:lang w:eastAsia="zh-CN" w:bidi="hi-IN"/>
              </w:rPr>
            </w:pPr>
            <w:r w:rsidRPr="000D22DF">
              <w:rPr>
                <w:rFonts w:eastAsia="SimSun" w:cs="Mangal"/>
                <w:color w:val="0000FF"/>
                <w:kern w:val="1"/>
                <w:sz w:val="20"/>
                <w:szCs w:val="24"/>
                <w:lang w:eastAsia="zh-CN" w:bidi="hi-IN"/>
              </w:rPr>
              <w:t>Frais liés à l’acquisition de technologies, de données, ou de location d’espace de stockage de données auprès de tiers (base légale en vigueur)</w:t>
            </w:r>
          </w:p>
          <w:p w14:paraId="721B4D7B" w14:textId="3607AC92" w:rsidR="000F025C" w:rsidRPr="000D22DF" w:rsidRDefault="000F025C" w:rsidP="0099668D">
            <w:pPr>
              <w:pStyle w:val="Standard"/>
              <w:numPr>
                <w:ilvl w:val="0"/>
                <w:numId w:val="8"/>
              </w:numPr>
              <w:spacing w:before="113" w:after="113" w:line="276" w:lineRule="auto"/>
              <w:jc w:val="both"/>
              <w:rPr>
                <w:rFonts w:eastAsia="SimSun" w:cs="Mangal"/>
                <w:color w:val="0000FF"/>
                <w:kern w:val="1"/>
                <w:sz w:val="20"/>
                <w:lang w:eastAsia="zh-CN" w:bidi="hi-IN"/>
              </w:rPr>
            </w:pPr>
            <w:r w:rsidRPr="000D22DF">
              <w:rPr>
                <w:rFonts w:eastAsia="SimSun" w:cs="Mangal"/>
                <w:color w:val="0000FF"/>
                <w:kern w:val="1"/>
                <w:sz w:val="20"/>
                <w:lang w:eastAsia="zh-CN" w:bidi="hi-IN"/>
              </w:rPr>
              <w:t xml:space="preserve">Organisation de colloques/séminaires : frais d’organisation de réunion (repas, salle de réunion externe) lorsque pertinent uniquement </w:t>
            </w:r>
            <w:r w:rsidR="00195561" w:rsidRPr="000D22DF">
              <w:rPr>
                <w:rFonts w:eastAsia="SimSun" w:cs="Mangal"/>
                <w:color w:val="0000FF"/>
                <w:kern w:val="1"/>
                <w:sz w:val="20"/>
                <w:lang w:eastAsia="zh-CN" w:bidi="hi-IN"/>
              </w:rPr>
              <w:t>et dissémination</w:t>
            </w:r>
            <w:r w:rsidRPr="000D22DF">
              <w:rPr>
                <w:rFonts w:eastAsia="SimSun" w:cs="Mangal"/>
                <w:color w:val="0000FF"/>
                <w:kern w:val="1"/>
                <w:sz w:val="20"/>
                <w:lang w:eastAsia="zh-CN" w:bidi="hi-IN"/>
              </w:rPr>
              <w:t xml:space="preserve"> autre que via la publication d’articles scientifiques</w:t>
            </w:r>
          </w:p>
          <w:p w14:paraId="1C784DE3" w14:textId="77777777" w:rsidR="000F025C" w:rsidRDefault="000F025C" w:rsidP="0099668D">
            <w:pPr>
              <w:pStyle w:val="Standard"/>
              <w:numPr>
                <w:ilvl w:val="0"/>
                <w:numId w:val="8"/>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Soutien logistique à l’exécution du projet : location d’équipement, personnel d’appui, location d’infrastructures et de matériel </w:t>
            </w:r>
          </w:p>
          <w:p w14:paraId="4E50CE03" w14:textId="596E678E" w:rsidR="000F025C" w:rsidRPr="00EC5368" w:rsidRDefault="000F025C" w:rsidP="0099668D">
            <w:pPr>
              <w:pStyle w:val="Standard"/>
              <w:numPr>
                <w:ilvl w:val="0"/>
                <w:numId w:val="8"/>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Divers : si pas précisé au budget, uniquement sur accord obligatoire d’Innoviris – par e- mail aux conseillers scientifiques et comptables : les divers doivent être de petits </w:t>
            </w:r>
            <w:r w:rsidR="00195561" w:rsidRPr="002C28A0">
              <w:rPr>
                <w:rFonts w:eastAsia="SimSun" w:cs="Mangal"/>
                <w:color w:val="0000FF"/>
                <w:kern w:val="1"/>
                <w:sz w:val="20"/>
                <w:szCs w:val="24"/>
                <w:lang w:eastAsia="zh-CN" w:bidi="hi-IN"/>
              </w:rPr>
              <w:t>montants et</w:t>
            </w:r>
            <w:r w:rsidRPr="002C28A0">
              <w:rPr>
                <w:rFonts w:eastAsia="SimSun" w:cs="Mangal"/>
                <w:color w:val="0000FF"/>
                <w:kern w:val="1"/>
                <w:sz w:val="20"/>
                <w:szCs w:val="24"/>
                <w:lang w:eastAsia="zh-CN" w:bidi="hi-IN"/>
              </w:rPr>
              <w:t xml:space="preserve"> utilisés le moins souvent possible.</w:t>
            </w:r>
          </w:p>
          <w:p w14:paraId="0CFC2D0C" w14:textId="77777777" w:rsidR="000F025C" w:rsidRDefault="000F025C" w:rsidP="00887EBC">
            <w:pPr>
              <w:pStyle w:val="Contenudetableau"/>
              <w:rPr>
                <w:color w:val="0000FF"/>
                <w:kern w:val="2"/>
                <w:lang w:val="fr-FR"/>
              </w:rPr>
            </w:pPr>
            <w:r>
              <w:rPr>
                <w:color w:val="0000FF"/>
                <w:lang w:val="fr-FR"/>
              </w:rPr>
              <w:t>Détailler l’ensemble des sous-postes budgétaires (coût unitaire * quantité).</w:t>
            </w:r>
          </w:p>
          <w:p w14:paraId="38B47076" w14:textId="77777777" w:rsidR="00B54D36" w:rsidRDefault="00B54D36" w:rsidP="00887EBC">
            <w:pPr>
              <w:pStyle w:val="Contenudetableau"/>
              <w:rPr>
                <w:b/>
                <w:bCs/>
                <w:color w:val="0000FF"/>
                <w:lang w:val="fr-FR"/>
              </w:rPr>
            </w:pPr>
          </w:p>
          <w:p w14:paraId="12903AA2" w14:textId="2777C45A" w:rsidR="000F025C" w:rsidRDefault="000F025C" w:rsidP="00887EBC">
            <w:pPr>
              <w:pStyle w:val="Contenudetableau"/>
              <w:rPr>
                <w:color w:val="0000FF"/>
                <w:lang w:val="fr-FR"/>
              </w:rPr>
            </w:pPr>
            <w:r>
              <w:rPr>
                <w:b/>
                <w:bCs/>
                <w:color w:val="0000FF"/>
                <w:lang w:val="fr-FR"/>
              </w:rPr>
              <w:t>Coûts des instruments et du matériel :</w:t>
            </w:r>
          </w:p>
          <w:p w14:paraId="42260609" w14:textId="51D1B191" w:rsidR="000F025C" w:rsidRDefault="000F025C" w:rsidP="00887EBC">
            <w:pPr>
              <w:pStyle w:val="Contenudetableau"/>
              <w:rPr>
                <w:color w:val="0000FF"/>
                <w:lang w:val="fr-FR"/>
              </w:rPr>
            </w:pPr>
            <w:r w:rsidRPr="00EC5368">
              <w:rPr>
                <w:color w:val="0000FF"/>
                <w:lang w:val="fr-FR"/>
              </w:rPr>
              <w:t>Ces frais correspondent à l’amortissement de l’équipement et du matériel utilisé dans le cadre du projet, dont la valeur est supérieure à 999 euros et selon les règles d’évaluation de la société.</w:t>
            </w:r>
          </w:p>
          <w:p w14:paraId="7495EFC0" w14:textId="371B7E0E" w:rsidR="00287CC4" w:rsidRDefault="00287CC4" w:rsidP="00887EBC">
            <w:pPr>
              <w:pStyle w:val="Contenudetableau"/>
              <w:rPr>
                <w:color w:val="0000FF"/>
                <w:lang w:val="fr-FR"/>
              </w:rPr>
            </w:pPr>
          </w:p>
          <w:p w14:paraId="37B949B4" w14:textId="2C3E3FEC" w:rsidR="00287CC4" w:rsidRDefault="00287CC4" w:rsidP="00287CC4">
            <w:pPr>
              <w:pStyle w:val="Contenudetableau"/>
              <w:rPr>
                <w:color w:val="0000FF"/>
                <w:lang w:val="fr-FR"/>
              </w:rPr>
            </w:pPr>
            <w:r w:rsidRPr="00DE1258">
              <w:rPr>
                <w:color w:val="0000FF"/>
                <w:lang w:val="fr-FR"/>
              </w:rPr>
              <w:t>Ces frais correspondent à l’amortissement du matériel utilisé pour le projet :</w:t>
            </w:r>
          </w:p>
          <w:p w14:paraId="6B26F854" w14:textId="77777777" w:rsidR="00DE1258" w:rsidRPr="00DE1258" w:rsidRDefault="00DE1258" w:rsidP="00287CC4">
            <w:pPr>
              <w:pStyle w:val="Contenudetableau"/>
              <w:rPr>
                <w:color w:val="0000FF"/>
                <w:lang w:val="fr-FR"/>
              </w:rPr>
            </w:pPr>
          </w:p>
          <w:p w14:paraId="5A4D5F92" w14:textId="2A626C18" w:rsidR="00287CC4" w:rsidRPr="00DE1258" w:rsidRDefault="00DE1258" w:rsidP="0099668D">
            <w:pPr>
              <w:pStyle w:val="Contenudetableau"/>
              <w:numPr>
                <w:ilvl w:val="0"/>
                <w:numId w:val="12"/>
              </w:numPr>
              <w:rPr>
                <w:color w:val="0000FF"/>
                <w:lang w:val="fr-FR"/>
              </w:rPr>
            </w:pPr>
            <w:r w:rsidRPr="00DE1258">
              <w:rPr>
                <w:color w:val="0000FF"/>
                <w:lang w:val="fr-FR"/>
              </w:rPr>
              <w:t>Hardware</w:t>
            </w:r>
            <w:r w:rsidR="00287CC4" w:rsidRPr="00DE1258">
              <w:rPr>
                <w:color w:val="0000FF"/>
                <w:lang w:val="fr-FR"/>
              </w:rPr>
              <w:t xml:space="preserve"> (ordinateurs, écrans, serveurs, caméras…) ;</w:t>
            </w:r>
          </w:p>
          <w:p w14:paraId="6558546E" w14:textId="62AEFC4A" w:rsidR="00287CC4" w:rsidRPr="00DE1258" w:rsidRDefault="00DE1258" w:rsidP="0099668D">
            <w:pPr>
              <w:pStyle w:val="Contenudetableau"/>
              <w:numPr>
                <w:ilvl w:val="0"/>
                <w:numId w:val="12"/>
              </w:numPr>
              <w:rPr>
                <w:color w:val="0000FF"/>
                <w:lang w:val="fr-FR"/>
              </w:rPr>
            </w:pPr>
            <w:r w:rsidRPr="00DE1258">
              <w:rPr>
                <w:color w:val="0000FF"/>
                <w:lang w:val="fr-FR"/>
              </w:rPr>
              <w:t>Software</w:t>
            </w:r>
            <w:r w:rsidR="00287CC4" w:rsidRPr="00DE1258">
              <w:rPr>
                <w:color w:val="0000FF"/>
                <w:lang w:val="fr-FR"/>
              </w:rPr>
              <w:t xml:space="preserve"> (droits d’utilisation ou licence) ;</w:t>
            </w:r>
          </w:p>
          <w:p w14:paraId="08ABEB7D" w14:textId="3088AFC4" w:rsidR="00287CC4" w:rsidRPr="00DE1258" w:rsidRDefault="00DE1258" w:rsidP="0099668D">
            <w:pPr>
              <w:pStyle w:val="Contenudetableau"/>
              <w:numPr>
                <w:ilvl w:val="0"/>
                <w:numId w:val="12"/>
              </w:numPr>
              <w:rPr>
                <w:color w:val="0000FF"/>
                <w:lang w:val="fr-FR"/>
              </w:rPr>
            </w:pPr>
            <w:r w:rsidRPr="00DE1258">
              <w:rPr>
                <w:color w:val="0000FF"/>
                <w:lang w:val="fr-FR"/>
              </w:rPr>
              <w:t>Machinerie</w:t>
            </w:r>
            <w:r w:rsidR="00287CC4" w:rsidRPr="00DE1258">
              <w:rPr>
                <w:color w:val="0000FF"/>
                <w:lang w:val="fr-FR"/>
              </w:rPr>
              <w:t xml:space="preserve"> industrielle ;</w:t>
            </w:r>
          </w:p>
          <w:p w14:paraId="4675C0A0" w14:textId="53D84E3C" w:rsidR="00287CC4" w:rsidRPr="00DE1258" w:rsidRDefault="00DE1258" w:rsidP="0099668D">
            <w:pPr>
              <w:pStyle w:val="Contenudetableau"/>
              <w:numPr>
                <w:ilvl w:val="0"/>
                <w:numId w:val="12"/>
              </w:numPr>
              <w:rPr>
                <w:color w:val="0000FF"/>
                <w:lang w:val="fr-FR"/>
              </w:rPr>
            </w:pPr>
            <w:r w:rsidRPr="00DE1258">
              <w:rPr>
                <w:color w:val="0000FF"/>
                <w:lang w:val="fr-FR"/>
              </w:rPr>
              <w:t>Matériel</w:t>
            </w:r>
            <w:r w:rsidR="00287CC4" w:rsidRPr="00DE1258">
              <w:rPr>
                <w:color w:val="0000FF"/>
                <w:lang w:val="fr-FR"/>
              </w:rPr>
              <w:t xml:space="preserve"> analytique ;</w:t>
            </w:r>
          </w:p>
          <w:p w14:paraId="34BFA8BE" w14:textId="102EA6A6" w:rsidR="00287CC4" w:rsidRPr="00DE1258" w:rsidRDefault="00287CC4" w:rsidP="0099668D">
            <w:pPr>
              <w:pStyle w:val="Contenudetableau"/>
              <w:numPr>
                <w:ilvl w:val="0"/>
                <w:numId w:val="12"/>
              </w:numPr>
              <w:rPr>
                <w:color w:val="0000FF"/>
                <w:lang w:val="fr-FR"/>
              </w:rPr>
            </w:pPr>
            <w:r w:rsidRPr="00DE1258">
              <w:rPr>
                <w:color w:val="0000FF"/>
                <w:lang w:val="fr-FR"/>
              </w:rPr>
              <w:t>etc.</w:t>
            </w:r>
          </w:p>
          <w:p w14:paraId="7D859C7C" w14:textId="77777777" w:rsidR="00287CC4" w:rsidRDefault="00287CC4" w:rsidP="00887EBC">
            <w:pPr>
              <w:pStyle w:val="Contenudetableau"/>
              <w:rPr>
                <w:color w:val="0000FF"/>
                <w:lang w:val="fr-FR"/>
              </w:rPr>
            </w:pPr>
          </w:p>
          <w:p w14:paraId="045F8004" w14:textId="6E8849D7" w:rsidR="000F025C" w:rsidRDefault="000F025C" w:rsidP="00887EBC">
            <w:pPr>
              <w:pStyle w:val="Contenudetableau"/>
              <w:rPr>
                <w:color w:val="0000FF"/>
                <w:lang w:val="fr-FR"/>
              </w:rPr>
            </w:pPr>
            <w:r>
              <w:rPr>
                <w:color w:val="0000FF"/>
                <w:lang w:val="fr-FR"/>
              </w:rPr>
              <w:t xml:space="preserve">L’amortissement se calcule au </w:t>
            </w:r>
            <w:r>
              <w:rPr>
                <w:i/>
                <w:iCs/>
                <w:color w:val="0000FF"/>
                <w:lang w:val="fr-FR"/>
              </w:rPr>
              <w:t>prorata</w:t>
            </w:r>
            <w:r>
              <w:rPr>
                <w:color w:val="0000FF"/>
                <w:lang w:val="fr-FR"/>
              </w:rPr>
              <w:t xml:space="preserve"> de la durée du projet et des taux d’utilisation du matériel, le tout ramené sur une période de trois ans pour le matériel informatique et de cinq ans pour l’appareillage scientifique et technique. </w:t>
            </w:r>
          </w:p>
          <w:p w14:paraId="1A3E2ACB" w14:textId="77777777" w:rsidR="00923A16" w:rsidRDefault="00923A16" w:rsidP="00887EBC">
            <w:pPr>
              <w:pStyle w:val="Contenudetableau"/>
              <w:rPr>
                <w:color w:val="0000FF"/>
                <w:lang w:val="fr-FR"/>
              </w:rPr>
            </w:pPr>
          </w:p>
          <w:p w14:paraId="5EBEC835" w14:textId="77777777" w:rsidR="000F025C" w:rsidRPr="00EC5368" w:rsidRDefault="000F025C" w:rsidP="00887EBC">
            <w:pPr>
              <w:pStyle w:val="Contenudetableau"/>
              <w:rPr>
                <w:color w:val="0000FF"/>
                <w:lang w:val="fr-FR"/>
              </w:rPr>
            </w:pPr>
            <w:r w:rsidRPr="00EC5368">
              <w:rPr>
                <w:color w:val="0000FF"/>
                <w:lang w:val="fr-FR"/>
              </w:rPr>
              <w:t>Une durée d’amortissement plus longue pourrait être considérée exceptionnellement pour du matériel spécifique en fonction des règles d’évaluation comptable du bénéficiaire.</w:t>
            </w:r>
          </w:p>
          <w:p w14:paraId="7F2D1AA0" w14:textId="77777777" w:rsidR="000F025C" w:rsidRDefault="000F025C" w:rsidP="00887EBC">
            <w:pPr>
              <w:pStyle w:val="Contenudetableau"/>
              <w:rPr>
                <w:b/>
                <w:bCs/>
                <w:color w:val="0000FF"/>
                <w:lang w:val="fr-FR"/>
              </w:rPr>
            </w:pPr>
          </w:p>
          <w:p w14:paraId="00636F7A" w14:textId="77777777" w:rsidR="000F025C" w:rsidRDefault="000F025C" w:rsidP="00887EBC">
            <w:pPr>
              <w:pStyle w:val="Contenudetableau"/>
              <w:rPr>
                <w:color w:val="0000FF"/>
                <w:lang w:val="fr-FR"/>
              </w:rPr>
            </w:pPr>
            <w:r>
              <w:rPr>
                <w:b/>
                <w:bCs/>
                <w:color w:val="0000FF"/>
                <w:lang w:val="fr-FR"/>
              </w:rPr>
              <w:t>Formules de calcul :</w:t>
            </w:r>
          </w:p>
          <w:p w14:paraId="01B85ED6" w14:textId="77777777" w:rsidR="000F025C" w:rsidRDefault="000F025C" w:rsidP="0099668D">
            <w:pPr>
              <w:pStyle w:val="Contenudetableau"/>
              <w:numPr>
                <w:ilvl w:val="0"/>
                <w:numId w:val="8"/>
              </w:numPr>
              <w:rPr>
                <w:color w:val="0000FF"/>
                <w:lang w:val="fr-FR"/>
              </w:rPr>
            </w:pPr>
            <w:r>
              <w:rPr>
                <w:color w:val="0000FF"/>
                <w:lang w:val="fr-FR"/>
              </w:rPr>
              <w:t xml:space="preserve">Matériel informatique : </w:t>
            </w:r>
          </w:p>
          <w:p w14:paraId="191ADE1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36</w:t>
            </w:r>
          </w:p>
          <w:p w14:paraId="36C79A06" w14:textId="77777777" w:rsidR="000F025C" w:rsidRDefault="000F025C" w:rsidP="0099668D">
            <w:pPr>
              <w:pStyle w:val="Contenudetableau"/>
              <w:numPr>
                <w:ilvl w:val="0"/>
                <w:numId w:val="8"/>
              </w:numPr>
              <w:rPr>
                <w:color w:val="0000FF"/>
                <w:lang w:val="fr-FR"/>
              </w:rPr>
            </w:pPr>
            <w:r>
              <w:rPr>
                <w:color w:val="0000FF"/>
                <w:lang w:val="fr-FR"/>
              </w:rPr>
              <w:t>Autre matériel :</w:t>
            </w:r>
          </w:p>
          <w:p w14:paraId="226CA52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60</w:t>
            </w:r>
          </w:p>
          <w:p w14:paraId="3D0941A1" w14:textId="77777777" w:rsidR="000F025C" w:rsidRDefault="000F025C" w:rsidP="00887EBC">
            <w:pPr>
              <w:pStyle w:val="Contenudetableau"/>
              <w:rPr>
                <w:color w:val="0000FF"/>
                <w:lang w:val="fr-FR"/>
              </w:rPr>
            </w:pPr>
          </w:p>
          <w:p w14:paraId="2727A39E" w14:textId="77777777" w:rsidR="000F025C" w:rsidRDefault="000F025C" w:rsidP="00887EBC">
            <w:pPr>
              <w:pStyle w:val="Contenudetableau"/>
              <w:rPr>
                <w:color w:val="0000FF"/>
                <w:lang w:val="fr-FR"/>
              </w:rPr>
            </w:pPr>
            <w:r>
              <w:rPr>
                <w:b/>
                <w:bCs/>
                <w:color w:val="0000FF"/>
                <w:lang w:val="fr-FR"/>
              </w:rPr>
              <w:t>Frais généraux :</w:t>
            </w:r>
          </w:p>
          <w:p w14:paraId="36BCADFB" w14:textId="362FFCFC" w:rsidR="000F025C" w:rsidRDefault="000F025C" w:rsidP="00887EBC">
            <w:pPr>
              <w:pStyle w:val="Contenudetableau"/>
              <w:rPr>
                <w:color w:val="0000FF"/>
                <w:lang w:val="fr-FR"/>
              </w:rPr>
            </w:pPr>
            <w:r>
              <w:rPr>
                <w:color w:val="0000FF"/>
                <w:lang w:val="fr-FR"/>
              </w:rPr>
              <w:t>Il s'agit d’un montant forfaitaire couvrant les frais additionnels supportés du fait de l'exécution du projet de R&amp;D (secrétariat, comptabilité, télécommunications, revues, déplacements en Belgique…). Le forfait est fixé à 10% de la somme des autres frais d’exploitation (2</w:t>
            </w:r>
            <w:r w:rsidR="0082577E">
              <w:rPr>
                <w:color w:val="0000FF"/>
                <w:lang w:val="fr-FR"/>
              </w:rPr>
              <w:t>.1</w:t>
            </w:r>
            <w:r>
              <w:rPr>
                <w:color w:val="0000FF"/>
                <w:lang w:val="fr-FR"/>
              </w:rPr>
              <w:t>) et de personnel des salariés (1.1).</w:t>
            </w:r>
          </w:p>
          <w:p w14:paraId="7F6B37E4" w14:textId="77777777" w:rsidR="000F025C" w:rsidRDefault="000F025C" w:rsidP="00887EBC">
            <w:pPr>
              <w:pStyle w:val="Contenudetableau"/>
              <w:rPr>
                <w:color w:val="0000FF"/>
                <w:lang w:val="fr-FR"/>
              </w:rPr>
            </w:pPr>
          </w:p>
          <w:p w14:paraId="4F4C317E" w14:textId="77777777" w:rsidR="000F025C" w:rsidRDefault="000F025C" w:rsidP="00887EBC">
            <w:pPr>
              <w:pStyle w:val="Contenudetableau"/>
              <w:rPr>
                <w:color w:val="0000FF"/>
                <w:lang w:val="fr-FR"/>
              </w:rPr>
            </w:pPr>
            <w:r>
              <w:rPr>
                <w:b/>
                <w:bCs/>
                <w:color w:val="0000FF"/>
                <w:lang w:val="fr-FR"/>
              </w:rPr>
              <w:t>Coûts de la recherche contractuelle, des connaissances et des brevets :</w:t>
            </w:r>
          </w:p>
          <w:p w14:paraId="39139ECB" w14:textId="77777777" w:rsidR="000F025C" w:rsidRDefault="000F025C" w:rsidP="00887EBC">
            <w:pPr>
              <w:pStyle w:val="Contenudetableau"/>
              <w:rPr>
                <w:color w:val="0000FF"/>
                <w:lang w:val="fr-FR"/>
              </w:rPr>
            </w:pPr>
            <w:r>
              <w:rPr>
                <w:color w:val="0000FF"/>
                <w:lang w:val="fr-FR"/>
              </w:rPr>
              <w:t>Ces frais couvrent les dépenses suivantes :</w:t>
            </w:r>
          </w:p>
          <w:p w14:paraId="40BF9A6D" w14:textId="7FD759DD" w:rsidR="000F025C" w:rsidRDefault="00195561" w:rsidP="0099668D">
            <w:pPr>
              <w:pStyle w:val="Contenudetableau"/>
              <w:numPr>
                <w:ilvl w:val="0"/>
                <w:numId w:val="8"/>
              </w:numPr>
              <w:rPr>
                <w:color w:val="0000FF"/>
                <w:lang w:val="fr-FR"/>
              </w:rPr>
            </w:pPr>
            <w:r>
              <w:rPr>
                <w:color w:val="0000FF"/>
                <w:lang w:val="fr-FR"/>
              </w:rPr>
              <w:t>Le</w:t>
            </w:r>
            <w:r w:rsidR="000F025C">
              <w:rPr>
                <w:color w:val="0000FF"/>
                <w:lang w:val="fr-FR"/>
              </w:rPr>
              <w:t xml:space="preserve"> coût des services de conseil ou équivalents, utilisés exclusivement pour le projet</w:t>
            </w:r>
            <w:r w:rsidR="00E147F1">
              <w:rPr>
                <w:color w:val="0000FF"/>
                <w:lang w:val="fr-FR"/>
              </w:rPr>
              <w:t xml:space="preserve"> </w:t>
            </w:r>
            <w:r w:rsidR="00E147F1" w:rsidRPr="00E147F1">
              <w:rPr>
                <w:color w:val="0000FF"/>
                <w:lang w:val="fr-FR"/>
              </w:rPr>
              <w:t>(hors consultations liées aux aspects de propriété intellectuelle)</w:t>
            </w:r>
            <w:r w:rsidR="000F025C">
              <w:rPr>
                <w:color w:val="0000FF"/>
                <w:lang w:val="fr-FR"/>
              </w:rPr>
              <w:t> ;</w:t>
            </w:r>
          </w:p>
          <w:p w14:paraId="119428C8" w14:textId="16A8C06D" w:rsidR="000F025C" w:rsidRDefault="00195561" w:rsidP="0099668D">
            <w:pPr>
              <w:pStyle w:val="Contenudetableau"/>
              <w:numPr>
                <w:ilvl w:val="0"/>
                <w:numId w:val="8"/>
              </w:numPr>
              <w:rPr>
                <w:color w:val="0000FF"/>
                <w:lang w:val="fr-FR"/>
              </w:rPr>
            </w:pPr>
            <w:r>
              <w:rPr>
                <w:color w:val="0000FF"/>
                <w:lang w:val="fr-FR"/>
              </w:rPr>
              <w:t>Les</w:t>
            </w:r>
            <w:r w:rsidR="000F025C">
              <w:rPr>
                <w:color w:val="0000FF"/>
                <w:lang w:val="fr-FR"/>
              </w:rPr>
              <w:t xml:space="preserve"> prestations de tiers (travaux externalisés) ;</w:t>
            </w:r>
          </w:p>
          <w:p w14:paraId="7BED4AAF" w14:textId="69B2D3EC" w:rsidR="000F025C" w:rsidRDefault="00195561" w:rsidP="0099668D">
            <w:pPr>
              <w:pStyle w:val="Contenudetableau"/>
              <w:numPr>
                <w:ilvl w:val="0"/>
                <w:numId w:val="8"/>
              </w:numPr>
              <w:rPr>
                <w:color w:val="0000FF"/>
                <w:lang w:val="fr-FR"/>
              </w:rPr>
            </w:pPr>
            <w:r>
              <w:rPr>
                <w:color w:val="0000FF"/>
                <w:lang w:val="fr-FR"/>
              </w:rPr>
              <w:t>Les</w:t>
            </w:r>
            <w:r w:rsidR="000F025C">
              <w:rPr>
                <w:color w:val="0000FF"/>
                <w:lang w:val="fr-FR"/>
              </w:rPr>
              <w:t xml:space="preserve"> connaissances et brevets achetés ou pris sous licence</w:t>
            </w:r>
          </w:p>
          <w:p w14:paraId="59570718" w14:textId="77777777" w:rsidR="000F025C" w:rsidRDefault="000F025C" w:rsidP="00887EBC">
            <w:pPr>
              <w:pStyle w:val="Contenudetableau"/>
              <w:rPr>
                <w:color w:val="0000FF"/>
                <w:lang w:val="fr-FR"/>
              </w:rPr>
            </w:pPr>
          </w:p>
          <w:p w14:paraId="7E333865" w14:textId="77777777" w:rsidR="0049666E" w:rsidRDefault="000F025C" w:rsidP="0049666E">
            <w:pPr>
              <w:rPr>
                <w:color w:val="0000FF"/>
                <w:lang w:val="fr-FR"/>
              </w:rPr>
            </w:pPr>
            <w:r>
              <w:rPr>
                <w:b/>
                <w:bCs/>
                <w:color w:val="0000FF"/>
                <w:lang w:val="fr-FR"/>
              </w:rPr>
              <w:t>Joindre en annexe :</w:t>
            </w:r>
          </w:p>
          <w:p w14:paraId="034CFD2C" w14:textId="4512D2F1" w:rsidR="000F025C" w:rsidRPr="0049666E" w:rsidRDefault="00195561" w:rsidP="0099668D">
            <w:pPr>
              <w:pStyle w:val="Paragraphedeliste"/>
              <w:numPr>
                <w:ilvl w:val="0"/>
                <w:numId w:val="15"/>
              </w:numPr>
              <w:rPr>
                <w:color w:val="0000FF"/>
                <w:lang w:val="fr-FR"/>
              </w:rPr>
            </w:pPr>
            <w:r w:rsidRPr="0049666E">
              <w:rPr>
                <w:color w:val="0000FF"/>
                <w:lang w:val="fr-FR"/>
              </w:rPr>
              <w:t>Les</w:t>
            </w:r>
            <w:r w:rsidR="000F025C" w:rsidRPr="0049666E">
              <w:rPr>
                <w:color w:val="0000FF"/>
                <w:lang w:val="fr-FR"/>
              </w:rPr>
              <w:t xml:space="preserve"> cahiers des charges et les soumissions d'offres des sous-traitants.</w:t>
            </w:r>
          </w:p>
        </w:tc>
      </w:tr>
      <w:tr w:rsidR="000F025C" w:rsidRPr="00934E7A" w14:paraId="48967036" w14:textId="77777777" w:rsidTr="00C321E6">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Default="000F025C" w:rsidP="00887EBC">
            <w:pPr>
              <w:pStyle w:val="Contenudetableau"/>
              <w:snapToGrid w:val="0"/>
              <w:rPr>
                <w:color w:val="0000FF"/>
                <w:lang w:val="fr-FR"/>
              </w:rPr>
            </w:pPr>
          </w:p>
        </w:tc>
      </w:tr>
    </w:tbl>
    <w:p w14:paraId="23B8258E" w14:textId="77777777" w:rsidR="00195561" w:rsidRDefault="00195561" w:rsidP="00BB3320">
      <w:pPr>
        <w:pStyle w:val="Corpsdetexte"/>
        <w:spacing w:after="0" w:line="288" w:lineRule="auto"/>
        <w:rPr>
          <w:lang w:val="fr-FR"/>
        </w:rPr>
      </w:pPr>
    </w:p>
    <w:p w14:paraId="09DD7BDD" w14:textId="7C6AAE93" w:rsidR="000F025C" w:rsidRDefault="000F025C" w:rsidP="00E1436C">
      <w:pPr>
        <w:pStyle w:val="Corpsdetexte"/>
        <w:spacing w:after="0" w:line="288" w:lineRule="auto"/>
        <w:ind w:left="1068"/>
        <w:rPr>
          <w:lang w:val="fr-FR"/>
        </w:rPr>
      </w:pPr>
      <w:r>
        <w:rPr>
          <w:lang w:val="fr-FR"/>
        </w:rPr>
        <w:t>Période</w:t>
      </w:r>
      <w:r>
        <w:rPr>
          <w:rFonts w:eastAsia="Arial" w:cs="Arial"/>
          <w:lang w:val="fr-FR"/>
        </w:rPr>
        <w:t xml:space="preserve"> </w:t>
      </w:r>
      <w:r>
        <w:rPr>
          <w:lang w:val="fr-FR"/>
        </w:rPr>
        <w:t>du ... / ...</w:t>
      </w:r>
      <w:r>
        <w:rPr>
          <w:rFonts w:eastAsia="Arial" w:cs="Arial"/>
          <w:lang w:val="fr-FR"/>
        </w:rPr>
        <w:t xml:space="preserve"> </w:t>
      </w:r>
      <w:r>
        <w:rPr>
          <w:lang w:val="fr-FR"/>
        </w:rPr>
        <w:t>/ 20 ...</w:t>
      </w:r>
      <w:r>
        <w:rPr>
          <w:rFonts w:eastAsia="Arial" w:cs="Arial"/>
          <w:lang w:val="fr-FR"/>
        </w:rPr>
        <w:t xml:space="preserve"> </w:t>
      </w:r>
      <w:r>
        <w:rPr>
          <w:lang w:val="fr-FR"/>
        </w:rPr>
        <w:t>au</w:t>
      </w:r>
      <w:r>
        <w:rPr>
          <w:rFonts w:eastAsia="Arial" w:cs="Arial"/>
          <w:lang w:val="fr-FR"/>
        </w:rPr>
        <w:t xml:space="preserve"> ... / ... / 20 ... </w:t>
      </w:r>
    </w:p>
    <w:p w14:paraId="10E57779" w14:textId="77777777" w:rsidR="000F025C" w:rsidRDefault="000F025C" w:rsidP="00E1436C">
      <w:pPr>
        <w:pStyle w:val="Corpsdetexte"/>
        <w:spacing w:after="0" w:line="288" w:lineRule="auto"/>
        <w:ind w:left="360"/>
      </w:pPr>
    </w:p>
    <w:bookmarkStart w:id="35" w:name="_MON_1490688028"/>
    <w:bookmarkEnd w:id="35"/>
    <w:p w14:paraId="4E251A8C" w14:textId="5DB0917D" w:rsidR="000F025C" w:rsidRDefault="006B4CBC" w:rsidP="00E1436C">
      <w:pPr>
        <w:pStyle w:val="Corpsdetexte"/>
        <w:spacing w:after="0" w:line="288" w:lineRule="auto"/>
        <w:ind w:left="360"/>
        <w:jc w:val="center"/>
      </w:pPr>
      <w:r>
        <w:rPr>
          <w:rFonts w:asciiTheme="minorHAnsi" w:hAnsiTheme="minorHAnsi"/>
          <w:sz w:val="22"/>
        </w:rPr>
        <w:object w:dxaOrig="10883" w:dyaOrig="9636" w14:anchorId="4FFBC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15pt;height:348.35pt" o:ole="">
            <v:imagedata r:id="rId12" o:title=""/>
          </v:shape>
          <o:OLEObject Type="Embed" ProgID="Excel.Sheet.12" ShapeID="_x0000_i1025" DrawAspect="Content" ObjectID="_1803986058" r:id="rId13"/>
        </w:object>
      </w:r>
    </w:p>
    <w:p w14:paraId="0078528B" w14:textId="77777777" w:rsidR="000F025C" w:rsidRDefault="000F025C" w:rsidP="00E1436C">
      <w:pPr>
        <w:pStyle w:val="Corpsdetexte"/>
        <w:spacing w:after="0" w:line="288" w:lineRule="auto"/>
        <w:ind w:left="360"/>
      </w:pPr>
    </w:p>
    <w:p w14:paraId="77D6343E" w14:textId="77777777" w:rsidR="000F025C" w:rsidRPr="00AA4591" w:rsidRDefault="000F025C" w:rsidP="00C321E6">
      <w:pPr>
        <w:ind w:left="708"/>
      </w:pPr>
      <w:r>
        <w:rPr>
          <w:lang w:val="fr-FR"/>
        </w:rPr>
        <w:t>Justifier les frais annoncés aux rubriques 2 ; 3 et 5 du budget.</w:t>
      </w:r>
    </w:p>
    <w:p w14:paraId="190B2359" w14:textId="3B9D1C2D" w:rsidR="0054585A" w:rsidRPr="00B4226D" w:rsidRDefault="000F025C" w:rsidP="00B4226D">
      <w:pPr>
        <w:pStyle w:val="Answers"/>
        <w:ind w:left="708"/>
        <w:rPr>
          <w:i/>
          <w:iCs/>
          <w:lang w:val="fr-FR"/>
        </w:rPr>
      </w:pPr>
      <w:r>
        <w:rPr>
          <w:lang w:val="nl-BE"/>
        </w:rPr>
        <w:t>....</w:t>
      </w:r>
      <w:r w:rsidR="00EA1B6B">
        <w:rPr>
          <w:lang w:val="nl-BE"/>
        </w:rPr>
        <w:t>......................</w:t>
      </w:r>
      <w:r w:rsidR="00EA1B6B">
        <w:rPr>
          <w:rFonts w:eastAsia="Arial"/>
          <w:i/>
          <w:iCs/>
          <w:lang w:val="nl-BE"/>
        </w:rPr>
        <w:t>..................................................................................................................................................................................................................................................................................</w:t>
      </w:r>
      <w:bookmarkStart w:id="36" w:name="__RefHeading__5161_1165138607"/>
      <w:bookmarkStart w:id="37" w:name="__RefHeading__7590_829952307"/>
      <w:bookmarkStart w:id="38" w:name="__RefHeading__119_1940543056"/>
      <w:bookmarkEnd w:id="36"/>
      <w:bookmarkEnd w:id="37"/>
      <w:bookmarkEnd w:id="38"/>
    </w:p>
    <w:p w14:paraId="3E97FBAC" w14:textId="6C2FE67F" w:rsidR="00214D89" w:rsidRDefault="00214D89" w:rsidP="00C133E4">
      <w:pPr>
        <w:ind w:left="360"/>
      </w:pPr>
      <w:r>
        <w:br w:type="page"/>
      </w:r>
    </w:p>
    <w:p w14:paraId="51901FD1" w14:textId="21217356" w:rsidR="00214D89" w:rsidRDefault="00214D89" w:rsidP="00E1436C">
      <w:pPr>
        <w:ind w:left="360"/>
      </w:pPr>
    </w:p>
    <w:p w14:paraId="1B527EFD" w14:textId="46DE7418" w:rsidR="00214D89" w:rsidRDefault="00214D89" w:rsidP="00E1436C">
      <w:pPr>
        <w:ind w:left="360"/>
      </w:pPr>
    </w:p>
    <w:p w14:paraId="5F18A1CC" w14:textId="4F03EA39" w:rsidR="00214D89" w:rsidRDefault="00214D89" w:rsidP="00E1436C">
      <w:pPr>
        <w:ind w:left="360"/>
      </w:pPr>
    </w:p>
    <w:p w14:paraId="643D61C0" w14:textId="21DBE2CF" w:rsidR="00214D89" w:rsidRDefault="00214D89" w:rsidP="00E1436C">
      <w:pPr>
        <w:ind w:left="360"/>
      </w:pPr>
    </w:p>
    <w:p w14:paraId="0B98F3CC" w14:textId="05CD8F5D" w:rsidR="00214D89" w:rsidRDefault="00214D89" w:rsidP="00E1436C">
      <w:pPr>
        <w:ind w:left="360"/>
      </w:pPr>
    </w:p>
    <w:p w14:paraId="3A018361" w14:textId="6719FA9A" w:rsidR="00214D89" w:rsidRDefault="00214D89" w:rsidP="00E1436C">
      <w:pPr>
        <w:ind w:left="360"/>
      </w:pPr>
    </w:p>
    <w:p w14:paraId="6AAFC208" w14:textId="73B38FCF" w:rsidR="00214D89" w:rsidRDefault="00214D89" w:rsidP="00E1436C">
      <w:pPr>
        <w:ind w:left="360"/>
      </w:pPr>
    </w:p>
    <w:p w14:paraId="4AA0EF69" w14:textId="1B0D68B0" w:rsidR="00214D89" w:rsidRDefault="00214D89" w:rsidP="00E1436C">
      <w:pPr>
        <w:ind w:left="360"/>
      </w:pPr>
    </w:p>
    <w:p w14:paraId="6C75DDBC" w14:textId="00C85F2D" w:rsidR="00214D89" w:rsidRDefault="00214D89" w:rsidP="00E1436C">
      <w:pPr>
        <w:ind w:left="360"/>
      </w:pPr>
    </w:p>
    <w:p w14:paraId="21F7E7CA" w14:textId="3E83EAD4" w:rsidR="00214D89" w:rsidRDefault="00214D89" w:rsidP="00E1436C">
      <w:pPr>
        <w:ind w:left="360"/>
      </w:pPr>
    </w:p>
    <w:p w14:paraId="65D4A011" w14:textId="7A4C31E2" w:rsidR="00214D89" w:rsidRDefault="00214D89" w:rsidP="00E1436C">
      <w:pPr>
        <w:pStyle w:val="Titre1"/>
        <w:tabs>
          <w:tab w:val="clear" w:pos="432"/>
          <w:tab w:val="num" w:pos="792"/>
        </w:tabs>
        <w:ind w:left="360"/>
      </w:pPr>
      <w:r>
        <w:br/>
      </w:r>
      <w:bookmarkStart w:id="39" w:name="_Toc89078124"/>
      <w:r>
        <w:t>Valorisation du projet</w:t>
      </w:r>
      <w:bookmarkEnd w:id="39"/>
    </w:p>
    <w:p w14:paraId="60399243" w14:textId="075F35EB" w:rsidR="00936B5A" w:rsidRPr="00936B5A" w:rsidRDefault="00214D89" w:rsidP="002A274E">
      <w:pPr>
        <w:ind w:left="360"/>
      </w:pPr>
      <w:r>
        <w:br w:type="page"/>
      </w:r>
    </w:p>
    <w:p w14:paraId="58213907" w14:textId="75900C67" w:rsidR="001B5BFA" w:rsidRDefault="00214D89" w:rsidP="00922EC9">
      <w:pPr>
        <w:pStyle w:val="Titre2"/>
      </w:pPr>
      <w:bookmarkStart w:id="40" w:name="_Toc89078125"/>
      <w:r>
        <w:t>Étude de marché</w:t>
      </w:r>
      <w:r w:rsidR="002A274E">
        <w:t xml:space="preserve"> </w:t>
      </w:r>
      <w:r w:rsidR="00C17B2B">
        <w:t>préliminaire</w:t>
      </w:r>
      <w:bookmarkEnd w:id="40"/>
      <w:r w:rsidR="00D82A7F">
        <w:br/>
      </w:r>
    </w:p>
    <w:p w14:paraId="3238CBC5" w14:textId="3D4D677F" w:rsidR="00D27C03" w:rsidRPr="00D27C03" w:rsidRDefault="00D27C03" w:rsidP="00C321E6">
      <w:pPr>
        <w:rPr>
          <w:color w:val="0000FF"/>
        </w:rPr>
      </w:pPr>
      <w:r w:rsidRPr="00D27C03">
        <w:rPr>
          <w:color w:val="0000FF"/>
        </w:rPr>
        <w:t>[Soyez explicites mais concis !]</w:t>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lang w:val="fr-FR"/>
              </w:rPr>
              <w:t>Notice explicative à effacer</w:t>
            </w:r>
          </w:p>
        </w:tc>
      </w:tr>
      <w:tr w:rsidR="00C24DF3" w:rsidRPr="00AA4591" w14:paraId="3E2F7A02" w14:textId="77777777" w:rsidTr="00C321E6">
        <w:tc>
          <w:tcPr>
            <w:tcW w:w="9498" w:type="dxa"/>
            <w:tcBorders>
              <w:left w:val="single" w:sz="1" w:space="0" w:color="000000"/>
              <w:bottom w:val="single" w:sz="1" w:space="0" w:color="000000"/>
              <w:right w:val="single" w:sz="1" w:space="0" w:color="000000"/>
            </w:tcBorders>
            <w:shd w:val="clear" w:color="auto" w:fill="auto"/>
          </w:tcPr>
          <w:p w14:paraId="37B815DB" w14:textId="77777777" w:rsidR="00C24DF3" w:rsidRDefault="00291AB1" w:rsidP="00291AB1">
            <w:pPr>
              <w:pStyle w:val="Contenudetableau"/>
              <w:snapToGrid w:val="0"/>
              <w:rPr>
                <w:color w:val="0000FF"/>
                <w:lang w:val="fr-FR"/>
              </w:rPr>
            </w:pPr>
            <w:r>
              <w:rPr>
                <w:color w:val="0000FF"/>
                <w:lang w:val="fr-FR"/>
              </w:rPr>
              <w:t>Présentez ici la manière dont vous avez identifié le besoin du marché auquel vous souhaitez répondre via votre produit/service ainsi que la manière dont vous avez construit votre proposition de valeur, indépendamment des inconnues restant à tester dans le cadre du projet. Présentez aussi</w:t>
            </w:r>
            <w:r w:rsidRPr="00E471B3">
              <w:rPr>
                <w:color w:val="0000FF"/>
                <w:lang w:val="fr-FR"/>
              </w:rPr>
              <w:t xml:space="preserve"> les avantages</w:t>
            </w:r>
            <w:r>
              <w:rPr>
                <w:color w:val="0000FF"/>
                <w:lang w:val="fr-FR"/>
              </w:rPr>
              <w:t xml:space="preserve"> supposés</w:t>
            </w:r>
            <w:r w:rsidRPr="00E471B3">
              <w:rPr>
                <w:color w:val="0000FF"/>
                <w:lang w:val="fr-FR"/>
              </w:rPr>
              <w:t xml:space="preserve"> de </w:t>
            </w:r>
            <w:r>
              <w:rPr>
                <w:color w:val="0000FF"/>
                <w:lang w:val="fr-FR"/>
              </w:rPr>
              <w:t xml:space="preserve">votre </w:t>
            </w:r>
            <w:r w:rsidRPr="00E471B3">
              <w:rPr>
                <w:color w:val="0000FF"/>
                <w:lang w:val="fr-FR"/>
              </w:rPr>
              <w:t>innovation par rapport aux produits ou service</w:t>
            </w:r>
            <w:r>
              <w:rPr>
                <w:color w:val="0000FF"/>
                <w:lang w:val="fr-FR"/>
              </w:rPr>
              <w:t>s d’éventuelles entreprises concurrentes</w:t>
            </w:r>
          </w:p>
          <w:p w14:paraId="4F16F12F" w14:textId="4E4B3EE1" w:rsidR="00291AB1" w:rsidRPr="00AA4591" w:rsidRDefault="00291AB1" w:rsidP="00291AB1">
            <w:pPr>
              <w:pStyle w:val="Contenudetableau"/>
              <w:snapToGrid w:val="0"/>
              <w:rPr>
                <w:lang w:val="fr-BE"/>
              </w:rPr>
            </w:pPr>
          </w:p>
        </w:tc>
      </w:tr>
    </w:tbl>
    <w:p w14:paraId="63DCABD6" w14:textId="3F902016" w:rsidR="00C24DF3" w:rsidRDefault="00C24DF3" w:rsidP="00E1436C">
      <w:pPr>
        <w:ind w:left="927"/>
        <w:rPr>
          <w:rFonts w:cs="Arial"/>
          <w:b/>
        </w:rPr>
      </w:pPr>
    </w:p>
    <w:p w14:paraId="361D542C" w14:textId="7B4D3069" w:rsidR="00BF3B30" w:rsidRPr="00F17EC3" w:rsidRDefault="00BF3B30" w:rsidP="00BF3B30">
      <w:pPr>
        <w:pStyle w:val="Titre2"/>
      </w:pPr>
      <w:bookmarkStart w:id="41" w:name="_Toc89078126"/>
      <w:r>
        <w:t xml:space="preserve">Business </w:t>
      </w:r>
      <w:r w:rsidR="00B81777">
        <w:t>p</w:t>
      </w:r>
      <w:r>
        <w:t>lan</w:t>
      </w:r>
      <w:r w:rsidR="00051025">
        <w:t>/Business model</w:t>
      </w:r>
      <w:bookmarkEnd w:id="41"/>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F3B30" w14:paraId="219DAD64" w14:textId="77777777" w:rsidTr="00E262B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E32E591" w14:textId="77777777" w:rsidR="00BF3B30" w:rsidRDefault="00BF3B30" w:rsidP="00E262BF">
            <w:pPr>
              <w:pStyle w:val="Contenudetableau"/>
              <w:snapToGrid w:val="0"/>
            </w:pPr>
            <w:r>
              <w:rPr>
                <w:b/>
                <w:bCs/>
                <w:color w:val="0000FF"/>
                <w:lang w:val="fr-FR"/>
              </w:rPr>
              <w:t>Notice explicative à effacer</w:t>
            </w:r>
          </w:p>
        </w:tc>
      </w:tr>
      <w:tr w:rsidR="00BF3B30" w:rsidRPr="00AD01F4" w14:paraId="08CBC6CD" w14:textId="77777777" w:rsidTr="00E262BF">
        <w:tc>
          <w:tcPr>
            <w:tcW w:w="9498" w:type="dxa"/>
            <w:tcBorders>
              <w:left w:val="single" w:sz="1" w:space="0" w:color="000000"/>
              <w:bottom w:val="single" w:sz="1" w:space="0" w:color="000000"/>
              <w:right w:val="single" w:sz="1" w:space="0" w:color="000000"/>
            </w:tcBorders>
            <w:shd w:val="clear" w:color="auto" w:fill="auto"/>
          </w:tcPr>
          <w:p w14:paraId="22550EB5" w14:textId="77777777" w:rsidR="00BF3B30" w:rsidRDefault="00CA6CFB" w:rsidP="00F104F9">
            <w:pPr>
              <w:widowControl w:val="0"/>
              <w:suppressAutoHyphens/>
              <w:spacing w:after="0" w:line="240" w:lineRule="auto"/>
              <w:jc w:val="both"/>
              <w:rPr>
                <w:color w:val="0000FF"/>
                <w:lang w:val="fr-FR"/>
              </w:rPr>
            </w:pPr>
            <w:r w:rsidRPr="00F104F9">
              <w:rPr>
                <w:color w:val="0000FF"/>
                <w:lang w:val="fr-FR"/>
              </w:rPr>
              <w:t>Expliquez de manière détaillée le business model envisagé, tenant compte des inconnues restant à tester dans le cadre du projet. A ce titre, des outils comme le business model canevas ou le value proposition canevas peuvent vous aider dans votre démarche.</w:t>
            </w:r>
          </w:p>
          <w:p w14:paraId="166055E4" w14:textId="024B6B03" w:rsidR="00990E4D" w:rsidRPr="00F104F9" w:rsidRDefault="00990E4D" w:rsidP="00F104F9">
            <w:pPr>
              <w:widowControl w:val="0"/>
              <w:suppressAutoHyphens/>
              <w:spacing w:after="0" w:line="240" w:lineRule="auto"/>
              <w:jc w:val="both"/>
              <w:rPr>
                <w:color w:val="0000FF"/>
                <w:lang w:val="fr-FR"/>
              </w:rPr>
            </w:pPr>
          </w:p>
        </w:tc>
      </w:tr>
    </w:tbl>
    <w:p w14:paraId="172BBB45" w14:textId="77777777" w:rsidR="00BF3B30" w:rsidRDefault="00BF3B30" w:rsidP="00E1436C">
      <w:pPr>
        <w:ind w:left="927"/>
        <w:rPr>
          <w:rFonts w:cs="Arial"/>
          <w:b/>
        </w:rPr>
      </w:pPr>
    </w:p>
    <w:p w14:paraId="2D2A9AFE" w14:textId="40461595" w:rsidR="00614390" w:rsidRPr="00614390" w:rsidRDefault="00214D89" w:rsidP="00922EC9">
      <w:pPr>
        <w:pStyle w:val="Titre2"/>
      </w:pPr>
      <w:bookmarkStart w:id="42" w:name="_Toc89078127"/>
      <w:r>
        <w:t>Plan financier</w:t>
      </w:r>
      <w:bookmarkEnd w:id="42"/>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14:paraId="6B0BA9D0" w14:textId="77777777" w:rsidTr="00C321E6">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77777777" w:rsidR="00614390" w:rsidRDefault="00614390" w:rsidP="00887EBC">
            <w:pPr>
              <w:pStyle w:val="Contenudetableau"/>
              <w:snapToGrid w:val="0"/>
            </w:pPr>
            <w:r>
              <w:rPr>
                <w:b/>
                <w:bCs/>
                <w:color w:val="0000FF"/>
                <w:lang w:val="fr-FR"/>
              </w:rPr>
              <w:t>Notice explicative à effacer</w:t>
            </w:r>
          </w:p>
        </w:tc>
      </w:tr>
      <w:tr w:rsidR="00614390" w:rsidRPr="00CD2BB2" w14:paraId="7654DD4C" w14:textId="77777777" w:rsidTr="00C321E6">
        <w:tc>
          <w:tcPr>
            <w:tcW w:w="9498" w:type="dxa"/>
            <w:tcBorders>
              <w:left w:val="single" w:sz="1" w:space="0" w:color="000000"/>
              <w:bottom w:val="single" w:sz="1" w:space="0" w:color="000000"/>
              <w:right w:val="single" w:sz="1" w:space="0" w:color="000000"/>
            </w:tcBorders>
            <w:shd w:val="clear" w:color="auto" w:fill="auto"/>
          </w:tcPr>
          <w:p w14:paraId="3FE95B00" w14:textId="755AE9DB" w:rsidR="001B6C00" w:rsidRPr="005D5073" w:rsidRDefault="00990E4D" w:rsidP="00990E4D">
            <w:pPr>
              <w:jc w:val="both"/>
              <w:rPr>
                <w:color w:val="0000FF"/>
                <w:lang w:val="fr-FR"/>
              </w:rPr>
            </w:pPr>
            <w:r>
              <w:rPr>
                <w:color w:val="0000FF"/>
                <w:lang w:val="fr-FR"/>
              </w:rPr>
              <w:t>Fournissez ici ou en annexe un p</w:t>
            </w:r>
            <w:r w:rsidRPr="00CD101D">
              <w:rPr>
                <w:color w:val="0000FF"/>
                <w:lang w:val="fr-FR"/>
              </w:rPr>
              <w:t>lan financier complet,</w:t>
            </w:r>
            <w:r>
              <w:rPr>
                <w:color w:val="0000FF"/>
                <w:lang w:val="fr-FR"/>
              </w:rPr>
              <w:t xml:space="preserve"> en prenant soin de </w:t>
            </w:r>
            <w:r w:rsidR="007C6CC4">
              <w:rPr>
                <w:color w:val="0000FF"/>
                <w:lang w:val="fr-FR"/>
              </w:rPr>
              <w:t>commenter ses</w:t>
            </w:r>
            <w:r>
              <w:rPr>
                <w:color w:val="0000FF"/>
                <w:lang w:val="fr-FR"/>
              </w:rPr>
              <w:t xml:space="preserve"> hypothèses de construction, de mettre en lumière les fluctuations raisonnablement attendues en fonction de la validation/l’invalidation des hypothèses testées dans le cadre du POB, et leur traduction en termes d’impact potentiel sur la situation financière globale et le développement général/la pérennité de l’entreprise.</w:t>
            </w:r>
          </w:p>
        </w:tc>
      </w:tr>
    </w:tbl>
    <w:p w14:paraId="4A3A2646" w14:textId="77777777" w:rsidR="00F17EC3" w:rsidRPr="00BE3986" w:rsidRDefault="00F17EC3" w:rsidP="00BF3B30">
      <w:pPr>
        <w:rPr>
          <w:lang w:val="fr-FR"/>
        </w:rPr>
      </w:pPr>
    </w:p>
    <w:p w14:paraId="04C36E93" w14:textId="3184BD41" w:rsidR="00BE3986" w:rsidRDefault="00214D89" w:rsidP="00922EC9">
      <w:pPr>
        <w:pStyle w:val="Titre2"/>
      </w:pPr>
      <w:bookmarkStart w:id="43" w:name="_Toc89078128"/>
      <w:r>
        <w:t>Valorisation du projet en RBC</w:t>
      </w:r>
      <w:bookmarkEnd w:id="43"/>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BF3B30">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BF3B30">
        <w:tc>
          <w:tcPr>
            <w:tcW w:w="9498" w:type="dxa"/>
            <w:tcBorders>
              <w:left w:val="single" w:sz="1" w:space="0" w:color="000000"/>
              <w:bottom w:val="single" w:sz="1" w:space="0" w:color="000000"/>
              <w:right w:val="single" w:sz="1" w:space="0" w:color="000000"/>
            </w:tcBorders>
            <w:shd w:val="clear" w:color="auto" w:fill="auto"/>
          </w:tcPr>
          <w:p w14:paraId="26646D8D" w14:textId="77777777" w:rsidR="00B411E9" w:rsidRDefault="00B411E9" w:rsidP="00B411E9">
            <w:pPr>
              <w:pStyle w:val="Contenudetableau"/>
              <w:snapToGrid w:val="0"/>
              <w:rPr>
                <w:b/>
                <w:bCs/>
                <w:color w:val="0000FF"/>
                <w:lang w:val="fr-FR"/>
              </w:rPr>
            </w:pPr>
            <w:r w:rsidRPr="008D23C5">
              <w:rPr>
                <w:b/>
                <w:bCs/>
                <w:color w:val="0000FF"/>
                <w:lang w:val="fr-FR"/>
              </w:rPr>
              <w:t>Impact social</w:t>
            </w:r>
            <w:r>
              <w:rPr>
                <w:b/>
                <w:bCs/>
                <w:color w:val="0000FF"/>
                <w:lang w:val="fr-FR"/>
              </w:rPr>
              <w:t>,</w:t>
            </w:r>
            <w:r w:rsidRPr="008D23C5">
              <w:rPr>
                <w:b/>
                <w:bCs/>
                <w:color w:val="0000FF"/>
                <w:lang w:val="fr-FR"/>
              </w:rPr>
              <w:t xml:space="preserve"> environnemental</w:t>
            </w:r>
            <w:r>
              <w:rPr>
                <w:b/>
                <w:bCs/>
                <w:color w:val="0000FF"/>
                <w:lang w:val="fr-FR"/>
              </w:rPr>
              <w:t xml:space="preserve"> et</w:t>
            </w:r>
            <w:r w:rsidRPr="008D23C5">
              <w:rPr>
                <w:b/>
                <w:bCs/>
                <w:color w:val="0000FF"/>
                <w:lang w:val="fr-FR"/>
              </w:rPr>
              <w:t xml:space="preserve"> sur l’écosystème bruxellois</w:t>
            </w:r>
            <w:r>
              <w:rPr>
                <w:b/>
                <w:bCs/>
                <w:color w:val="0000FF"/>
                <w:lang w:val="fr-FR"/>
              </w:rPr>
              <w:t xml:space="preserve"> </w:t>
            </w:r>
          </w:p>
          <w:p w14:paraId="75CB7BB5" w14:textId="77777777" w:rsidR="00B411E9" w:rsidRDefault="00B411E9" w:rsidP="00B411E9">
            <w:pPr>
              <w:pStyle w:val="Contenudetableau"/>
              <w:snapToGrid w:val="0"/>
              <w:rPr>
                <w:color w:val="0000FF"/>
                <w:lang w:val="fr-FR"/>
              </w:rPr>
            </w:pPr>
          </w:p>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99668D">
            <w:pPr>
              <w:pStyle w:val="Contenudetableau"/>
              <w:numPr>
                <w:ilvl w:val="0"/>
                <w:numId w:val="9"/>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99668D">
            <w:pPr>
              <w:pStyle w:val="Contenudetableau"/>
              <w:numPr>
                <w:ilvl w:val="0"/>
                <w:numId w:val="9"/>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15D75DBF" w14:textId="77777777" w:rsidR="000510C9" w:rsidRDefault="00B411E9" w:rsidP="0099668D">
            <w:pPr>
              <w:pStyle w:val="Paragraphedeliste"/>
              <w:widowControl w:val="0"/>
              <w:numPr>
                <w:ilvl w:val="0"/>
                <w:numId w:val="9"/>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5D0F61C0" w14:textId="1AFA77EC" w:rsidR="00825A42" w:rsidRPr="00825A42" w:rsidRDefault="00825A42" w:rsidP="00825A42">
            <w:pPr>
              <w:widowControl w:val="0"/>
              <w:suppressAutoHyphens/>
              <w:spacing w:after="0" w:line="240" w:lineRule="auto"/>
              <w:jc w:val="both"/>
              <w:rPr>
                <w:color w:val="0000FF"/>
                <w:lang w:val="fr-FR"/>
              </w:rPr>
            </w:pPr>
          </w:p>
        </w:tc>
      </w:tr>
    </w:tbl>
    <w:p w14:paraId="7D8FA9F7" w14:textId="77777777" w:rsidR="002C569B" w:rsidRDefault="002C569B" w:rsidP="00E1436C">
      <w:pPr>
        <w:ind w:left="927"/>
        <w:rPr>
          <w:rFonts w:cs="Arial"/>
        </w:rPr>
      </w:pPr>
    </w:p>
    <w:p w14:paraId="70A83C3C" w14:textId="011BC402" w:rsidR="00214D89" w:rsidRDefault="00214D89" w:rsidP="00BF3B30">
      <w:r>
        <w:br w:type="page"/>
      </w:r>
    </w:p>
    <w:p w14:paraId="213B3E18" w14:textId="78C9EF7D" w:rsidR="00214D89" w:rsidRDefault="00214D89" w:rsidP="00E1436C">
      <w:pPr>
        <w:ind w:left="360"/>
      </w:pPr>
    </w:p>
    <w:p w14:paraId="75F592C5" w14:textId="690C77A4" w:rsidR="00214D89" w:rsidRDefault="00214D89" w:rsidP="00E1436C">
      <w:pPr>
        <w:ind w:left="360"/>
      </w:pPr>
    </w:p>
    <w:p w14:paraId="1E56B3F5" w14:textId="7F428EA0" w:rsidR="00214D89" w:rsidRDefault="00214D89" w:rsidP="00E1436C">
      <w:pPr>
        <w:ind w:left="360"/>
      </w:pPr>
    </w:p>
    <w:p w14:paraId="37667B0C" w14:textId="718B5CFD" w:rsidR="00214D89" w:rsidRDefault="00214D89" w:rsidP="00E1436C">
      <w:pPr>
        <w:ind w:left="360"/>
      </w:pPr>
    </w:p>
    <w:p w14:paraId="0A7B49C1" w14:textId="36C91DB2" w:rsidR="00214D89" w:rsidRDefault="00214D89" w:rsidP="00E1436C">
      <w:pPr>
        <w:ind w:left="360"/>
      </w:pPr>
    </w:p>
    <w:p w14:paraId="5C85126D" w14:textId="7820B47D" w:rsidR="00214D89" w:rsidRDefault="00214D89" w:rsidP="00E1436C">
      <w:pPr>
        <w:ind w:left="360"/>
      </w:pPr>
    </w:p>
    <w:p w14:paraId="19B917E6" w14:textId="6CD68906" w:rsidR="00214D89" w:rsidRDefault="00214D89" w:rsidP="00E1436C">
      <w:pPr>
        <w:ind w:left="360"/>
      </w:pPr>
    </w:p>
    <w:p w14:paraId="7D53AD67" w14:textId="0E303CEF" w:rsidR="00214D89" w:rsidRDefault="00214D89" w:rsidP="00E1436C">
      <w:pPr>
        <w:ind w:left="360"/>
      </w:pPr>
    </w:p>
    <w:p w14:paraId="6B9E61AE" w14:textId="36164DA4" w:rsidR="00214D89" w:rsidRDefault="00214D89" w:rsidP="00E1436C">
      <w:pPr>
        <w:ind w:left="360"/>
      </w:pPr>
    </w:p>
    <w:p w14:paraId="10AD691E" w14:textId="67A663E3" w:rsidR="00214D89" w:rsidRDefault="00214D89" w:rsidP="00E1436C">
      <w:pPr>
        <w:ind w:left="360"/>
      </w:pPr>
    </w:p>
    <w:p w14:paraId="7552D9F2" w14:textId="787AFE67" w:rsidR="00214D89" w:rsidRDefault="00214D89" w:rsidP="00E1436C">
      <w:pPr>
        <w:pStyle w:val="Titre1"/>
        <w:tabs>
          <w:tab w:val="clear" w:pos="432"/>
          <w:tab w:val="num" w:pos="792"/>
        </w:tabs>
        <w:ind w:left="360"/>
      </w:pPr>
      <w:r>
        <w:br/>
      </w:r>
      <w:bookmarkStart w:id="44" w:name="_Toc89078129"/>
      <w:r w:rsidRPr="00214D89">
        <w:t>Test d’égalité des chances</w:t>
      </w:r>
      <w:bookmarkEnd w:id="44"/>
    </w:p>
    <w:p w14:paraId="217EAA29" w14:textId="13529A60" w:rsidR="00214D89" w:rsidRDefault="00214D89" w:rsidP="00E1436C">
      <w:pPr>
        <w:ind w:left="360"/>
      </w:pPr>
      <w:r>
        <w:br w:type="page"/>
      </w:r>
    </w:p>
    <w:p w14:paraId="142B64E3" w14:textId="0386C838" w:rsidR="00F5159E" w:rsidRDefault="00214D89" w:rsidP="00922EC9">
      <w:pPr>
        <w:pStyle w:val="Titre2"/>
      </w:pPr>
      <w:bookmarkStart w:id="45" w:name="_Toc89078130"/>
      <w:r>
        <w:t>Test d’égalité des chances</w:t>
      </w:r>
      <w:bookmarkEnd w:id="45"/>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1B3EF3">
        <w:tc>
          <w:tcPr>
            <w:tcW w:w="9498" w:type="dxa"/>
            <w:shd w:val="clear" w:color="auto" w:fill="auto"/>
          </w:tcPr>
          <w:p w14:paraId="7B3019E3" w14:textId="77777777" w:rsidR="00F5159E" w:rsidRDefault="00F5159E" w:rsidP="00887EBC">
            <w:pPr>
              <w:pStyle w:val="Contenudetableau"/>
              <w:rPr>
                <w:lang w:val="fr-BE"/>
              </w:rPr>
            </w:pPr>
            <w:r>
              <w:rPr>
                <w:b/>
                <w:bCs/>
                <w:color w:val="0000FF"/>
                <w:lang w:val="fr-BE"/>
              </w:rPr>
              <w:t>Notice explicative à effacer</w:t>
            </w:r>
          </w:p>
        </w:tc>
      </w:tr>
      <w:tr w:rsidR="00F5159E" w14:paraId="382D2D0B" w14:textId="77777777" w:rsidTr="001B3EF3">
        <w:tc>
          <w:tcPr>
            <w:tcW w:w="9498" w:type="dxa"/>
            <w:shd w:val="clear" w:color="auto" w:fill="auto"/>
          </w:tcPr>
          <w:p w14:paraId="57FA47A5" w14:textId="77777777" w:rsidR="00F5159E" w:rsidRDefault="00F5159E" w:rsidP="00887EBC">
            <w:pPr>
              <w:pStyle w:val="Answers"/>
              <w:ind w:left="0"/>
              <w:rPr>
                <w:b/>
                <w:color w:val="0000FF"/>
                <w:lang w:val="fr-BE"/>
              </w:rPr>
            </w:pPr>
            <w:r>
              <w:rPr>
                <w:b/>
                <w:color w:val="0000FF"/>
                <w:lang w:val="fr-BE"/>
              </w:rPr>
              <w:t>A compléter uniquement si votre demande de subvention est supérieure à 30.000 EUR.</w:t>
            </w:r>
          </w:p>
          <w:p w14:paraId="379B57BD" w14:textId="6C9EB7D1" w:rsidR="00F5159E" w:rsidRDefault="00F5159E" w:rsidP="00887EBC">
            <w:pPr>
              <w:pStyle w:val="Answers"/>
              <w:ind w:left="0"/>
              <w:rPr>
                <w:bCs/>
                <w:color w:val="0000FF"/>
                <w:lang w:val="fr-BE"/>
              </w:rPr>
            </w:pPr>
            <w:r>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1FFEADA9" w14:textId="77777777" w:rsidR="00F5159E" w:rsidRDefault="00F5159E" w:rsidP="00887EBC">
            <w:pPr>
              <w:pStyle w:val="Answers"/>
              <w:ind w:left="0"/>
              <w:rPr>
                <w:bCs/>
                <w:color w:val="0000FF"/>
                <w:lang w:val="fr-BE"/>
              </w:rPr>
            </w:pPr>
          </w:p>
          <w:p w14:paraId="5D81BC7C" w14:textId="0E93F854" w:rsidR="00F5159E" w:rsidRDefault="00F5159E" w:rsidP="00887EBC">
            <w:pPr>
              <w:pStyle w:val="Answers"/>
              <w:ind w:left="0"/>
              <w:rPr>
                <w:bCs/>
                <w:color w:val="0000FF"/>
                <w:lang w:val="fr-BE"/>
              </w:rPr>
            </w:pPr>
            <w:r>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5DAA668F" w14:textId="77777777" w:rsidR="00340E77" w:rsidRDefault="00340E77" w:rsidP="00887EBC">
            <w:pPr>
              <w:pStyle w:val="Answers"/>
              <w:ind w:left="0"/>
              <w:rPr>
                <w:bCs/>
                <w:color w:val="0000FF"/>
                <w:lang w:val="fr-BE"/>
              </w:rPr>
            </w:pPr>
          </w:p>
          <w:p w14:paraId="5528BE2F" w14:textId="6A8949E6" w:rsidR="00F5159E" w:rsidRDefault="00F5159E" w:rsidP="00887EBC">
            <w:pPr>
              <w:pStyle w:val="Answers"/>
              <w:ind w:left="0"/>
              <w:rPr>
                <w:bCs/>
                <w:color w:val="0000FF"/>
                <w:lang w:val="fr-BE"/>
              </w:rPr>
            </w:pPr>
            <w:r>
              <w:rPr>
                <w:bCs/>
                <w:color w:val="0000FF"/>
                <w:lang w:val="fr-BE"/>
              </w:rPr>
              <w:t>Pour plus d’informations, vous pouvez visiter les liens suivants :</w:t>
            </w:r>
          </w:p>
          <w:p w14:paraId="1714E273" w14:textId="2FE4DA11" w:rsidR="00F5159E" w:rsidRDefault="00F5159E" w:rsidP="00887EBC">
            <w:pPr>
              <w:pStyle w:val="Answers"/>
              <w:ind w:left="0"/>
              <w:rPr>
                <w:bCs/>
                <w:color w:val="0000FF"/>
                <w:lang w:val="fr-BE"/>
              </w:rPr>
            </w:pPr>
            <w:hyperlink r:id="rId14" w:history="1">
              <w:r w:rsidRPr="00242239">
                <w:rPr>
                  <w:rStyle w:val="Lienhypertexte"/>
                  <w:bCs/>
                  <w:lang w:val="fr-BE"/>
                </w:rPr>
                <w:t>http://test.equal.brussels/</w:t>
              </w:r>
            </w:hyperlink>
            <w:r>
              <w:rPr>
                <w:bCs/>
                <w:color w:val="0000FF"/>
                <w:lang w:val="fr-BE"/>
              </w:rPr>
              <w:t xml:space="preserve">  </w:t>
            </w:r>
          </w:p>
          <w:p w14:paraId="798E8C06" w14:textId="77777777" w:rsidR="00F5159E" w:rsidRDefault="00F5159E" w:rsidP="00887EBC">
            <w:pPr>
              <w:pStyle w:val="Answers"/>
              <w:ind w:left="0"/>
              <w:rPr>
                <w:bCs/>
                <w:color w:val="0000FF"/>
                <w:lang w:val="fr-BE"/>
              </w:rPr>
            </w:pPr>
          </w:p>
          <w:p w14:paraId="434B3B42" w14:textId="0F118645" w:rsidR="00F5159E" w:rsidRPr="00F5159E" w:rsidRDefault="00F5159E" w:rsidP="00F5159E">
            <w:pPr>
              <w:pStyle w:val="Answers"/>
              <w:ind w:left="0"/>
              <w:rPr>
                <w:bCs/>
                <w:color w:val="0000FF"/>
                <w:lang w:val="fr-BE"/>
              </w:rPr>
            </w:pPr>
            <w:r>
              <w:rPr>
                <w:bCs/>
                <w:color w:val="0000FF"/>
                <w:lang w:val="fr-BE"/>
              </w:rPr>
              <w:t>Afin de nous aider à compléter le test au mieux, veuillez répondre aux questions posées dans les sections suivantes de façon la plus claire et synthétique possible.</w:t>
            </w:r>
          </w:p>
        </w:tc>
      </w:tr>
    </w:tbl>
    <w:p w14:paraId="65920A36" w14:textId="77777777" w:rsidR="00F5159E" w:rsidRPr="00F5159E" w:rsidRDefault="00F5159E" w:rsidP="00E1436C">
      <w:pPr>
        <w:ind w:left="360"/>
      </w:pPr>
    </w:p>
    <w:p w14:paraId="116F3A6E" w14:textId="37B062E7" w:rsidR="00F927B1" w:rsidRPr="00F62ABC" w:rsidRDefault="00214D89" w:rsidP="00922EC9">
      <w:pPr>
        <w:pStyle w:val="Titre2"/>
      </w:pPr>
      <w:bookmarkStart w:id="46" w:name="_Toc89078131"/>
      <w:r>
        <w:t>Impact du projet sur l’un (ou plusieurs) des critères suivants</w:t>
      </w:r>
      <w:bookmarkEnd w:id="46"/>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14:paraId="5A4F0DE8" w14:textId="77777777" w:rsidTr="001B3EF3">
        <w:tc>
          <w:tcPr>
            <w:tcW w:w="9498" w:type="dxa"/>
            <w:shd w:val="clear" w:color="auto" w:fill="auto"/>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1B3EF3">
        <w:tc>
          <w:tcPr>
            <w:tcW w:w="9498" w:type="dxa"/>
            <w:shd w:val="clear" w:color="auto" w:fill="auto"/>
          </w:tcPr>
          <w:p w14:paraId="25D55B05" w14:textId="77777777" w:rsidR="00F927B1" w:rsidRDefault="00F927B1" w:rsidP="00887EBC">
            <w:pPr>
              <w:pStyle w:val="Contenudetableau"/>
              <w:rPr>
                <w:color w:val="0000FF"/>
                <w:lang w:val="fr-BE"/>
              </w:rPr>
            </w:pPr>
            <w:r>
              <w:rPr>
                <w:color w:val="0000FF"/>
                <w:lang w:val="fr-BE"/>
              </w:rPr>
              <w:t>Pour chacun des critères sélectionnés, expliquez :</w:t>
            </w:r>
          </w:p>
          <w:p w14:paraId="05118B36" w14:textId="77777777" w:rsidR="00F927B1" w:rsidRDefault="00F927B1" w:rsidP="00887EBC">
            <w:pPr>
              <w:pStyle w:val="Contenudetableau"/>
              <w:rPr>
                <w:color w:val="0000FF"/>
                <w:lang w:val="fr-BE"/>
              </w:rPr>
            </w:pPr>
            <w:r>
              <w:rPr>
                <w:color w:val="0000FF"/>
                <w:lang w:val="fr-BE"/>
              </w:rPr>
              <w:t>Comment avez-vous identifié les problématiques ou spécificités auxquelles peuvent être confrontées les per- sonnes sur base de l’un ou plusieurs de ces critères ?</w:t>
            </w:r>
          </w:p>
          <w:p w14:paraId="0D165988" w14:textId="77777777" w:rsidR="00F927B1" w:rsidRDefault="00F927B1" w:rsidP="00887EBC">
            <w:pPr>
              <w:pStyle w:val="Contenudetableau"/>
              <w:rPr>
                <w:color w:val="0000FF"/>
                <w:lang w:val="fr-BE"/>
              </w:rPr>
            </w:pPr>
            <w:r>
              <w:rPr>
                <w:color w:val="0000FF"/>
                <w:lang w:val="fr-BE"/>
              </w:rPr>
              <w:t>Citez les spécificités et/ou problématiques identifiées pour chaque critère coché.</w:t>
            </w:r>
          </w:p>
          <w:p w14:paraId="2D7571C0" w14:textId="77777777" w:rsidR="00F927B1" w:rsidRDefault="00F927B1" w:rsidP="00887EBC">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1B3EF3">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Pr="00836FAA" w:rsidRDefault="00F62ABC" w:rsidP="00E1436C">
      <w:pPr>
        <w:ind w:left="360"/>
      </w:pPr>
    </w:p>
    <w:p w14:paraId="03A42E59" w14:textId="61BF392E" w:rsidR="00C969D3" w:rsidRPr="00C969D3" w:rsidRDefault="00214D89" w:rsidP="00922EC9">
      <w:pPr>
        <w:pStyle w:val="Titre2"/>
      </w:pPr>
      <w:bookmarkStart w:id="47" w:name="_Toc89078132"/>
      <w:r>
        <w:t>Evaluation de l’impact du projet sur ces critères</w:t>
      </w:r>
      <w:bookmarkEnd w:id="47"/>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14:paraId="5AD183B2" w14:textId="77777777" w:rsidTr="001B3EF3">
        <w:tc>
          <w:tcPr>
            <w:tcW w:w="9498" w:type="dxa"/>
            <w:shd w:val="clear" w:color="auto" w:fill="auto"/>
          </w:tcPr>
          <w:p w14:paraId="1E1D083B" w14:textId="77777777" w:rsidR="00C969D3" w:rsidRDefault="00C969D3" w:rsidP="00887EBC">
            <w:pPr>
              <w:pStyle w:val="Contenudetableau"/>
              <w:rPr>
                <w:lang w:val="fr-BE"/>
              </w:rPr>
            </w:pPr>
            <w:r>
              <w:rPr>
                <w:b/>
                <w:bCs/>
                <w:color w:val="0000FF"/>
                <w:lang w:val="fr-BE"/>
              </w:rPr>
              <w:t>Notice explicative à effacer</w:t>
            </w:r>
          </w:p>
        </w:tc>
      </w:tr>
      <w:tr w:rsidR="00C969D3" w14:paraId="014CAC02" w14:textId="77777777" w:rsidTr="001B3EF3">
        <w:tc>
          <w:tcPr>
            <w:tcW w:w="9498" w:type="dxa"/>
            <w:shd w:val="clear" w:color="auto" w:fill="auto"/>
          </w:tcPr>
          <w:p w14:paraId="32B6205A" w14:textId="77777777" w:rsidR="00C969D3" w:rsidRDefault="00C969D3" w:rsidP="00887EBC">
            <w:pPr>
              <w:pStyle w:val="Contenudetableau"/>
              <w:rPr>
                <w:color w:val="0000FF"/>
                <w:lang w:val="fr-BE"/>
              </w:rPr>
            </w:pPr>
            <w:r>
              <w:rPr>
                <w:color w:val="0000FF"/>
                <w:lang w:val="fr-BE"/>
              </w:rPr>
              <w:t>Evaluez l’impact de votre projet : positif, neutre, ou négatif.</w:t>
            </w:r>
          </w:p>
          <w:p w14:paraId="1003EAA0" w14:textId="77777777" w:rsidR="00C969D3" w:rsidRDefault="00C969D3" w:rsidP="00887EBC">
            <w:pPr>
              <w:pStyle w:val="Contenudetableau"/>
              <w:rPr>
                <w:lang w:val="fr-BE"/>
              </w:rPr>
            </w:pPr>
            <w:r>
              <w:rPr>
                <w:color w:val="0000FF"/>
                <w:lang w:val="fr-BE"/>
              </w:rPr>
              <w:t>Mentionnez les sources que vous utilisez pour évaluer l’impact de votre projet : statistiques, recherches, documents de référence, institutions et personnes de référence, etc.</w:t>
            </w:r>
          </w:p>
        </w:tc>
      </w:tr>
    </w:tbl>
    <w:p w14:paraId="032EEBC5" w14:textId="3A179DBD" w:rsidR="00805278" w:rsidRDefault="00805278" w:rsidP="00E1436C">
      <w:pPr>
        <w:ind w:left="360"/>
      </w:pPr>
    </w:p>
    <w:p w14:paraId="370B25D8" w14:textId="77777777" w:rsidR="00805278" w:rsidRPr="00805278" w:rsidRDefault="00805278" w:rsidP="00E1436C">
      <w:pPr>
        <w:ind w:left="360"/>
      </w:pPr>
    </w:p>
    <w:p w14:paraId="41CD4423" w14:textId="01C15E28" w:rsidR="00386A59" w:rsidRPr="00386A59" w:rsidRDefault="00214D89" w:rsidP="00922EC9">
      <w:pPr>
        <w:pStyle w:val="Titre2"/>
      </w:pPr>
      <w:bookmarkStart w:id="48" w:name="_Toc89078133"/>
      <w:r>
        <w:t>Critères non sélectionnés</w:t>
      </w:r>
      <w:bookmarkEnd w:id="48"/>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14:paraId="40265AC0" w14:textId="77777777" w:rsidTr="001B3EF3">
        <w:tc>
          <w:tcPr>
            <w:tcW w:w="9498" w:type="dxa"/>
            <w:shd w:val="clear" w:color="auto" w:fill="auto"/>
          </w:tcPr>
          <w:p w14:paraId="7968AF9F" w14:textId="77777777" w:rsidR="00386A59" w:rsidRDefault="00386A59" w:rsidP="00887EBC">
            <w:pPr>
              <w:pStyle w:val="Contenudetableau"/>
              <w:rPr>
                <w:lang w:val="fr-BE"/>
              </w:rPr>
            </w:pPr>
            <w:r>
              <w:rPr>
                <w:b/>
                <w:bCs/>
                <w:color w:val="0000FF"/>
                <w:lang w:val="fr-BE"/>
              </w:rPr>
              <w:t>Notice explicative à effacer</w:t>
            </w:r>
          </w:p>
        </w:tc>
      </w:tr>
      <w:tr w:rsidR="00386A59" w14:paraId="0E4EF1DF" w14:textId="77777777" w:rsidTr="001B3EF3">
        <w:tc>
          <w:tcPr>
            <w:tcW w:w="9498" w:type="dxa"/>
            <w:shd w:val="clear" w:color="auto" w:fill="auto"/>
          </w:tcPr>
          <w:p w14:paraId="1A74587C" w14:textId="77777777" w:rsidR="00386A59" w:rsidRDefault="00386A59" w:rsidP="00887EBC">
            <w:pPr>
              <w:pStyle w:val="Contenudetableau"/>
              <w:rPr>
                <w:color w:val="0000FF"/>
                <w:lang w:val="fr-BE"/>
              </w:rPr>
            </w:pPr>
            <w:r>
              <w:rPr>
                <w:color w:val="0000FF"/>
                <w:lang w:val="fr-BE"/>
              </w:rPr>
              <w:t>Pour chaque critère où vous n’avez pas cochez la case, expliquez :</w:t>
            </w:r>
          </w:p>
          <w:p w14:paraId="7C7353A0" w14:textId="77777777" w:rsidR="00386A59" w:rsidRDefault="00386A59" w:rsidP="00887EBC">
            <w:pPr>
              <w:pStyle w:val="Contenudetableau"/>
              <w:rPr>
                <w:color w:val="0000FF"/>
                <w:lang w:val="fr-BE"/>
              </w:rPr>
            </w:pPr>
            <w:r>
              <w:rPr>
                <w:color w:val="0000FF"/>
                <w:lang w:val="fr-BE"/>
              </w:rPr>
              <w:t>De quoi avez-vous besoin pour prendre en compte les spécificités ou problématiques liées à ce(s) critère(s) ? Précisez les difficultés rencontrées pour chaque critère non coché.</w:t>
            </w:r>
          </w:p>
          <w:p w14:paraId="6F5C255F" w14:textId="77777777" w:rsidR="00386A59" w:rsidRDefault="00386A59" w:rsidP="00887EBC">
            <w:pPr>
              <w:pStyle w:val="Contenudetableau"/>
              <w:rPr>
                <w:color w:val="0000FF"/>
                <w:lang w:val="fr-BE"/>
              </w:rPr>
            </w:pPr>
            <w:r>
              <w:rPr>
                <w:color w:val="0000FF"/>
                <w:lang w:val="fr-BE"/>
              </w:rPr>
              <w:t>Envisagez-vous de prendre en compte ces problématiques dans le futur ?</w:t>
            </w:r>
          </w:p>
          <w:p w14:paraId="3D129E48" w14:textId="77777777" w:rsidR="00386A59" w:rsidRDefault="00386A59" w:rsidP="00887EBC">
            <w:pPr>
              <w:pStyle w:val="Contenudetableau"/>
              <w:rPr>
                <w:lang w:val="fr-BE"/>
              </w:rPr>
            </w:pPr>
            <w:r>
              <w:rPr>
                <w:color w:val="0000FF"/>
                <w:lang w:val="fr-BE"/>
              </w:rPr>
              <w:t>Par exemple, dans une phase ultérieure de votre projet ; le cas échéant, explicitez de quelle manière</w:t>
            </w:r>
            <w:r>
              <w:rPr>
                <w:lang w:val="fr-BE"/>
              </w:rPr>
              <w:t>.</w:t>
            </w:r>
          </w:p>
        </w:tc>
      </w:tr>
    </w:tbl>
    <w:p w14:paraId="3B424BF4" w14:textId="77777777" w:rsidR="00386A59" w:rsidRPr="00386A59" w:rsidRDefault="00386A59" w:rsidP="00E1436C">
      <w:pPr>
        <w:ind w:left="360"/>
      </w:pPr>
    </w:p>
    <w:p w14:paraId="18F2F942" w14:textId="3C5117EB" w:rsidR="002405EA" w:rsidRDefault="002405EA" w:rsidP="00E1436C">
      <w:pPr>
        <w:ind w:left="360"/>
      </w:pPr>
      <w:r>
        <w:br w:type="page"/>
      </w:r>
    </w:p>
    <w:p w14:paraId="0E0F5C07" w14:textId="7E4A4138" w:rsidR="002405EA" w:rsidRDefault="002405EA" w:rsidP="00E1436C">
      <w:pPr>
        <w:ind w:left="360"/>
      </w:pPr>
    </w:p>
    <w:p w14:paraId="01B508E5" w14:textId="1922DCEF" w:rsidR="002405EA" w:rsidRDefault="002405EA" w:rsidP="00E1436C">
      <w:pPr>
        <w:ind w:left="360"/>
      </w:pPr>
    </w:p>
    <w:p w14:paraId="698288F4" w14:textId="4FCCD819"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49" w:name="_Toc89078134"/>
      <w:r w:rsidRPr="002405EA">
        <w:t>Annexes et signatures</w:t>
      </w:r>
      <w:bookmarkEnd w:id="49"/>
    </w:p>
    <w:p w14:paraId="6295F134" w14:textId="2D533F25" w:rsidR="002405EA" w:rsidRDefault="002405EA" w:rsidP="00E1436C">
      <w:pPr>
        <w:ind w:left="360"/>
      </w:pPr>
      <w:r>
        <w:br w:type="page"/>
      </w:r>
    </w:p>
    <w:p w14:paraId="2450C401" w14:textId="615B2C37" w:rsidR="0065417F" w:rsidRPr="0065417F" w:rsidRDefault="002405EA" w:rsidP="00922EC9">
      <w:pPr>
        <w:pStyle w:val="Titre2"/>
      </w:pPr>
      <w:bookmarkStart w:id="50" w:name="_Toc89078135"/>
      <w:r w:rsidRPr="002405EA">
        <w:t>Récapitulatif des annexes à fournir</w:t>
      </w:r>
      <w:bookmarkEnd w:id="50"/>
      <w:r w:rsidR="007A1455">
        <w:br/>
      </w:r>
    </w:p>
    <w:p w14:paraId="75DCD97C" w14:textId="5F969EC9" w:rsidR="002405EA" w:rsidRPr="000A3595" w:rsidRDefault="002405EA" w:rsidP="0099668D">
      <w:pPr>
        <w:pStyle w:val="Paragraphedeliste"/>
        <w:numPr>
          <w:ilvl w:val="0"/>
          <w:numId w:val="10"/>
        </w:numPr>
        <w:ind w:left="643"/>
      </w:pPr>
      <w:r w:rsidRPr="000A3595">
        <w:t xml:space="preserve">Un relevé d'identité bancaire </w:t>
      </w:r>
      <w:r w:rsidR="004529CE" w:rsidRPr="000A3595">
        <w:t>(=</w:t>
      </w:r>
      <w:r w:rsidRPr="000A3595">
        <w:t xml:space="preserve"> document officiel de la banque, et non une capture d’écran d’e-banking)</w:t>
      </w:r>
    </w:p>
    <w:p w14:paraId="47D88E4D" w14:textId="72C8F13C" w:rsidR="002405EA" w:rsidRPr="000A3595" w:rsidRDefault="002405EA" w:rsidP="0099668D">
      <w:pPr>
        <w:pStyle w:val="Paragraphedeliste"/>
        <w:numPr>
          <w:ilvl w:val="0"/>
          <w:numId w:val="10"/>
        </w:numPr>
        <w:ind w:left="643"/>
      </w:pPr>
      <w:r w:rsidRPr="000A3595">
        <w:t>Les CV des personnes clés</w:t>
      </w:r>
    </w:p>
    <w:p w14:paraId="61FCFA41" w14:textId="77777777" w:rsidR="002405EA" w:rsidRPr="000A3595" w:rsidRDefault="002405EA" w:rsidP="0099668D">
      <w:pPr>
        <w:pStyle w:val="Paragraphedeliste"/>
        <w:numPr>
          <w:ilvl w:val="0"/>
          <w:numId w:val="10"/>
        </w:numPr>
        <w:ind w:left="643"/>
      </w:pPr>
      <w:r w:rsidRPr="000A3595">
        <w:t>Les cahiers des charges et les soumissions d'offres des sous-traitants</w:t>
      </w:r>
    </w:p>
    <w:p w14:paraId="394A0782" w14:textId="5F9B4D16" w:rsidR="00677191" w:rsidRPr="00677191" w:rsidRDefault="00677191" w:rsidP="0099668D">
      <w:pPr>
        <w:pStyle w:val="Paragraphedeliste"/>
        <w:numPr>
          <w:ilvl w:val="0"/>
          <w:numId w:val="10"/>
        </w:numPr>
        <w:ind w:left="643"/>
      </w:pPr>
      <w:r w:rsidRPr="00A30B00">
        <w:rPr>
          <w:rFonts w:eastAsia="Arial" w:cs="Arial"/>
          <w:szCs w:val="20"/>
          <w:lang w:val="fr-FR"/>
        </w:rPr>
        <w:t xml:space="preserve">Le business plan </w:t>
      </w:r>
      <w:r>
        <w:rPr>
          <w:rFonts w:eastAsia="Arial" w:cs="Arial"/>
          <w:szCs w:val="20"/>
          <w:lang w:val="fr-FR"/>
        </w:rPr>
        <w:t xml:space="preserve">à tester dans le cadre du POB </w:t>
      </w:r>
      <w:r w:rsidRPr="00A30B00">
        <w:rPr>
          <w:rFonts w:eastAsia="Arial" w:cs="Arial"/>
          <w:szCs w:val="20"/>
          <w:lang w:val="fr-FR"/>
        </w:rPr>
        <w:t>du produit ou de la société (comprenant le plan financier)</w:t>
      </w:r>
    </w:p>
    <w:p w14:paraId="03D90CF9" w14:textId="77777777" w:rsidR="002405EA" w:rsidRPr="000A3595" w:rsidRDefault="002405EA" w:rsidP="0099668D">
      <w:pPr>
        <w:pStyle w:val="Paragraphedeliste"/>
        <w:numPr>
          <w:ilvl w:val="0"/>
          <w:numId w:val="10"/>
        </w:numPr>
        <w:ind w:left="643"/>
      </w:pPr>
      <w:r w:rsidRPr="000A3595">
        <w:t>Tout autre document permettant d'appuyer la demande d'aide</w:t>
      </w:r>
    </w:p>
    <w:p w14:paraId="5EA5FB04" w14:textId="77777777" w:rsidR="00F30474" w:rsidRPr="00F30474" w:rsidRDefault="00F30474" w:rsidP="00F30474">
      <w:pPr>
        <w:rPr>
          <w:lang w:val="fr-FR"/>
        </w:rPr>
      </w:pPr>
    </w:p>
    <w:p w14:paraId="2392BD21" w14:textId="4B5A91B7" w:rsidR="00457860" w:rsidRDefault="00F60C49" w:rsidP="00922EC9">
      <w:pPr>
        <w:pStyle w:val="Titre2"/>
      </w:pPr>
      <w:bookmarkStart w:id="51" w:name="_Toc89078136"/>
      <w:r>
        <w:t xml:space="preserve">Politique de </w:t>
      </w:r>
      <w:r w:rsidR="004135F3">
        <w:t>protection des données</w:t>
      </w:r>
      <w:bookmarkEnd w:id="51"/>
      <w:r w:rsidR="004135F3">
        <w:br/>
      </w:r>
    </w:p>
    <w:p w14:paraId="184715F0" w14:textId="4EBBAA44" w:rsidR="00E1436C" w:rsidRDefault="00E1436C" w:rsidP="001B3EF3">
      <w:pPr>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7A214FC8" w14:textId="77777777" w:rsidR="00E1436C" w:rsidRDefault="00E1436C" w:rsidP="001B3EF3">
      <w:pPr>
        <w:jc w:val="both"/>
      </w:pPr>
    </w:p>
    <w:p w14:paraId="45CC3769" w14:textId="54FCE8BF" w:rsidR="00E1436C" w:rsidRDefault="00E1436C" w:rsidP="001B3EF3">
      <w:pPr>
        <w:jc w:val="both"/>
      </w:pPr>
      <w:r>
        <w:t>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dpo@innoviris.brussels ou consulter notre page web "vie privée".</w:t>
      </w:r>
    </w:p>
    <w:p w14:paraId="11D13376" w14:textId="269D8DE2" w:rsidR="001A2163" w:rsidRPr="001A2163" w:rsidRDefault="002405EA" w:rsidP="001A2163">
      <w:pPr>
        <w:pStyle w:val="Titre2"/>
      </w:pPr>
      <w:bookmarkStart w:id="52" w:name="_Toc89078137"/>
      <w:r>
        <w:t>Déclaration sur l'honneur et engagements</w:t>
      </w:r>
      <w:bookmarkEnd w:id="52"/>
      <w:r w:rsidR="001A2163">
        <w:br/>
      </w:r>
    </w:p>
    <w:p w14:paraId="5F643D01" w14:textId="12CA5970" w:rsidR="00975354" w:rsidRDefault="00975354" w:rsidP="001B3EF3">
      <w:pPr>
        <w:rPr>
          <w:szCs w:val="20"/>
          <w:lang w:val="fr-FR"/>
        </w:rPr>
      </w:pPr>
      <w:r>
        <w:rPr>
          <w:szCs w:val="20"/>
          <w:lang w:val="fr-FR"/>
        </w:rPr>
        <w:t>Je/nous soussigné(s) (NOM(s) – PRÉNOM(s) et</w:t>
      </w:r>
      <w:r w:rsidR="00900638">
        <w:rPr>
          <w:szCs w:val="20"/>
          <w:lang w:val="fr-FR"/>
        </w:rPr>
        <w:t xml:space="preserve"> </w:t>
      </w:r>
      <w:r>
        <w:rPr>
          <w:szCs w:val="20"/>
          <w:lang w:val="fr-FR"/>
        </w:rPr>
        <w:t>qualité…………</w:t>
      </w:r>
      <w:r w:rsidR="002258A1">
        <w:rPr>
          <w:szCs w:val="20"/>
          <w:lang w:val="fr-FR"/>
        </w:rPr>
        <w:t>…</w:t>
      </w:r>
      <w:r>
        <w:rPr>
          <w:szCs w:val="20"/>
          <w:lang w:val="fr-FR"/>
        </w:rPr>
        <w:t>…………certifie/certifions que l’entreprise …………………………………… est informée des</w:t>
      </w:r>
      <w:r w:rsidR="00900638">
        <w:rPr>
          <w:szCs w:val="20"/>
          <w:lang w:val="fr-FR"/>
        </w:rPr>
        <w:t xml:space="preserve"> </w:t>
      </w:r>
      <w:r>
        <w:rPr>
          <w:szCs w:val="20"/>
          <w:lang w:val="fr-FR"/>
        </w:rPr>
        <w:t xml:space="preserve">dispositions qui suivent et s’engage à les respecter </w:t>
      </w:r>
      <w:r>
        <w:rPr>
          <w:i/>
          <w:iCs/>
          <w:szCs w:val="20"/>
          <w:lang w:val="fr-FR"/>
        </w:rPr>
        <w:t>(cochez les cases adéquates)</w:t>
      </w:r>
      <w:r>
        <w:rPr>
          <w:szCs w:val="20"/>
          <w:lang w:val="fr-FR"/>
        </w:rPr>
        <w:t xml:space="preserve"> : </w:t>
      </w:r>
    </w:p>
    <w:p w14:paraId="1F47FD91" w14:textId="59FD8F49"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est en situation régulière au regard de ses obligations fiscales et sociales ; </w:t>
      </w:r>
    </w:p>
    <w:p w14:paraId="27D7635E" w14:textId="09967F3D"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w:t>
      </w:r>
      <w:r w:rsidR="00A92E07" w:rsidRPr="00A92E07">
        <w:rPr>
          <w:rFonts w:eastAsia="SimSun" w:cs="Mangal"/>
          <w:kern w:val="1"/>
          <w:szCs w:val="20"/>
          <w:lang w:val="fr-FR" w:eastAsia="zh-CN" w:bidi="hi-IN"/>
        </w:rPr>
        <w:t xml:space="preserve"> projet/programme n’a pas démarré avant le dépôt du dossier de demande d’aide auprès d'Innoviris ;</w:t>
      </w:r>
    </w:p>
    <w:p w14:paraId="0D0BCFC3" w14:textId="1612F80F"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dispose de, ou mettra en place avant le démarrage du projet/programme, un dispositif de suivi des coûts afférents au projet/programme qui permettra de justifier les coûts imputés au projet/programme et de les auditer ;</w:t>
      </w:r>
    </w:p>
    <w:p w14:paraId="192E31AD" w14:textId="07A35F76"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w:t>
      </w:r>
      <w:r w:rsidR="00A92E07" w:rsidRPr="00A92E07">
        <w:rPr>
          <w:rFonts w:eastAsia="SimSun" w:cs="Mangal"/>
          <w:kern w:val="1"/>
          <w:szCs w:val="20"/>
          <w:lang w:val="fr-FR" w:eastAsia="zh-CN" w:bidi="hi-IN"/>
        </w:rPr>
        <w:t xml:space="preserve"> projet/programme n’est pas réalisé, en totalité ou en partie, pour le compte d’un tiers ; </w:t>
      </w:r>
    </w:p>
    <w:p w14:paraId="1C34786A" w14:textId="73ED4016"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sera propriétaire des résultats du projet/programme sous forme de "savoir-faire" ou de droits de propriété industrielle technique ;</w:t>
      </w:r>
    </w:p>
    <w:p w14:paraId="23FC47B0" w14:textId="49BAE14E"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Les</w:t>
      </w:r>
      <w:r w:rsidR="00A92E07" w:rsidRPr="00A92E07">
        <w:rPr>
          <w:rFonts w:eastAsia="SimSun" w:cs="Mangal"/>
          <w:kern w:val="1"/>
          <w:szCs w:val="20"/>
          <w:lang w:val="fr-FR" w:eastAsia="zh-CN" w:bidi="hi-IN"/>
        </w:rPr>
        <w:t xml:space="preserve"> coûts imputés dans le cadre du projet/programme ne sont couverts, partiellement ou totalement, par aucune autre mesure d’aide publique. De même que l’entreprise s’engage à n’effectuer aucune nouvelle demande de cofinancement pour des coûts imputés dans le projet/programme auprès d’autres autorités régionales, nationales ou communautaires ;</w:t>
      </w:r>
    </w:p>
    <w:p w14:paraId="2056E1DD" w14:textId="354697DF"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est en bonne santé financière et n’a pas engagé de procédure d’insolvabilité ; </w:t>
      </w:r>
    </w:p>
    <w:p w14:paraId="4023943B" w14:textId="71300011"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ascii="Webdings" w:eastAsia="Webdings" w:hAnsi="Webdings" w:cs="Webdings"/>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s’engage à signaler immédiatement auprès d'Innoviris toute modification substantielle intervenue dans le cadre du projet/programme (arrêt, mise en veille ou réduction de la taille du projet/programme, etc...) ou dans sa situation (notamment en cas d’insolvabilité, etc...) ;</w:t>
      </w:r>
    </w:p>
    <w:p w14:paraId="2FFA7712" w14:textId="0BB80851" w:rsidR="00A92E07" w:rsidRPr="00A92E07" w:rsidRDefault="004E0E5F" w:rsidP="0099668D">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fr-FR" w:eastAsia="zh-CN" w:bidi="hi-IN"/>
        </w:rPr>
      </w:pPr>
      <w:r w:rsidRPr="00A92E07">
        <w:rPr>
          <w:rFonts w:eastAsia="SimSun" w:cs="Mangal"/>
          <w:kern w:val="1"/>
          <w:szCs w:val="20"/>
          <w:lang w:val="fr-FR" w:eastAsia="zh-CN" w:bidi="hi-IN"/>
        </w:rPr>
        <w:t>L’entreprise</w:t>
      </w:r>
      <w:r w:rsidR="00A92E07" w:rsidRPr="00A92E07">
        <w:rPr>
          <w:rFonts w:eastAsia="SimSun" w:cs="Mangal"/>
          <w:kern w:val="1"/>
          <w:szCs w:val="20"/>
          <w:lang w:val="fr-FR" w:eastAsia="zh-CN" w:bidi="hi-IN"/>
        </w:rPr>
        <w:t xml:space="preserve"> remboursera les subventions en capital versées, augmentées des intérêts légaux applicables, dans les cas d’une gestion impropre ou non-conforme aux règles généralement admises des projets/programmes ou en cas de non-respect d’un ou plusieurs de ses engagements.</w:t>
      </w:r>
    </w:p>
    <w:p w14:paraId="247EFFA3" w14:textId="2F9E3037" w:rsidR="00975354" w:rsidRDefault="004E0E5F" w:rsidP="0099668D">
      <w:pPr>
        <w:widowControl w:val="0"/>
        <w:numPr>
          <w:ilvl w:val="0"/>
          <w:numId w:val="11"/>
        </w:numPr>
        <w:tabs>
          <w:tab w:val="clear" w:pos="785"/>
          <w:tab w:val="num" w:pos="720"/>
        </w:tabs>
        <w:suppressAutoHyphens/>
        <w:spacing w:after="0" w:line="240" w:lineRule="auto"/>
        <w:ind w:left="720"/>
        <w:jc w:val="both"/>
        <w:rPr>
          <w:rFonts w:eastAsia="SimSun" w:cs="Mangal"/>
          <w:kern w:val="1"/>
          <w:szCs w:val="20"/>
          <w:lang w:val="fr-FR" w:eastAsia="zh-CN" w:bidi="hi-IN"/>
        </w:rPr>
      </w:pPr>
      <w:r w:rsidRPr="00A92E07">
        <w:rPr>
          <w:rFonts w:eastAsia="Webdings" w:cs="Arial"/>
          <w:kern w:val="1"/>
          <w:szCs w:val="20"/>
          <w:lang w:val="fr-FR" w:eastAsia="zh-CN" w:bidi="hi-IN"/>
        </w:rPr>
        <w:t>La</w:t>
      </w:r>
      <w:r w:rsidR="00A92E07" w:rsidRPr="00A92E07">
        <w:rPr>
          <w:rFonts w:eastAsia="Webdings" w:cs="Arial"/>
          <w:kern w:val="1"/>
          <w:szCs w:val="20"/>
          <w:lang w:val="fr-FR" w:eastAsia="zh-CN" w:bidi="hi-IN"/>
        </w:rPr>
        <w:t xml:space="preserve"> mise en œuvre du projet ne va pas à l’encontre du Code d’éthique de la recherche scientifique de Belgique</w:t>
      </w:r>
      <w:r w:rsidR="00A92E07" w:rsidRPr="00A92E07">
        <w:rPr>
          <w:rFonts w:eastAsia="Webdings" w:cs="Arial"/>
          <w:kern w:val="1"/>
          <w:szCs w:val="20"/>
          <w:vertAlign w:val="superscript"/>
          <w:lang w:val="fr-FR" w:eastAsia="zh-CN" w:bidi="hi-IN"/>
        </w:rPr>
        <w:footnoteReference w:id="3"/>
      </w:r>
      <w:r w:rsidR="00A92E07" w:rsidRPr="00A92E07">
        <w:rPr>
          <w:rFonts w:eastAsia="Webdings" w:cs="Arial"/>
          <w:kern w:val="1"/>
          <w:szCs w:val="20"/>
          <w:lang w:val="fr-FR" w:eastAsia="zh-CN" w:bidi="hi-IN"/>
        </w:rPr>
        <w:t>.</w:t>
      </w:r>
    </w:p>
    <w:p w14:paraId="20375465" w14:textId="77777777" w:rsidR="005B3903" w:rsidRPr="005B3903" w:rsidRDefault="005B3903" w:rsidP="005B3903">
      <w:pPr>
        <w:widowControl w:val="0"/>
        <w:suppressAutoHyphens/>
        <w:spacing w:after="0" w:line="240" w:lineRule="auto"/>
        <w:ind w:left="720"/>
        <w:jc w:val="both"/>
        <w:rPr>
          <w:rFonts w:eastAsia="SimSun" w:cs="Mangal"/>
          <w:kern w:val="1"/>
          <w:szCs w:val="20"/>
          <w:lang w:val="fr-FR" w:eastAsia="zh-CN" w:bidi="hi-IN"/>
        </w:rPr>
      </w:pPr>
    </w:p>
    <w:p w14:paraId="3158B49C" w14:textId="4973AE78" w:rsidR="00251AE0" w:rsidRPr="009278D5" w:rsidRDefault="00251AE0" w:rsidP="00856B37">
      <w:pPr>
        <w:pStyle w:val="Titre2"/>
        <w:numPr>
          <w:ilvl w:val="0"/>
          <w:numId w:val="0"/>
        </w:numPr>
        <w:ind w:left="578" w:hanging="578"/>
      </w:pPr>
    </w:p>
    <w:p w14:paraId="62912F0C" w14:textId="77777777" w:rsidR="003027B5" w:rsidRDefault="003027B5" w:rsidP="00922EC9">
      <w:pPr>
        <w:pStyle w:val="Titre2"/>
      </w:pPr>
      <w:bookmarkStart w:id="53" w:name="_Toc89078139"/>
      <w:r>
        <w:t>Autorisation et signature</w:t>
      </w:r>
      <w:bookmarkEnd w:id="53"/>
    </w:p>
    <w:p w14:paraId="76C6D18C" w14:textId="77777777" w:rsidR="003027B5" w:rsidRDefault="003027B5" w:rsidP="003027B5"/>
    <w:p w14:paraId="4461E12B" w14:textId="77777777" w:rsidR="003027B5" w:rsidRDefault="003027B5" w:rsidP="001B3EF3">
      <w:pPr>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1B3EF3">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1B3EF3">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495B92DC" w14:textId="77777777" w:rsidR="002472C1" w:rsidRDefault="002472C1" w:rsidP="002472C1">
            <w:pPr>
              <w:snapToGrid w:val="0"/>
              <w:spacing w:line="288" w:lineRule="auto"/>
              <w:rPr>
                <w:lang w:val="fr-FR"/>
              </w:rPr>
            </w:pPr>
          </w:p>
          <w:p w14:paraId="591DE2F4" w14:textId="77777777" w:rsidR="002472C1" w:rsidRDefault="002472C1" w:rsidP="002472C1">
            <w:pPr>
              <w:snapToGrid w:val="0"/>
              <w:spacing w:line="288" w:lineRule="auto"/>
              <w:rPr>
                <w:lang w:val="fr-FR"/>
              </w:rPr>
            </w:pPr>
          </w:p>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263E3" w14:textId="77777777" w:rsidR="009C2C92" w:rsidRDefault="009C2C92" w:rsidP="00B34DDB">
      <w:pPr>
        <w:spacing w:after="0" w:line="240" w:lineRule="auto"/>
      </w:pPr>
      <w:r>
        <w:separator/>
      </w:r>
    </w:p>
  </w:endnote>
  <w:endnote w:type="continuationSeparator" w:id="0">
    <w:p w14:paraId="4180B236" w14:textId="77777777" w:rsidR="009C2C92" w:rsidRDefault="009C2C92" w:rsidP="00B34DDB">
      <w:pPr>
        <w:spacing w:after="0" w:line="240" w:lineRule="auto"/>
      </w:pPr>
      <w:r>
        <w:continuationSeparator/>
      </w:r>
    </w:p>
  </w:endnote>
  <w:endnote w:type="continuationNotice" w:id="1">
    <w:p w14:paraId="4E17FC1D" w14:textId="77777777" w:rsidR="009C2C92" w:rsidRDefault="009C2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6BCD016A" w:rsidR="004C402D" w:rsidRPr="005B1A91" w:rsidRDefault="004C402D" w:rsidP="004C402D">
    <w:pPr>
      <w:pStyle w:val="Pieddepage"/>
      <w:rPr>
        <w:rFonts w:cs="Arial"/>
        <w:sz w:val="16"/>
        <w:szCs w:val="16"/>
      </w:rPr>
    </w:pPr>
    <w:r w:rsidRPr="005B1A91">
      <w:rPr>
        <w:rFonts w:cs="Arial"/>
        <w:sz w:val="16"/>
        <w:szCs w:val="16"/>
      </w:rPr>
      <w:t>1060 Bruxelles</w:t>
    </w:r>
    <w:r w:rsidRPr="005B1A91">
      <w:rPr>
        <w:rFonts w:cs="Arial"/>
        <w:sz w:val="16"/>
        <w:szCs w:val="16"/>
      </w:rPr>
      <w:tab/>
    </w:r>
    <w:sdt>
      <w:sdtPr>
        <w:rPr>
          <w:rFonts w:cs="Arial"/>
          <w:sz w:val="16"/>
          <w:szCs w:val="16"/>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3F3814" w:rsidRPr="005B1A91">
          <w:rPr>
            <w:rFonts w:cs="Arial"/>
            <w:sz w:val="16"/>
            <w:szCs w:val="16"/>
          </w:rPr>
          <w:t>Proof Of Business</w:t>
        </w:r>
      </w:sdtContent>
    </w:sdt>
    <w:r w:rsidRPr="005B1A91">
      <w:rPr>
        <w:rFonts w:cs="Arial"/>
        <w:sz w:val="16"/>
        <w:szCs w:val="16"/>
      </w:rPr>
      <w:tab/>
    </w:r>
    <w:r w:rsidR="00DB582F" w:rsidRPr="005B1A91">
      <w:rPr>
        <w:rFonts w:cs="Arial"/>
        <w:sz w:val="16"/>
        <w:szCs w:val="16"/>
      </w:rPr>
      <w:t xml:space="preserve">Page </w:t>
    </w:r>
    <w:r w:rsidR="00A6787B">
      <w:rPr>
        <w:rFonts w:cs="Arial"/>
        <w:sz w:val="16"/>
        <w:szCs w:val="16"/>
        <w:lang w:val="fr-FR"/>
      </w:rPr>
      <w:fldChar w:fldCharType="begin"/>
    </w:r>
    <w:r w:rsidR="00A6787B" w:rsidRPr="005B1A91">
      <w:rPr>
        <w:rFonts w:cs="Arial"/>
        <w:sz w:val="16"/>
        <w:szCs w:val="16"/>
      </w:rPr>
      <w:instrText xml:space="preserve"> PAGE  \* Arabic  \* MERGEFORMAT </w:instrText>
    </w:r>
    <w:r w:rsidR="00A6787B">
      <w:rPr>
        <w:rFonts w:cs="Arial"/>
        <w:sz w:val="16"/>
        <w:szCs w:val="16"/>
        <w:lang w:val="fr-FR"/>
      </w:rPr>
      <w:fldChar w:fldCharType="separate"/>
    </w:r>
    <w:r w:rsidR="00A6787B" w:rsidRPr="005B1A91">
      <w:rPr>
        <w:rFonts w:cs="Arial"/>
        <w:noProof/>
        <w:sz w:val="16"/>
        <w:szCs w:val="16"/>
      </w:rPr>
      <w:t>1</w:t>
    </w:r>
    <w:r w:rsidR="00A6787B">
      <w:rPr>
        <w:rFonts w:cs="Arial"/>
        <w:sz w:val="16"/>
        <w:szCs w:val="16"/>
        <w:lang w:val="fr-FR"/>
      </w:rPr>
      <w:fldChar w:fldCharType="end"/>
    </w:r>
    <w:r w:rsidR="00DB582F" w:rsidRPr="005B1A91">
      <w:rPr>
        <w:rFonts w:cs="Arial"/>
        <w:sz w:val="16"/>
        <w:szCs w:val="16"/>
      </w:rPr>
      <w:t xml:space="preserve">/ </w:t>
    </w:r>
    <w:r w:rsidR="00DB582F">
      <w:rPr>
        <w:rFonts w:cs="Arial"/>
        <w:sz w:val="16"/>
        <w:szCs w:val="16"/>
        <w:lang w:val="fr-FR"/>
      </w:rPr>
      <w:fldChar w:fldCharType="begin"/>
    </w:r>
    <w:r w:rsidR="00DB582F" w:rsidRPr="005B1A91">
      <w:rPr>
        <w:rFonts w:cs="Arial"/>
        <w:sz w:val="16"/>
        <w:szCs w:val="16"/>
      </w:rPr>
      <w:instrText xml:space="preserve"> NUMPAGES   \* MERGEFORMAT </w:instrText>
    </w:r>
    <w:r w:rsidR="00DB582F">
      <w:rPr>
        <w:rFonts w:cs="Arial"/>
        <w:sz w:val="16"/>
        <w:szCs w:val="16"/>
        <w:lang w:val="fr-FR"/>
      </w:rPr>
      <w:fldChar w:fldCharType="separate"/>
    </w:r>
    <w:r w:rsidR="00DB582F" w:rsidRPr="005B1A91">
      <w:rPr>
        <w:rFonts w:cs="Arial"/>
        <w:noProof/>
        <w:sz w:val="16"/>
        <w:szCs w:val="16"/>
      </w:rPr>
      <w:t>1</w:t>
    </w:r>
    <w:r w:rsidR="00DB582F">
      <w:rPr>
        <w:rFonts w:cs="Arial"/>
        <w:sz w:val="16"/>
        <w:szCs w:val="16"/>
        <w:lang w:val="fr-FR"/>
      </w:rPr>
      <w:fldChar w:fldCharType="end"/>
    </w:r>
  </w:p>
  <w:p w14:paraId="75F589E1" w14:textId="2D4DF440" w:rsidR="004C402D" w:rsidRPr="004C402D" w:rsidRDefault="004C402D">
    <w:pPr>
      <w:pStyle w:val="Pieddepage"/>
      <w:rPr>
        <w:rFonts w:cs="Arial"/>
        <w:sz w:val="16"/>
        <w:szCs w:val="16"/>
        <w:lang w:val="fr-FR"/>
      </w:rPr>
    </w:pPr>
    <w:r w:rsidRPr="004C402D">
      <w:rPr>
        <w:rFonts w:cs="Arial"/>
        <w:sz w:val="16"/>
        <w:szCs w:val="16"/>
        <w:lang w:val="fr-FR"/>
      </w:rPr>
      <w:t>T:02.600.50.</w:t>
    </w:r>
    <w:r w:rsidR="00B54D36">
      <w:rPr>
        <w:rFonts w:cs="Arial"/>
        <w:sz w:val="16"/>
        <w:szCs w:val="16"/>
        <w:lang w:val="fr-FR"/>
      </w:rPr>
      <w:t>00</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B3148" w14:textId="77777777" w:rsidR="009C2C92" w:rsidRDefault="009C2C92" w:rsidP="00B34DDB">
      <w:pPr>
        <w:spacing w:after="0" w:line="240" w:lineRule="auto"/>
      </w:pPr>
      <w:r>
        <w:separator/>
      </w:r>
    </w:p>
  </w:footnote>
  <w:footnote w:type="continuationSeparator" w:id="0">
    <w:p w14:paraId="60FF250E" w14:textId="77777777" w:rsidR="009C2C92" w:rsidRDefault="009C2C92" w:rsidP="00B34DDB">
      <w:pPr>
        <w:spacing w:after="0" w:line="240" w:lineRule="auto"/>
      </w:pPr>
      <w:r>
        <w:continuationSeparator/>
      </w:r>
    </w:p>
  </w:footnote>
  <w:footnote w:type="continuationNotice" w:id="1">
    <w:p w14:paraId="4A15596D" w14:textId="77777777" w:rsidR="009C2C92" w:rsidRDefault="009C2C92">
      <w:pPr>
        <w:spacing w:after="0" w:line="240" w:lineRule="auto"/>
      </w:pPr>
    </w:p>
  </w:footnote>
  <w:footnote w:id="2">
    <w:p w14:paraId="6F50145C" w14:textId="77777777" w:rsidR="00B91354" w:rsidRPr="002E036C" w:rsidRDefault="00B91354" w:rsidP="00B91354">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3">
    <w:p w14:paraId="1DE33C37" w14:textId="77777777" w:rsidR="00A92E07" w:rsidRPr="00A92E07" w:rsidRDefault="00A92E07" w:rsidP="00A92E07">
      <w:pPr>
        <w:pStyle w:val="Notedebasdepage"/>
        <w:rPr>
          <w:lang w:val="fr-BE"/>
        </w:rPr>
      </w:pPr>
      <w:r>
        <w:rPr>
          <w:rStyle w:val="Appelnotedebasdep"/>
        </w:rPr>
        <w:footnoteRef/>
      </w:r>
      <w:r w:rsidRPr="00A92E07">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7C60" w14:textId="3E276CEC"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9264"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9" name="Imag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B602DA16"/>
    <w:name w:val="WW8Num28"/>
    <w:lvl w:ilvl="0">
      <w:start w:val="1"/>
      <w:numFmt w:val="bullet"/>
      <w:lvlText w:val=""/>
      <w:lvlJc w:val="left"/>
      <w:pPr>
        <w:tabs>
          <w:tab w:val="num" w:pos="785"/>
        </w:tabs>
        <w:ind w:left="785" w:hanging="360"/>
      </w:pPr>
      <w:rPr>
        <w:rFonts w:ascii="Wingdings 2" w:hAnsi="Wingdings 2" w:hint="default"/>
        <w:sz w:val="20"/>
        <w:szCs w:val="20"/>
        <w:shd w:val="clear" w:color="auto" w:fill="auto"/>
        <w:lang w:val="fr-FR"/>
      </w:rPr>
    </w:lvl>
    <w:lvl w:ilvl="1">
      <w:start w:val="1"/>
      <w:numFmt w:val="bullet"/>
      <w:lvlText w:val="◦"/>
      <w:lvlJc w:val="left"/>
      <w:pPr>
        <w:tabs>
          <w:tab w:val="num" w:pos="1145"/>
        </w:tabs>
        <w:ind w:left="1145" w:hanging="360"/>
      </w:pPr>
      <w:rPr>
        <w:rFonts w:ascii="OpenSymbol" w:hAnsi="OpenSymbol" w:cs="OpenSymbol"/>
      </w:rPr>
    </w:lvl>
    <w:lvl w:ilvl="2">
      <w:start w:val="1"/>
      <w:numFmt w:val="bullet"/>
      <w:lvlText w:val="▪"/>
      <w:lvlJc w:val="left"/>
      <w:pPr>
        <w:tabs>
          <w:tab w:val="num" w:pos="1505"/>
        </w:tabs>
        <w:ind w:left="1505" w:hanging="360"/>
      </w:pPr>
      <w:rPr>
        <w:rFonts w:ascii="OpenSymbol" w:hAnsi="OpenSymbol" w:cs="OpenSymbol"/>
      </w:rPr>
    </w:lvl>
    <w:lvl w:ilvl="3">
      <w:start w:val="1"/>
      <w:numFmt w:val="bullet"/>
      <w:lvlText w:val=""/>
      <w:lvlJc w:val="left"/>
      <w:pPr>
        <w:tabs>
          <w:tab w:val="num" w:pos="1865"/>
        </w:tabs>
        <w:ind w:left="1865" w:hanging="360"/>
      </w:pPr>
      <w:rPr>
        <w:rFonts w:ascii="Symbol" w:hAnsi="Symbol" w:cs="OpenSymbol"/>
        <w:sz w:val="20"/>
        <w:szCs w:val="20"/>
        <w:shd w:val="clear" w:color="auto" w:fill="auto"/>
        <w:lang w:val="fr-FR"/>
      </w:rPr>
    </w:lvl>
    <w:lvl w:ilvl="4">
      <w:start w:val="1"/>
      <w:numFmt w:val="bullet"/>
      <w:lvlText w:val="◦"/>
      <w:lvlJc w:val="left"/>
      <w:pPr>
        <w:tabs>
          <w:tab w:val="num" w:pos="2225"/>
        </w:tabs>
        <w:ind w:left="2225" w:hanging="360"/>
      </w:pPr>
      <w:rPr>
        <w:rFonts w:ascii="OpenSymbol" w:hAnsi="OpenSymbol" w:cs="OpenSymbol"/>
      </w:rPr>
    </w:lvl>
    <w:lvl w:ilvl="5">
      <w:start w:val="1"/>
      <w:numFmt w:val="bullet"/>
      <w:lvlText w:val="▪"/>
      <w:lvlJc w:val="left"/>
      <w:pPr>
        <w:tabs>
          <w:tab w:val="num" w:pos="2585"/>
        </w:tabs>
        <w:ind w:left="2585" w:hanging="360"/>
      </w:pPr>
      <w:rPr>
        <w:rFonts w:ascii="OpenSymbol" w:hAnsi="OpenSymbol" w:cs="OpenSymbol"/>
      </w:rPr>
    </w:lvl>
    <w:lvl w:ilvl="6">
      <w:start w:val="1"/>
      <w:numFmt w:val="bullet"/>
      <w:lvlText w:val=""/>
      <w:lvlJc w:val="left"/>
      <w:pPr>
        <w:tabs>
          <w:tab w:val="num" w:pos="2945"/>
        </w:tabs>
        <w:ind w:left="2945" w:hanging="360"/>
      </w:pPr>
      <w:rPr>
        <w:rFonts w:ascii="Symbol" w:hAnsi="Symbol" w:cs="OpenSymbol"/>
        <w:sz w:val="20"/>
        <w:szCs w:val="20"/>
        <w:shd w:val="clear" w:color="auto" w:fill="auto"/>
        <w:lang w:val="fr-FR"/>
      </w:rPr>
    </w:lvl>
    <w:lvl w:ilvl="7">
      <w:start w:val="1"/>
      <w:numFmt w:val="bullet"/>
      <w:lvlText w:val="◦"/>
      <w:lvlJc w:val="left"/>
      <w:pPr>
        <w:tabs>
          <w:tab w:val="num" w:pos="3305"/>
        </w:tabs>
        <w:ind w:left="3305" w:hanging="360"/>
      </w:pPr>
      <w:rPr>
        <w:rFonts w:ascii="OpenSymbol" w:hAnsi="OpenSymbol" w:cs="OpenSymbol"/>
      </w:rPr>
    </w:lvl>
    <w:lvl w:ilvl="8">
      <w:start w:val="1"/>
      <w:numFmt w:val="bullet"/>
      <w:lvlText w:val="▪"/>
      <w:lvlJc w:val="left"/>
      <w:pPr>
        <w:tabs>
          <w:tab w:val="num" w:pos="3665"/>
        </w:tabs>
        <w:ind w:left="3665" w:hanging="360"/>
      </w:pPr>
      <w:rPr>
        <w:rFonts w:ascii="OpenSymbol" w:hAnsi="OpenSymbol" w:cs="OpenSymbol"/>
      </w:rPr>
    </w:lvl>
  </w:abstractNum>
  <w:abstractNum w:abstractNumId="18" w15:restartNumberingAfterBreak="0">
    <w:nsid w:val="018B527B"/>
    <w:multiLevelType w:val="hybridMultilevel"/>
    <w:tmpl w:val="E55ED8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9D26C6F"/>
    <w:multiLevelType w:val="hybridMultilevel"/>
    <w:tmpl w:val="F32EEB06"/>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E074FF3"/>
    <w:multiLevelType w:val="hybridMultilevel"/>
    <w:tmpl w:val="C3DE8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5" w15:restartNumberingAfterBreak="0">
    <w:nsid w:val="357A51B1"/>
    <w:multiLevelType w:val="hybridMultilevel"/>
    <w:tmpl w:val="65108F12"/>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26" w15:restartNumberingAfterBreak="0">
    <w:nsid w:val="373523E9"/>
    <w:multiLevelType w:val="hybridMultilevel"/>
    <w:tmpl w:val="B2B208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9" w15:restartNumberingAfterBreak="0">
    <w:nsid w:val="54F745EE"/>
    <w:multiLevelType w:val="multilevel"/>
    <w:tmpl w:val="0896E4BA"/>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0"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2B730E1"/>
    <w:multiLevelType w:val="hybridMultilevel"/>
    <w:tmpl w:val="17F20E4C"/>
    <w:lvl w:ilvl="0" w:tplc="080C0001">
      <w:start w:val="1"/>
      <w:numFmt w:val="bullet"/>
      <w:lvlText w:val=""/>
      <w:lvlJc w:val="left"/>
      <w:pPr>
        <w:ind w:left="1210" w:hanging="360"/>
      </w:pPr>
      <w:rPr>
        <w:rFonts w:ascii="Symbol" w:hAnsi="Symbol" w:hint="default"/>
      </w:rPr>
    </w:lvl>
    <w:lvl w:ilvl="1" w:tplc="080C0003" w:tentative="1">
      <w:start w:val="1"/>
      <w:numFmt w:val="bullet"/>
      <w:lvlText w:val="o"/>
      <w:lvlJc w:val="left"/>
      <w:pPr>
        <w:ind w:left="1930" w:hanging="360"/>
      </w:pPr>
      <w:rPr>
        <w:rFonts w:ascii="Courier New" w:hAnsi="Courier New" w:cs="Courier New" w:hint="default"/>
      </w:rPr>
    </w:lvl>
    <w:lvl w:ilvl="2" w:tplc="080C0005" w:tentative="1">
      <w:start w:val="1"/>
      <w:numFmt w:val="bullet"/>
      <w:lvlText w:val=""/>
      <w:lvlJc w:val="left"/>
      <w:pPr>
        <w:ind w:left="2650" w:hanging="360"/>
      </w:pPr>
      <w:rPr>
        <w:rFonts w:ascii="Wingdings" w:hAnsi="Wingdings" w:hint="default"/>
      </w:rPr>
    </w:lvl>
    <w:lvl w:ilvl="3" w:tplc="080C0001" w:tentative="1">
      <w:start w:val="1"/>
      <w:numFmt w:val="bullet"/>
      <w:lvlText w:val=""/>
      <w:lvlJc w:val="left"/>
      <w:pPr>
        <w:ind w:left="3370" w:hanging="360"/>
      </w:pPr>
      <w:rPr>
        <w:rFonts w:ascii="Symbol" w:hAnsi="Symbol" w:hint="default"/>
      </w:rPr>
    </w:lvl>
    <w:lvl w:ilvl="4" w:tplc="080C0003" w:tentative="1">
      <w:start w:val="1"/>
      <w:numFmt w:val="bullet"/>
      <w:lvlText w:val="o"/>
      <w:lvlJc w:val="left"/>
      <w:pPr>
        <w:ind w:left="4090" w:hanging="360"/>
      </w:pPr>
      <w:rPr>
        <w:rFonts w:ascii="Courier New" w:hAnsi="Courier New" w:cs="Courier New" w:hint="default"/>
      </w:rPr>
    </w:lvl>
    <w:lvl w:ilvl="5" w:tplc="080C0005" w:tentative="1">
      <w:start w:val="1"/>
      <w:numFmt w:val="bullet"/>
      <w:lvlText w:val=""/>
      <w:lvlJc w:val="left"/>
      <w:pPr>
        <w:ind w:left="4810" w:hanging="360"/>
      </w:pPr>
      <w:rPr>
        <w:rFonts w:ascii="Wingdings" w:hAnsi="Wingdings" w:hint="default"/>
      </w:rPr>
    </w:lvl>
    <w:lvl w:ilvl="6" w:tplc="080C0001" w:tentative="1">
      <w:start w:val="1"/>
      <w:numFmt w:val="bullet"/>
      <w:lvlText w:val=""/>
      <w:lvlJc w:val="left"/>
      <w:pPr>
        <w:ind w:left="5530" w:hanging="360"/>
      </w:pPr>
      <w:rPr>
        <w:rFonts w:ascii="Symbol" w:hAnsi="Symbol" w:hint="default"/>
      </w:rPr>
    </w:lvl>
    <w:lvl w:ilvl="7" w:tplc="080C0003" w:tentative="1">
      <w:start w:val="1"/>
      <w:numFmt w:val="bullet"/>
      <w:lvlText w:val="o"/>
      <w:lvlJc w:val="left"/>
      <w:pPr>
        <w:ind w:left="6250" w:hanging="360"/>
      </w:pPr>
      <w:rPr>
        <w:rFonts w:ascii="Courier New" w:hAnsi="Courier New" w:cs="Courier New" w:hint="default"/>
      </w:rPr>
    </w:lvl>
    <w:lvl w:ilvl="8" w:tplc="080C0005" w:tentative="1">
      <w:start w:val="1"/>
      <w:numFmt w:val="bullet"/>
      <w:lvlText w:val=""/>
      <w:lvlJc w:val="left"/>
      <w:pPr>
        <w:ind w:left="6970" w:hanging="360"/>
      </w:pPr>
      <w:rPr>
        <w:rFonts w:ascii="Wingdings" w:hAnsi="Wingdings" w:hint="default"/>
      </w:rPr>
    </w:lvl>
  </w:abstractNum>
  <w:abstractNum w:abstractNumId="32" w15:restartNumberingAfterBreak="0">
    <w:nsid w:val="78AB19E6"/>
    <w:multiLevelType w:val="hybridMultilevel"/>
    <w:tmpl w:val="636E0BC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747337453">
    <w:abstractNumId w:val="29"/>
  </w:num>
  <w:num w:numId="2" w16cid:durableId="1522470690">
    <w:abstractNumId w:val="0"/>
  </w:num>
  <w:num w:numId="3" w16cid:durableId="333267262">
    <w:abstractNumId w:val="23"/>
  </w:num>
  <w:num w:numId="4" w16cid:durableId="1918201926">
    <w:abstractNumId w:val="3"/>
  </w:num>
  <w:num w:numId="5" w16cid:durableId="663437906">
    <w:abstractNumId w:val="28"/>
  </w:num>
  <w:num w:numId="6" w16cid:durableId="763308625">
    <w:abstractNumId w:val="9"/>
  </w:num>
  <w:num w:numId="7" w16cid:durableId="1062213327">
    <w:abstractNumId w:val="11"/>
  </w:num>
  <w:num w:numId="8" w16cid:durableId="570166175">
    <w:abstractNumId w:val="19"/>
  </w:num>
  <w:num w:numId="9" w16cid:durableId="2113476216">
    <w:abstractNumId w:val="21"/>
  </w:num>
  <w:num w:numId="10" w16cid:durableId="1161700974">
    <w:abstractNumId w:val="30"/>
  </w:num>
  <w:num w:numId="11" w16cid:durableId="1232933665">
    <w:abstractNumId w:val="17"/>
  </w:num>
  <w:num w:numId="12" w16cid:durableId="166016472">
    <w:abstractNumId w:val="13"/>
  </w:num>
  <w:num w:numId="13" w16cid:durableId="1450777622">
    <w:abstractNumId w:val="20"/>
  </w:num>
  <w:num w:numId="14" w16cid:durableId="1052079879">
    <w:abstractNumId w:val="27"/>
  </w:num>
  <w:num w:numId="15" w16cid:durableId="683366279">
    <w:abstractNumId w:val="22"/>
  </w:num>
  <w:num w:numId="16" w16cid:durableId="1649436651">
    <w:abstractNumId w:val="24"/>
  </w:num>
  <w:num w:numId="17" w16cid:durableId="445201566">
    <w:abstractNumId w:val="25"/>
  </w:num>
  <w:num w:numId="18" w16cid:durableId="355737275">
    <w:abstractNumId w:val="31"/>
  </w:num>
  <w:num w:numId="19" w16cid:durableId="1065296422">
    <w:abstractNumId w:val="32"/>
  </w:num>
  <w:num w:numId="20" w16cid:durableId="999845818">
    <w:abstractNumId w:val="18"/>
  </w:num>
  <w:num w:numId="21" w16cid:durableId="204610607">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6832"/>
    <w:rsid w:val="0000701E"/>
    <w:rsid w:val="000147CC"/>
    <w:rsid w:val="000154F1"/>
    <w:rsid w:val="00017981"/>
    <w:rsid w:val="00021833"/>
    <w:rsid w:val="0002775F"/>
    <w:rsid w:val="0003005D"/>
    <w:rsid w:val="0003320F"/>
    <w:rsid w:val="000345D0"/>
    <w:rsid w:val="000355D9"/>
    <w:rsid w:val="00037B44"/>
    <w:rsid w:val="000406A4"/>
    <w:rsid w:val="0004634D"/>
    <w:rsid w:val="0004745F"/>
    <w:rsid w:val="00047DBC"/>
    <w:rsid w:val="00051025"/>
    <w:rsid w:val="000510C9"/>
    <w:rsid w:val="00057EA2"/>
    <w:rsid w:val="00061592"/>
    <w:rsid w:val="00062B83"/>
    <w:rsid w:val="00063101"/>
    <w:rsid w:val="00063446"/>
    <w:rsid w:val="00065433"/>
    <w:rsid w:val="0006644B"/>
    <w:rsid w:val="0007332C"/>
    <w:rsid w:val="000749BC"/>
    <w:rsid w:val="00083013"/>
    <w:rsid w:val="0008525C"/>
    <w:rsid w:val="00091E34"/>
    <w:rsid w:val="000A2C5C"/>
    <w:rsid w:val="000A3595"/>
    <w:rsid w:val="000A401A"/>
    <w:rsid w:val="000A68C5"/>
    <w:rsid w:val="000B09C6"/>
    <w:rsid w:val="000B207C"/>
    <w:rsid w:val="000B2423"/>
    <w:rsid w:val="000B36BF"/>
    <w:rsid w:val="000B7D5D"/>
    <w:rsid w:val="000C4BF0"/>
    <w:rsid w:val="000C6F62"/>
    <w:rsid w:val="000D249B"/>
    <w:rsid w:val="000D4D3F"/>
    <w:rsid w:val="000D689C"/>
    <w:rsid w:val="000D7E27"/>
    <w:rsid w:val="000E236B"/>
    <w:rsid w:val="000E3800"/>
    <w:rsid w:val="000E5B23"/>
    <w:rsid w:val="000E73D8"/>
    <w:rsid w:val="000F019A"/>
    <w:rsid w:val="000F025C"/>
    <w:rsid w:val="000F65EE"/>
    <w:rsid w:val="001029B2"/>
    <w:rsid w:val="00105B24"/>
    <w:rsid w:val="00110480"/>
    <w:rsid w:val="001303D4"/>
    <w:rsid w:val="00140173"/>
    <w:rsid w:val="00141B03"/>
    <w:rsid w:val="0014296F"/>
    <w:rsid w:val="00150E9D"/>
    <w:rsid w:val="0015142D"/>
    <w:rsid w:val="00152CFF"/>
    <w:rsid w:val="0015332E"/>
    <w:rsid w:val="001541BF"/>
    <w:rsid w:val="001543C2"/>
    <w:rsid w:val="0016183B"/>
    <w:rsid w:val="00180581"/>
    <w:rsid w:val="00181876"/>
    <w:rsid w:val="00182CB7"/>
    <w:rsid w:val="001832BB"/>
    <w:rsid w:val="00184824"/>
    <w:rsid w:val="001911E2"/>
    <w:rsid w:val="0019398D"/>
    <w:rsid w:val="0019466E"/>
    <w:rsid w:val="00195561"/>
    <w:rsid w:val="00196D32"/>
    <w:rsid w:val="00197803"/>
    <w:rsid w:val="001A028F"/>
    <w:rsid w:val="001A2163"/>
    <w:rsid w:val="001A6528"/>
    <w:rsid w:val="001A667E"/>
    <w:rsid w:val="001A6DF0"/>
    <w:rsid w:val="001B198B"/>
    <w:rsid w:val="001B2182"/>
    <w:rsid w:val="001B3EF3"/>
    <w:rsid w:val="001B41B8"/>
    <w:rsid w:val="001B447E"/>
    <w:rsid w:val="001B597F"/>
    <w:rsid w:val="001B5BFA"/>
    <w:rsid w:val="001B6C00"/>
    <w:rsid w:val="001C018D"/>
    <w:rsid w:val="001C0EBB"/>
    <w:rsid w:val="001C3586"/>
    <w:rsid w:val="001D02C8"/>
    <w:rsid w:val="001D7339"/>
    <w:rsid w:val="001E30F3"/>
    <w:rsid w:val="001E3F2A"/>
    <w:rsid w:val="001E4A3E"/>
    <w:rsid w:val="001F0368"/>
    <w:rsid w:val="001F68C8"/>
    <w:rsid w:val="00205DD2"/>
    <w:rsid w:val="00206AE1"/>
    <w:rsid w:val="002129B6"/>
    <w:rsid w:val="00214D89"/>
    <w:rsid w:val="00215691"/>
    <w:rsid w:val="00217CC6"/>
    <w:rsid w:val="0022181B"/>
    <w:rsid w:val="00222E91"/>
    <w:rsid w:val="002237F6"/>
    <w:rsid w:val="002258A1"/>
    <w:rsid w:val="00231082"/>
    <w:rsid w:val="002376F7"/>
    <w:rsid w:val="002405EA"/>
    <w:rsid w:val="00243D05"/>
    <w:rsid w:val="002449BA"/>
    <w:rsid w:val="00245563"/>
    <w:rsid w:val="00246C2F"/>
    <w:rsid w:val="002472C1"/>
    <w:rsid w:val="002478BB"/>
    <w:rsid w:val="002516BD"/>
    <w:rsid w:val="00251AE0"/>
    <w:rsid w:val="0025252D"/>
    <w:rsid w:val="002528A1"/>
    <w:rsid w:val="00252D24"/>
    <w:rsid w:val="00261984"/>
    <w:rsid w:val="00261AE2"/>
    <w:rsid w:val="00262435"/>
    <w:rsid w:val="002630AD"/>
    <w:rsid w:val="00266205"/>
    <w:rsid w:val="00270089"/>
    <w:rsid w:val="00274520"/>
    <w:rsid w:val="00274E4E"/>
    <w:rsid w:val="00277374"/>
    <w:rsid w:val="002800B6"/>
    <w:rsid w:val="002801C3"/>
    <w:rsid w:val="0028401E"/>
    <w:rsid w:val="002851D7"/>
    <w:rsid w:val="00287CC4"/>
    <w:rsid w:val="00291905"/>
    <w:rsid w:val="00291AB1"/>
    <w:rsid w:val="00292E46"/>
    <w:rsid w:val="00293422"/>
    <w:rsid w:val="00293A1A"/>
    <w:rsid w:val="002947F1"/>
    <w:rsid w:val="002A274E"/>
    <w:rsid w:val="002A53AE"/>
    <w:rsid w:val="002B67DB"/>
    <w:rsid w:val="002C1F97"/>
    <w:rsid w:val="002C403F"/>
    <w:rsid w:val="002C41FF"/>
    <w:rsid w:val="002C569B"/>
    <w:rsid w:val="002C6C08"/>
    <w:rsid w:val="002D4F7A"/>
    <w:rsid w:val="002D58B6"/>
    <w:rsid w:val="002E3174"/>
    <w:rsid w:val="002E3C7F"/>
    <w:rsid w:val="002F0006"/>
    <w:rsid w:val="002F2E48"/>
    <w:rsid w:val="002F7A3B"/>
    <w:rsid w:val="003024C5"/>
    <w:rsid w:val="003027B5"/>
    <w:rsid w:val="0031171A"/>
    <w:rsid w:val="00315A18"/>
    <w:rsid w:val="0031754C"/>
    <w:rsid w:val="00321434"/>
    <w:rsid w:val="00326AE7"/>
    <w:rsid w:val="0032747D"/>
    <w:rsid w:val="00327619"/>
    <w:rsid w:val="00327A37"/>
    <w:rsid w:val="00327FB4"/>
    <w:rsid w:val="0033792F"/>
    <w:rsid w:val="00340E77"/>
    <w:rsid w:val="00340FA7"/>
    <w:rsid w:val="00341DC2"/>
    <w:rsid w:val="00343313"/>
    <w:rsid w:val="00346215"/>
    <w:rsid w:val="003472E5"/>
    <w:rsid w:val="0035217A"/>
    <w:rsid w:val="00352DF0"/>
    <w:rsid w:val="00354853"/>
    <w:rsid w:val="00360094"/>
    <w:rsid w:val="00360DCC"/>
    <w:rsid w:val="00364C00"/>
    <w:rsid w:val="00364F46"/>
    <w:rsid w:val="00367450"/>
    <w:rsid w:val="003703E5"/>
    <w:rsid w:val="00373948"/>
    <w:rsid w:val="00374894"/>
    <w:rsid w:val="00374E02"/>
    <w:rsid w:val="00374FBB"/>
    <w:rsid w:val="003860AB"/>
    <w:rsid w:val="00386A1A"/>
    <w:rsid w:val="00386A59"/>
    <w:rsid w:val="0039021A"/>
    <w:rsid w:val="00390E45"/>
    <w:rsid w:val="00392546"/>
    <w:rsid w:val="003968D6"/>
    <w:rsid w:val="003A265C"/>
    <w:rsid w:val="003A2863"/>
    <w:rsid w:val="003A4E56"/>
    <w:rsid w:val="003B0C75"/>
    <w:rsid w:val="003B6B88"/>
    <w:rsid w:val="003B71B9"/>
    <w:rsid w:val="003C14B6"/>
    <w:rsid w:val="003C3164"/>
    <w:rsid w:val="003C3506"/>
    <w:rsid w:val="003C3EEF"/>
    <w:rsid w:val="003C5CE0"/>
    <w:rsid w:val="003C7838"/>
    <w:rsid w:val="003D3595"/>
    <w:rsid w:val="003E392C"/>
    <w:rsid w:val="003E4A44"/>
    <w:rsid w:val="003F17EB"/>
    <w:rsid w:val="003F3814"/>
    <w:rsid w:val="003F3A66"/>
    <w:rsid w:val="003F782F"/>
    <w:rsid w:val="00403B23"/>
    <w:rsid w:val="00405629"/>
    <w:rsid w:val="004060F4"/>
    <w:rsid w:val="004065EB"/>
    <w:rsid w:val="00412D6D"/>
    <w:rsid w:val="004135F3"/>
    <w:rsid w:val="004167C7"/>
    <w:rsid w:val="00421E3C"/>
    <w:rsid w:val="00422AD1"/>
    <w:rsid w:val="00425693"/>
    <w:rsid w:val="00426258"/>
    <w:rsid w:val="00426E5A"/>
    <w:rsid w:val="004274C8"/>
    <w:rsid w:val="004344A3"/>
    <w:rsid w:val="00436066"/>
    <w:rsid w:val="00441B79"/>
    <w:rsid w:val="00447634"/>
    <w:rsid w:val="00451808"/>
    <w:rsid w:val="0045272B"/>
    <w:rsid w:val="004529CE"/>
    <w:rsid w:val="00454901"/>
    <w:rsid w:val="0045595D"/>
    <w:rsid w:val="0045603C"/>
    <w:rsid w:val="004569F4"/>
    <w:rsid w:val="00457860"/>
    <w:rsid w:val="004643C5"/>
    <w:rsid w:val="00466D08"/>
    <w:rsid w:val="00470D81"/>
    <w:rsid w:val="0047670C"/>
    <w:rsid w:val="00477D30"/>
    <w:rsid w:val="00477D50"/>
    <w:rsid w:val="00477E8C"/>
    <w:rsid w:val="00480502"/>
    <w:rsid w:val="00486D13"/>
    <w:rsid w:val="00490386"/>
    <w:rsid w:val="00492E79"/>
    <w:rsid w:val="0049666E"/>
    <w:rsid w:val="004A08E9"/>
    <w:rsid w:val="004A51D8"/>
    <w:rsid w:val="004A5DAF"/>
    <w:rsid w:val="004A76A4"/>
    <w:rsid w:val="004A7EE9"/>
    <w:rsid w:val="004B4123"/>
    <w:rsid w:val="004B4EE7"/>
    <w:rsid w:val="004C3A94"/>
    <w:rsid w:val="004C402D"/>
    <w:rsid w:val="004C55C2"/>
    <w:rsid w:val="004C5AA2"/>
    <w:rsid w:val="004C7811"/>
    <w:rsid w:val="004D189B"/>
    <w:rsid w:val="004D2037"/>
    <w:rsid w:val="004D4FA1"/>
    <w:rsid w:val="004E0E5F"/>
    <w:rsid w:val="004E4252"/>
    <w:rsid w:val="004E5F26"/>
    <w:rsid w:val="004E62C3"/>
    <w:rsid w:val="004F033D"/>
    <w:rsid w:val="004F3775"/>
    <w:rsid w:val="004F7464"/>
    <w:rsid w:val="004F7675"/>
    <w:rsid w:val="00500C61"/>
    <w:rsid w:val="00507090"/>
    <w:rsid w:val="00513A85"/>
    <w:rsid w:val="00516FEE"/>
    <w:rsid w:val="005233F9"/>
    <w:rsid w:val="005258B8"/>
    <w:rsid w:val="005278A4"/>
    <w:rsid w:val="00531580"/>
    <w:rsid w:val="00533FCD"/>
    <w:rsid w:val="00534631"/>
    <w:rsid w:val="00537A83"/>
    <w:rsid w:val="00540820"/>
    <w:rsid w:val="00542AD9"/>
    <w:rsid w:val="00544B7C"/>
    <w:rsid w:val="0054585A"/>
    <w:rsid w:val="005467D8"/>
    <w:rsid w:val="00550AFF"/>
    <w:rsid w:val="00551389"/>
    <w:rsid w:val="005529F3"/>
    <w:rsid w:val="005551BD"/>
    <w:rsid w:val="005574E7"/>
    <w:rsid w:val="00565144"/>
    <w:rsid w:val="005667FA"/>
    <w:rsid w:val="00571B97"/>
    <w:rsid w:val="00574C8D"/>
    <w:rsid w:val="00576FCD"/>
    <w:rsid w:val="00582F69"/>
    <w:rsid w:val="00597796"/>
    <w:rsid w:val="005A1117"/>
    <w:rsid w:val="005A2B7B"/>
    <w:rsid w:val="005A2DF6"/>
    <w:rsid w:val="005A7D3A"/>
    <w:rsid w:val="005B0197"/>
    <w:rsid w:val="005B0784"/>
    <w:rsid w:val="005B1A91"/>
    <w:rsid w:val="005B3903"/>
    <w:rsid w:val="005B3D6D"/>
    <w:rsid w:val="005B60E0"/>
    <w:rsid w:val="005B75A3"/>
    <w:rsid w:val="005C4B9F"/>
    <w:rsid w:val="005C6830"/>
    <w:rsid w:val="005D0D63"/>
    <w:rsid w:val="005D5073"/>
    <w:rsid w:val="005D5A24"/>
    <w:rsid w:val="005D72F1"/>
    <w:rsid w:val="005E1B0A"/>
    <w:rsid w:val="005E3BB0"/>
    <w:rsid w:val="005E5159"/>
    <w:rsid w:val="005E75B1"/>
    <w:rsid w:val="005F0441"/>
    <w:rsid w:val="005F0514"/>
    <w:rsid w:val="005F0BF1"/>
    <w:rsid w:val="005F294F"/>
    <w:rsid w:val="00601407"/>
    <w:rsid w:val="00601C0D"/>
    <w:rsid w:val="0060251C"/>
    <w:rsid w:val="0060320D"/>
    <w:rsid w:val="00604AA0"/>
    <w:rsid w:val="0060623B"/>
    <w:rsid w:val="00606386"/>
    <w:rsid w:val="00607181"/>
    <w:rsid w:val="006133D9"/>
    <w:rsid w:val="00614390"/>
    <w:rsid w:val="00614957"/>
    <w:rsid w:val="00614A7B"/>
    <w:rsid w:val="00614F21"/>
    <w:rsid w:val="00616C1C"/>
    <w:rsid w:val="00616E46"/>
    <w:rsid w:val="0061757F"/>
    <w:rsid w:val="00617769"/>
    <w:rsid w:val="00620D47"/>
    <w:rsid w:val="00622538"/>
    <w:rsid w:val="00622AA0"/>
    <w:rsid w:val="00622DD9"/>
    <w:rsid w:val="00640477"/>
    <w:rsid w:val="0064186B"/>
    <w:rsid w:val="00646CE9"/>
    <w:rsid w:val="00651269"/>
    <w:rsid w:val="00652DE7"/>
    <w:rsid w:val="0065417F"/>
    <w:rsid w:val="00656AF4"/>
    <w:rsid w:val="006626F5"/>
    <w:rsid w:val="00673F2D"/>
    <w:rsid w:val="00677191"/>
    <w:rsid w:val="00680933"/>
    <w:rsid w:val="006818FE"/>
    <w:rsid w:val="006826E1"/>
    <w:rsid w:val="0068771D"/>
    <w:rsid w:val="00687868"/>
    <w:rsid w:val="00696A6E"/>
    <w:rsid w:val="0069762D"/>
    <w:rsid w:val="006A1ABA"/>
    <w:rsid w:val="006B02AB"/>
    <w:rsid w:val="006B4CBC"/>
    <w:rsid w:val="006B7A4F"/>
    <w:rsid w:val="006B7CD9"/>
    <w:rsid w:val="006C0CB9"/>
    <w:rsid w:val="006C157C"/>
    <w:rsid w:val="006C3F28"/>
    <w:rsid w:val="006D2BAA"/>
    <w:rsid w:val="006D2D41"/>
    <w:rsid w:val="006D4C32"/>
    <w:rsid w:val="006D52BB"/>
    <w:rsid w:val="006E003B"/>
    <w:rsid w:val="006E0B84"/>
    <w:rsid w:val="006E4BFA"/>
    <w:rsid w:val="006E4D8C"/>
    <w:rsid w:val="006E5DC5"/>
    <w:rsid w:val="006F135E"/>
    <w:rsid w:val="006F3A52"/>
    <w:rsid w:val="006F6F09"/>
    <w:rsid w:val="007060B8"/>
    <w:rsid w:val="007066D7"/>
    <w:rsid w:val="00710B3F"/>
    <w:rsid w:val="0071474F"/>
    <w:rsid w:val="00714C26"/>
    <w:rsid w:val="007203A0"/>
    <w:rsid w:val="007205E1"/>
    <w:rsid w:val="0072343F"/>
    <w:rsid w:val="00724821"/>
    <w:rsid w:val="00730101"/>
    <w:rsid w:val="007308CF"/>
    <w:rsid w:val="00735ABB"/>
    <w:rsid w:val="007431E3"/>
    <w:rsid w:val="00745651"/>
    <w:rsid w:val="0074698F"/>
    <w:rsid w:val="007525C7"/>
    <w:rsid w:val="00755869"/>
    <w:rsid w:val="007623DB"/>
    <w:rsid w:val="007700F5"/>
    <w:rsid w:val="00771AAC"/>
    <w:rsid w:val="007722F9"/>
    <w:rsid w:val="00774756"/>
    <w:rsid w:val="007753EB"/>
    <w:rsid w:val="007760F9"/>
    <w:rsid w:val="00780443"/>
    <w:rsid w:val="007866FC"/>
    <w:rsid w:val="007923EE"/>
    <w:rsid w:val="007960DF"/>
    <w:rsid w:val="00796673"/>
    <w:rsid w:val="007978D2"/>
    <w:rsid w:val="007A1455"/>
    <w:rsid w:val="007A1FBA"/>
    <w:rsid w:val="007A3F1E"/>
    <w:rsid w:val="007A4267"/>
    <w:rsid w:val="007A6AF0"/>
    <w:rsid w:val="007B3A49"/>
    <w:rsid w:val="007B783D"/>
    <w:rsid w:val="007C4151"/>
    <w:rsid w:val="007C6CC4"/>
    <w:rsid w:val="007C712A"/>
    <w:rsid w:val="007D062D"/>
    <w:rsid w:val="007D15A7"/>
    <w:rsid w:val="007D56F6"/>
    <w:rsid w:val="007E0193"/>
    <w:rsid w:val="007E127D"/>
    <w:rsid w:val="007E339A"/>
    <w:rsid w:val="007E3C9F"/>
    <w:rsid w:val="007E5032"/>
    <w:rsid w:val="007E560B"/>
    <w:rsid w:val="007F0E9E"/>
    <w:rsid w:val="007F3C68"/>
    <w:rsid w:val="007F50D7"/>
    <w:rsid w:val="007F738B"/>
    <w:rsid w:val="007F79EA"/>
    <w:rsid w:val="00803739"/>
    <w:rsid w:val="00805278"/>
    <w:rsid w:val="00807AAE"/>
    <w:rsid w:val="00825631"/>
    <w:rsid w:val="0082577E"/>
    <w:rsid w:val="00825A42"/>
    <w:rsid w:val="00836B34"/>
    <w:rsid w:val="00836FAA"/>
    <w:rsid w:val="00837359"/>
    <w:rsid w:val="0083760B"/>
    <w:rsid w:val="008378AD"/>
    <w:rsid w:val="008437CF"/>
    <w:rsid w:val="00846BCE"/>
    <w:rsid w:val="00846E83"/>
    <w:rsid w:val="00852336"/>
    <w:rsid w:val="00856B37"/>
    <w:rsid w:val="00861981"/>
    <w:rsid w:val="008631B2"/>
    <w:rsid w:val="00863D62"/>
    <w:rsid w:val="008641D4"/>
    <w:rsid w:val="00864F65"/>
    <w:rsid w:val="00865D1C"/>
    <w:rsid w:val="00866143"/>
    <w:rsid w:val="00870D50"/>
    <w:rsid w:val="008721D5"/>
    <w:rsid w:val="00875C49"/>
    <w:rsid w:val="008824E2"/>
    <w:rsid w:val="00884B55"/>
    <w:rsid w:val="00890374"/>
    <w:rsid w:val="00896CCB"/>
    <w:rsid w:val="00897582"/>
    <w:rsid w:val="008A4797"/>
    <w:rsid w:val="008A6191"/>
    <w:rsid w:val="008B0A4D"/>
    <w:rsid w:val="008B6767"/>
    <w:rsid w:val="008B6EB5"/>
    <w:rsid w:val="008B7B4E"/>
    <w:rsid w:val="008C2213"/>
    <w:rsid w:val="008C3033"/>
    <w:rsid w:val="008C34AD"/>
    <w:rsid w:val="008C40C5"/>
    <w:rsid w:val="008C6BA0"/>
    <w:rsid w:val="008C7AAC"/>
    <w:rsid w:val="008D6E0F"/>
    <w:rsid w:val="008D7424"/>
    <w:rsid w:val="008E3308"/>
    <w:rsid w:val="008E4E9F"/>
    <w:rsid w:val="008E6C9C"/>
    <w:rsid w:val="00900638"/>
    <w:rsid w:val="0090517B"/>
    <w:rsid w:val="009063C9"/>
    <w:rsid w:val="009078FD"/>
    <w:rsid w:val="00911AB4"/>
    <w:rsid w:val="00912793"/>
    <w:rsid w:val="009151D6"/>
    <w:rsid w:val="00916384"/>
    <w:rsid w:val="00917D1F"/>
    <w:rsid w:val="0092091A"/>
    <w:rsid w:val="0092098C"/>
    <w:rsid w:val="00921AA9"/>
    <w:rsid w:val="00922EC9"/>
    <w:rsid w:val="00923A16"/>
    <w:rsid w:val="009278D5"/>
    <w:rsid w:val="00927E44"/>
    <w:rsid w:val="00933E0F"/>
    <w:rsid w:val="00933E19"/>
    <w:rsid w:val="00935600"/>
    <w:rsid w:val="00935C59"/>
    <w:rsid w:val="00936B5A"/>
    <w:rsid w:val="00937D33"/>
    <w:rsid w:val="00937ED9"/>
    <w:rsid w:val="00940611"/>
    <w:rsid w:val="009406DC"/>
    <w:rsid w:val="00942752"/>
    <w:rsid w:val="0094448F"/>
    <w:rsid w:val="00950002"/>
    <w:rsid w:val="00950F56"/>
    <w:rsid w:val="00953E8B"/>
    <w:rsid w:val="0095456E"/>
    <w:rsid w:val="0095485C"/>
    <w:rsid w:val="00955705"/>
    <w:rsid w:val="0095776A"/>
    <w:rsid w:val="0096144D"/>
    <w:rsid w:val="00965775"/>
    <w:rsid w:val="00970B6C"/>
    <w:rsid w:val="00971BCB"/>
    <w:rsid w:val="00975354"/>
    <w:rsid w:val="009762F6"/>
    <w:rsid w:val="00982F6F"/>
    <w:rsid w:val="00983D67"/>
    <w:rsid w:val="0098469C"/>
    <w:rsid w:val="00985305"/>
    <w:rsid w:val="00990C3B"/>
    <w:rsid w:val="00990E4D"/>
    <w:rsid w:val="009913AE"/>
    <w:rsid w:val="009919D4"/>
    <w:rsid w:val="009924BB"/>
    <w:rsid w:val="0099668D"/>
    <w:rsid w:val="009A0552"/>
    <w:rsid w:val="009A11EC"/>
    <w:rsid w:val="009A76D2"/>
    <w:rsid w:val="009B22FE"/>
    <w:rsid w:val="009B2BAB"/>
    <w:rsid w:val="009B5609"/>
    <w:rsid w:val="009B5F9D"/>
    <w:rsid w:val="009B712D"/>
    <w:rsid w:val="009C2C92"/>
    <w:rsid w:val="009D05B2"/>
    <w:rsid w:val="009D0B3A"/>
    <w:rsid w:val="009D325F"/>
    <w:rsid w:val="009D7226"/>
    <w:rsid w:val="009D7BCE"/>
    <w:rsid w:val="009E18A3"/>
    <w:rsid w:val="009E3639"/>
    <w:rsid w:val="009E44C7"/>
    <w:rsid w:val="009E6977"/>
    <w:rsid w:val="009F173D"/>
    <w:rsid w:val="00A0008D"/>
    <w:rsid w:val="00A002F8"/>
    <w:rsid w:val="00A017CD"/>
    <w:rsid w:val="00A23911"/>
    <w:rsid w:val="00A26A31"/>
    <w:rsid w:val="00A27E26"/>
    <w:rsid w:val="00A30777"/>
    <w:rsid w:val="00A31A90"/>
    <w:rsid w:val="00A37024"/>
    <w:rsid w:val="00A416C2"/>
    <w:rsid w:val="00A4413E"/>
    <w:rsid w:val="00A5788D"/>
    <w:rsid w:val="00A60C59"/>
    <w:rsid w:val="00A6521C"/>
    <w:rsid w:val="00A66F38"/>
    <w:rsid w:val="00A6787B"/>
    <w:rsid w:val="00A813FB"/>
    <w:rsid w:val="00A84D8B"/>
    <w:rsid w:val="00A92E07"/>
    <w:rsid w:val="00A93BB3"/>
    <w:rsid w:val="00A96CA8"/>
    <w:rsid w:val="00AA12F5"/>
    <w:rsid w:val="00AA348D"/>
    <w:rsid w:val="00AA4F69"/>
    <w:rsid w:val="00AA5E3C"/>
    <w:rsid w:val="00AA70CC"/>
    <w:rsid w:val="00AB2DC1"/>
    <w:rsid w:val="00AB48FC"/>
    <w:rsid w:val="00AB633B"/>
    <w:rsid w:val="00AC05F5"/>
    <w:rsid w:val="00AC67F3"/>
    <w:rsid w:val="00AC6883"/>
    <w:rsid w:val="00AD2B7F"/>
    <w:rsid w:val="00AD2EA9"/>
    <w:rsid w:val="00AD2EB2"/>
    <w:rsid w:val="00AD368E"/>
    <w:rsid w:val="00AD785E"/>
    <w:rsid w:val="00AE45F2"/>
    <w:rsid w:val="00AE68E9"/>
    <w:rsid w:val="00AF1C4E"/>
    <w:rsid w:val="00AF37C8"/>
    <w:rsid w:val="00AF4519"/>
    <w:rsid w:val="00AF66A2"/>
    <w:rsid w:val="00AF71B8"/>
    <w:rsid w:val="00B000A0"/>
    <w:rsid w:val="00B06EFF"/>
    <w:rsid w:val="00B12474"/>
    <w:rsid w:val="00B20AEB"/>
    <w:rsid w:val="00B2257D"/>
    <w:rsid w:val="00B2353B"/>
    <w:rsid w:val="00B301C5"/>
    <w:rsid w:val="00B31D0F"/>
    <w:rsid w:val="00B34DDB"/>
    <w:rsid w:val="00B36947"/>
    <w:rsid w:val="00B40448"/>
    <w:rsid w:val="00B411E9"/>
    <w:rsid w:val="00B4226D"/>
    <w:rsid w:val="00B42E22"/>
    <w:rsid w:val="00B44BFF"/>
    <w:rsid w:val="00B54031"/>
    <w:rsid w:val="00B54D36"/>
    <w:rsid w:val="00B63685"/>
    <w:rsid w:val="00B66D4B"/>
    <w:rsid w:val="00B717E3"/>
    <w:rsid w:val="00B727B0"/>
    <w:rsid w:val="00B81777"/>
    <w:rsid w:val="00B834E3"/>
    <w:rsid w:val="00B83DE2"/>
    <w:rsid w:val="00B84676"/>
    <w:rsid w:val="00B91354"/>
    <w:rsid w:val="00B91D71"/>
    <w:rsid w:val="00B963EC"/>
    <w:rsid w:val="00B97AB7"/>
    <w:rsid w:val="00BA1F58"/>
    <w:rsid w:val="00BA2732"/>
    <w:rsid w:val="00BA68E0"/>
    <w:rsid w:val="00BB2D66"/>
    <w:rsid w:val="00BB31D1"/>
    <w:rsid w:val="00BB3320"/>
    <w:rsid w:val="00BB3F42"/>
    <w:rsid w:val="00BB43D7"/>
    <w:rsid w:val="00BB4531"/>
    <w:rsid w:val="00BC15DF"/>
    <w:rsid w:val="00BC3490"/>
    <w:rsid w:val="00BC4874"/>
    <w:rsid w:val="00BD045E"/>
    <w:rsid w:val="00BD45EC"/>
    <w:rsid w:val="00BD5543"/>
    <w:rsid w:val="00BE3986"/>
    <w:rsid w:val="00BE6A64"/>
    <w:rsid w:val="00BE72B9"/>
    <w:rsid w:val="00BE7AF5"/>
    <w:rsid w:val="00BF3B30"/>
    <w:rsid w:val="00BF3EBA"/>
    <w:rsid w:val="00BF48CB"/>
    <w:rsid w:val="00BF5CCF"/>
    <w:rsid w:val="00BF6421"/>
    <w:rsid w:val="00C02B29"/>
    <w:rsid w:val="00C02EE9"/>
    <w:rsid w:val="00C04481"/>
    <w:rsid w:val="00C06000"/>
    <w:rsid w:val="00C07981"/>
    <w:rsid w:val="00C12DEF"/>
    <w:rsid w:val="00C133E4"/>
    <w:rsid w:val="00C1450C"/>
    <w:rsid w:val="00C14803"/>
    <w:rsid w:val="00C159D0"/>
    <w:rsid w:val="00C16873"/>
    <w:rsid w:val="00C1741A"/>
    <w:rsid w:val="00C17B2B"/>
    <w:rsid w:val="00C2314F"/>
    <w:rsid w:val="00C24CF0"/>
    <w:rsid w:val="00C24DF3"/>
    <w:rsid w:val="00C25D69"/>
    <w:rsid w:val="00C2773A"/>
    <w:rsid w:val="00C27A9C"/>
    <w:rsid w:val="00C309A9"/>
    <w:rsid w:val="00C321E6"/>
    <w:rsid w:val="00C33DDD"/>
    <w:rsid w:val="00C34DDE"/>
    <w:rsid w:val="00C43456"/>
    <w:rsid w:val="00C4780B"/>
    <w:rsid w:val="00C516E4"/>
    <w:rsid w:val="00C56318"/>
    <w:rsid w:val="00C60019"/>
    <w:rsid w:val="00C629F4"/>
    <w:rsid w:val="00C6468C"/>
    <w:rsid w:val="00C6512D"/>
    <w:rsid w:val="00C656EC"/>
    <w:rsid w:val="00C70812"/>
    <w:rsid w:val="00C715F3"/>
    <w:rsid w:val="00C73313"/>
    <w:rsid w:val="00C75135"/>
    <w:rsid w:val="00C7576D"/>
    <w:rsid w:val="00C82182"/>
    <w:rsid w:val="00C91EAC"/>
    <w:rsid w:val="00C93883"/>
    <w:rsid w:val="00C941CB"/>
    <w:rsid w:val="00C958B4"/>
    <w:rsid w:val="00C969D3"/>
    <w:rsid w:val="00C973F8"/>
    <w:rsid w:val="00CA27A8"/>
    <w:rsid w:val="00CA286E"/>
    <w:rsid w:val="00CA650F"/>
    <w:rsid w:val="00CA6CFB"/>
    <w:rsid w:val="00CB200B"/>
    <w:rsid w:val="00CB3F22"/>
    <w:rsid w:val="00CB62F5"/>
    <w:rsid w:val="00CC0A9A"/>
    <w:rsid w:val="00CC161E"/>
    <w:rsid w:val="00CC26FF"/>
    <w:rsid w:val="00CC3B0F"/>
    <w:rsid w:val="00CC5D66"/>
    <w:rsid w:val="00CC7484"/>
    <w:rsid w:val="00CC7507"/>
    <w:rsid w:val="00CD021B"/>
    <w:rsid w:val="00CD727D"/>
    <w:rsid w:val="00CE0646"/>
    <w:rsid w:val="00CE0903"/>
    <w:rsid w:val="00CE15C4"/>
    <w:rsid w:val="00CE5CC2"/>
    <w:rsid w:val="00CF19D1"/>
    <w:rsid w:val="00CF34D2"/>
    <w:rsid w:val="00CF3A15"/>
    <w:rsid w:val="00CF4B56"/>
    <w:rsid w:val="00D01DEA"/>
    <w:rsid w:val="00D10425"/>
    <w:rsid w:val="00D125C0"/>
    <w:rsid w:val="00D13209"/>
    <w:rsid w:val="00D13B67"/>
    <w:rsid w:val="00D20F60"/>
    <w:rsid w:val="00D25457"/>
    <w:rsid w:val="00D266CB"/>
    <w:rsid w:val="00D27C03"/>
    <w:rsid w:val="00D27CF2"/>
    <w:rsid w:val="00D362C5"/>
    <w:rsid w:val="00D45BBF"/>
    <w:rsid w:val="00D46B6D"/>
    <w:rsid w:val="00D50DB4"/>
    <w:rsid w:val="00D5416D"/>
    <w:rsid w:val="00D61F27"/>
    <w:rsid w:val="00D63E06"/>
    <w:rsid w:val="00D70056"/>
    <w:rsid w:val="00D732FB"/>
    <w:rsid w:val="00D740A5"/>
    <w:rsid w:val="00D74BE9"/>
    <w:rsid w:val="00D76477"/>
    <w:rsid w:val="00D82A7F"/>
    <w:rsid w:val="00D846DF"/>
    <w:rsid w:val="00D84A82"/>
    <w:rsid w:val="00D90B0C"/>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4880"/>
    <w:rsid w:val="00DD5C79"/>
    <w:rsid w:val="00DE1258"/>
    <w:rsid w:val="00DE3351"/>
    <w:rsid w:val="00DE45C9"/>
    <w:rsid w:val="00DE5F7D"/>
    <w:rsid w:val="00DF2311"/>
    <w:rsid w:val="00DF4043"/>
    <w:rsid w:val="00DF6DCF"/>
    <w:rsid w:val="00E000A4"/>
    <w:rsid w:val="00E03FC6"/>
    <w:rsid w:val="00E0522F"/>
    <w:rsid w:val="00E10E5D"/>
    <w:rsid w:val="00E1436C"/>
    <w:rsid w:val="00E14448"/>
    <w:rsid w:val="00E147F1"/>
    <w:rsid w:val="00E20269"/>
    <w:rsid w:val="00E217A7"/>
    <w:rsid w:val="00E218C0"/>
    <w:rsid w:val="00E22986"/>
    <w:rsid w:val="00E2639A"/>
    <w:rsid w:val="00E35C22"/>
    <w:rsid w:val="00E36D9F"/>
    <w:rsid w:val="00E42025"/>
    <w:rsid w:val="00E44039"/>
    <w:rsid w:val="00E45051"/>
    <w:rsid w:val="00E51E1A"/>
    <w:rsid w:val="00E61C77"/>
    <w:rsid w:val="00E62891"/>
    <w:rsid w:val="00E63976"/>
    <w:rsid w:val="00E6397E"/>
    <w:rsid w:val="00E64327"/>
    <w:rsid w:val="00E72ACF"/>
    <w:rsid w:val="00E73C8C"/>
    <w:rsid w:val="00E8162C"/>
    <w:rsid w:val="00E8702B"/>
    <w:rsid w:val="00E92346"/>
    <w:rsid w:val="00E934CC"/>
    <w:rsid w:val="00E94092"/>
    <w:rsid w:val="00E941F5"/>
    <w:rsid w:val="00E97707"/>
    <w:rsid w:val="00EA1B6B"/>
    <w:rsid w:val="00EA2A56"/>
    <w:rsid w:val="00EA381C"/>
    <w:rsid w:val="00EA4BED"/>
    <w:rsid w:val="00EB1B1E"/>
    <w:rsid w:val="00EB3C5D"/>
    <w:rsid w:val="00EB5276"/>
    <w:rsid w:val="00EB574D"/>
    <w:rsid w:val="00EC0548"/>
    <w:rsid w:val="00EC63C2"/>
    <w:rsid w:val="00ED4867"/>
    <w:rsid w:val="00EE232C"/>
    <w:rsid w:val="00EE2E6D"/>
    <w:rsid w:val="00EE5E3A"/>
    <w:rsid w:val="00EE6478"/>
    <w:rsid w:val="00EE7F8B"/>
    <w:rsid w:val="00EF42A9"/>
    <w:rsid w:val="00EF672C"/>
    <w:rsid w:val="00F00C2A"/>
    <w:rsid w:val="00F01F03"/>
    <w:rsid w:val="00F035D7"/>
    <w:rsid w:val="00F03869"/>
    <w:rsid w:val="00F104F9"/>
    <w:rsid w:val="00F10BF6"/>
    <w:rsid w:val="00F117FA"/>
    <w:rsid w:val="00F12540"/>
    <w:rsid w:val="00F13F08"/>
    <w:rsid w:val="00F17EC3"/>
    <w:rsid w:val="00F20271"/>
    <w:rsid w:val="00F24825"/>
    <w:rsid w:val="00F25715"/>
    <w:rsid w:val="00F25A2B"/>
    <w:rsid w:val="00F27A8E"/>
    <w:rsid w:val="00F30474"/>
    <w:rsid w:val="00F353BF"/>
    <w:rsid w:val="00F35C43"/>
    <w:rsid w:val="00F36BB7"/>
    <w:rsid w:val="00F37103"/>
    <w:rsid w:val="00F40673"/>
    <w:rsid w:val="00F42C73"/>
    <w:rsid w:val="00F455E5"/>
    <w:rsid w:val="00F51218"/>
    <w:rsid w:val="00F5159E"/>
    <w:rsid w:val="00F51790"/>
    <w:rsid w:val="00F52BCA"/>
    <w:rsid w:val="00F54002"/>
    <w:rsid w:val="00F60C49"/>
    <w:rsid w:val="00F62ABC"/>
    <w:rsid w:val="00F63A51"/>
    <w:rsid w:val="00F642F4"/>
    <w:rsid w:val="00F64CFD"/>
    <w:rsid w:val="00F72E2B"/>
    <w:rsid w:val="00F740F6"/>
    <w:rsid w:val="00F76BCC"/>
    <w:rsid w:val="00F82FB0"/>
    <w:rsid w:val="00F85507"/>
    <w:rsid w:val="00F878A1"/>
    <w:rsid w:val="00F927B1"/>
    <w:rsid w:val="00F938F8"/>
    <w:rsid w:val="00F9454F"/>
    <w:rsid w:val="00F9494D"/>
    <w:rsid w:val="00F9642A"/>
    <w:rsid w:val="00FA4148"/>
    <w:rsid w:val="00FA54D4"/>
    <w:rsid w:val="00FA5FE2"/>
    <w:rsid w:val="00FB1760"/>
    <w:rsid w:val="00FB253C"/>
    <w:rsid w:val="00FB560E"/>
    <w:rsid w:val="00FB7C72"/>
    <w:rsid w:val="00FC4094"/>
    <w:rsid w:val="00FD1495"/>
    <w:rsid w:val="00FD1A1E"/>
    <w:rsid w:val="00FD3B6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1"/>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1"/>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2"/>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test.equal.brussel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1870C2"/>
    <w:rsid w:val="002C72F7"/>
    <w:rsid w:val="00377C82"/>
    <w:rsid w:val="00383A16"/>
    <w:rsid w:val="00447735"/>
    <w:rsid w:val="0055409D"/>
    <w:rsid w:val="00576FCD"/>
    <w:rsid w:val="0066723D"/>
    <w:rsid w:val="00705606"/>
    <w:rsid w:val="00721EDA"/>
    <w:rsid w:val="007A34F3"/>
    <w:rsid w:val="00905E52"/>
    <w:rsid w:val="00977090"/>
    <w:rsid w:val="00B31439"/>
    <w:rsid w:val="00BC0C36"/>
    <w:rsid w:val="00CC35FC"/>
    <w:rsid w:val="00CC3A2A"/>
    <w:rsid w:val="00D11447"/>
    <w:rsid w:val="00D77D20"/>
    <w:rsid w:val="00EA2A56"/>
    <w:rsid w:val="00EF69CF"/>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5281</Words>
  <Characters>29050</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Proof of business</vt:lpstr>
    </vt:vector>
  </TitlesOfParts>
  <Company>Nom de l’entreprise</Company>
  <LinksUpToDate>false</LinksUpToDate>
  <CharactersWithSpaces>34263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Proof Of Business</dc:title>
  <dc:subject/>
  <dc:creator>Gilles Ysebaert</dc:creator>
  <cp:keywords/>
  <dc:description/>
  <cp:lastModifiedBy>François Billen</cp:lastModifiedBy>
  <cp:revision>6</cp:revision>
  <dcterms:created xsi:type="dcterms:W3CDTF">2025-03-20T13:05:00Z</dcterms:created>
  <dcterms:modified xsi:type="dcterms:W3CDTF">2025-03-20T13:28:00Z</dcterms:modified>
</cp:coreProperties>
</file>